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4251" w14:textId="77777777" w:rsidR="00E131C7" w:rsidRDefault="00E131C7">
      <w:pPr>
        <w:spacing w:line="256" w:lineRule="auto"/>
        <w:ind w:left="1280" w:right="1219"/>
        <w:jc w:val="center"/>
        <w:rPr>
          <w:b/>
          <w:sz w:val="28"/>
          <w:szCs w:val="28"/>
          <w:u w:val="single"/>
        </w:rPr>
      </w:pPr>
    </w:p>
    <w:p w14:paraId="72AC1CA7" w14:textId="77777777" w:rsidR="00AF0C8D" w:rsidRPr="00466AA0" w:rsidRDefault="00300718">
      <w:pPr>
        <w:spacing w:line="256" w:lineRule="auto"/>
        <w:ind w:left="1280" w:right="1219"/>
        <w:jc w:val="center"/>
        <w:rPr>
          <w:b/>
          <w:color w:val="0070C0"/>
          <w:sz w:val="28"/>
          <w:szCs w:val="28"/>
          <w:u w:val="single"/>
        </w:rPr>
      </w:pPr>
      <w:r w:rsidRPr="00466AA0">
        <w:rPr>
          <w:b/>
          <w:color w:val="0070C0"/>
          <w:sz w:val="28"/>
          <w:szCs w:val="28"/>
          <w:u w:val="single"/>
        </w:rPr>
        <w:t>Appendix A</w:t>
      </w:r>
    </w:p>
    <w:p w14:paraId="4FD41CD7" w14:textId="77777777" w:rsidR="00AF0C8D" w:rsidRDefault="001B06C5">
      <w:pPr>
        <w:spacing w:line="256" w:lineRule="auto"/>
        <w:ind w:left="1280" w:right="1219"/>
        <w:jc w:val="center"/>
        <w:rPr>
          <w:b/>
          <w:sz w:val="28"/>
          <w:szCs w:val="28"/>
          <w:u w:val="single"/>
        </w:rPr>
      </w:pPr>
      <w:r>
        <w:rPr>
          <w:b/>
          <w:sz w:val="28"/>
          <w:szCs w:val="28"/>
          <w:u w:val="single"/>
        </w:rPr>
        <w:t>Professional</w:t>
      </w:r>
      <w:r w:rsidR="00300718">
        <w:rPr>
          <w:b/>
          <w:sz w:val="28"/>
          <w:szCs w:val="28"/>
          <w:u w:val="single"/>
        </w:rPr>
        <w:t xml:space="preserve"> Competencies Worksheet</w:t>
      </w:r>
    </w:p>
    <w:p w14:paraId="17634CC8" w14:textId="77777777" w:rsidR="00AF0C8D" w:rsidRDefault="00AF0C8D">
      <w:pPr>
        <w:spacing w:line="256" w:lineRule="auto"/>
        <w:ind w:left="1280" w:right="1219"/>
        <w:jc w:val="center"/>
      </w:pPr>
    </w:p>
    <w:p w14:paraId="578564FA" w14:textId="77777777" w:rsidR="00AF0C8D" w:rsidRDefault="00300718">
      <w:pPr>
        <w:spacing w:line="256" w:lineRule="auto"/>
        <w:ind w:left="1280" w:right="1219"/>
      </w:pPr>
      <w:r>
        <w:t xml:space="preserve">Use the worksheet below to describe how the program helps students to achieve the </w:t>
      </w:r>
      <w:r w:rsidR="00EA6AD5">
        <w:t>professional</w:t>
      </w:r>
      <w:r>
        <w:t xml:space="preserve"> competencies</w:t>
      </w:r>
      <w:r w:rsidR="009D7E01">
        <w:t>.</w:t>
      </w:r>
      <w:r>
        <w:t xml:space="preserve"> </w:t>
      </w:r>
    </w:p>
    <w:p w14:paraId="337FC03C" w14:textId="77777777" w:rsidR="00AF0C8D" w:rsidRDefault="00AF0C8D">
      <w:pPr>
        <w:pBdr>
          <w:top w:val="nil"/>
          <w:left w:val="nil"/>
          <w:bottom w:val="nil"/>
          <w:right w:val="nil"/>
          <w:between w:val="nil"/>
        </w:pBdr>
        <w:rPr>
          <w:color w:val="000000"/>
          <w:sz w:val="20"/>
          <w:szCs w:val="20"/>
        </w:rPr>
      </w:pPr>
    </w:p>
    <w:p w14:paraId="46FE8979" w14:textId="77777777" w:rsidR="00AF0C8D" w:rsidRDefault="00AF0C8D">
      <w:pPr>
        <w:pBdr>
          <w:top w:val="nil"/>
          <w:left w:val="nil"/>
          <w:bottom w:val="nil"/>
          <w:right w:val="nil"/>
          <w:between w:val="nil"/>
        </w:pBdr>
        <w:rPr>
          <w:color w:val="000000"/>
          <w:sz w:val="20"/>
          <w:szCs w:val="20"/>
        </w:rPr>
      </w:pPr>
    </w:p>
    <w:p w14:paraId="2DECD255" w14:textId="77777777" w:rsidR="00AF0C8D" w:rsidRDefault="00AF0C8D">
      <w:pPr>
        <w:pBdr>
          <w:top w:val="nil"/>
          <w:left w:val="nil"/>
          <w:bottom w:val="nil"/>
          <w:right w:val="nil"/>
          <w:between w:val="nil"/>
        </w:pBdr>
        <w:rPr>
          <w:color w:val="000000"/>
          <w:sz w:val="10"/>
          <w:szCs w:val="10"/>
        </w:rPr>
      </w:pPr>
    </w:p>
    <w:tbl>
      <w:tblPr>
        <w:tblStyle w:val="af"/>
        <w:tblW w:w="14856"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3"/>
        <w:gridCol w:w="4437"/>
        <w:gridCol w:w="3510"/>
        <w:gridCol w:w="3276"/>
      </w:tblGrid>
      <w:tr w:rsidR="00353EC2" w:rsidRPr="00353EC2" w14:paraId="3CF33FB0" w14:textId="77777777" w:rsidTr="00353EC2">
        <w:trPr>
          <w:trHeight w:val="432"/>
        </w:trPr>
        <w:tc>
          <w:tcPr>
            <w:tcW w:w="3633" w:type="dxa"/>
          </w:tcPr>
          <w:p w14:paraId="714DC584" w14:textId="77777777" w:rsidR="00BC6E0C" w:rsidRPr="00353EC2" w:rsidRDefault="00BC6E0C">
            <w:pPr>
              <w:pBdr>
                <w:top w:val="nil"/>
                <w:left w:val="nil"/>
                <w:bottom w:val="nil"/>
                <w:right w:val="nil"/>
                <w:between w:val="nil"/>
              </w:pBdr>
              <w:ind w:left="107"/>
              <w:rPr>
                <w:b/>
                <w:bCs/>
                <w:color w:val="000000"/>
              </w:rPr>
            </w:pPr>
            <w:r w:rsidRPr="00353EC2">
              <w:rPr>
                <w:b/>
                <w:bCs/>
                <w:color w:val="000000"/>
              </w:rPr>
              <w:t>Domain #1: RAPPORT, ROLES, AND EXPECTATIONS</w:t>
            </w:r>
          </w:p>
        </w:tc>
        <w:tc>
          <w:tcPr>
            <w:tcW w:w="4437" w:type="dxa"/>
          </w:tcPr>
          <w:p w14:paraId="4F9F5376" w14:textId="77777777" w:rsidR="00BC6E0C" w:rsidRPr="00353EC2" w:rsidRDefault="00BC6E0C">
            <w:pPr>
              <w:pBdr>
                <w:top w:val="nil"/>
                <w:left w:val="nil"/>
                <w:bottom w:val="nil"/>
                <w:right w:val="nil"/>
                <w:between w:val="nil"/>
              </w:pBdr>
              <w:spacing w:line="268" w:lineRule="auto"/>
              <w:ind w:left="107"/>
              <w:rPr>
                <w:b/>
                <w:bCs/>
                <w:color w:val="000000"/>
              </w:rPr>
            </w:pPr>
            <w:r w:rsidRPr="00353EC2">
              <w:rPr>
                <w:b/>
                <w:bCs/>
                <w:color w:val="000000"/>
              </w:rPr>
              <w:t>Competencies:</w:t>
            </w:r>
          </w:p>
          <w:p w14:paraId="2E51AF1C" w14:textId="77777777" w:rsidR="00BC6E0C" w:rsidRPr="00353EC2" w:rsidRDefault="00BC6E0C" w:rsidP="00385933">
            <w:pPr>
              <w:pBdr>
                <w:top w:val="nil"/>
                <w:left w:val="nil"/>
                <w:bottom w:val="nil"/>
                <w:right w:val="nil"/>
                <w:between w:val="nil"/>
              </w:pBdr>
              <w:tabs>
                <w:tab w:val="left" w:pos="338"/>
              </w:tabs>
              <w:ind w:left="107" w:right="764"/>
              <w:rPr>
                <w:b/>
                <w:bCs/>
                <w:color w:val="000000"/>
              </w:rPr>
            </w:pPr>
          </w:p>
          <w:p w14:paraId="0EB78577" w14:textId="77777777" w:rsidR="00BC6E0C" w:rsidRPr="00353EC2" w:rsidRDefault="00BC6E0C" w:rsidP="00385933">
            <w:pPr>
              <w:pBdr>
                <w:top w:val="nil"/>
                <w:left w:val="nil"/>
                <w:bottom w:val="nil"/>
                <w:right w:val="nil"/>
                <w:between w:val="nil"/>
              </w:pBdr>
              <w:tabs>
                <w:tab w:val="left" w:pos="338"/>
              </w:tabs>
              <w:ind w:left="107" w:right="129"/>
              <w:rPr>
                <w:b/>
                <w:bCs/>
                <w:color w:val="000000"/>
              </w:rPr>
            </w:pPr>
          </w:p>
          <w:p w14:paraId="3187D3DD" w14:textId="77777777" w:rsidR="00BC6E0C" w:rsidRPr="00353EC2" w:rsidRDefault="00BC6E0C" w:rsidP="00385933">
            <w:pPr>
              <w:pBdr>
                <w:top w:val="nil"/>
                <w:left w:val="nil"/>
                <w:bottom w:val="nil"/>
                <w:right w:val="nil"/>
                <w:between w:val="nil"/>
              </w:pBdr>
              <w:tabs>
                <w:tab w:val="left" w:pos="336"/>
              </w:tabs>
              <w:ind w:left="107" w:right="261"/>
              <w:rPr>
                <w:b/>
                <w:bCs/>
                <w:color w:val="000000"/>
              </w:rPr>
            </w:pPr>
          </w:p>
        </w:tc>
        <w:tc>
          <w:tcPr>
            <w:tcW w:w="3510" w:type="dxa"/>
          </w:tcPr>
          <w:p w14:paraId="42D79083" w14:textId="77777777" w:rsidR="00BC6E0C" w:rsidRPr="00353EC2" w:rsidRDefault="00BC6E0C">
            <w:pPr>
              <w:pBdr>
                <w:top w:val="nil"/>
                <w:left w:val="nil"/>
                <w:bottom w:val="nil"/>
                <w:right w:val="nil"/>
                <w:between w:val="nil"/>
              </w:pBdr>
              <w:spacing w:line="268" w:lineRule="auto"/>
              <w:ind w:left="106"/>
              <w:rPr>
                <w:b/>
                <w:bCs/>
                <w:color w:val="000000"/>
              </w:rPr>
            </w:pPr>
            <w:r w:rsidRPr="00353EC2">
              <w:rPr>
                <w:b/>
                <w:bCs/>
                <w:color w:val="000000"/>
              </w:rPr>
              <w:t>Required coursework (course number and name) or experiential activities to develop this competency:</w:t>
            </w:r>
          </w:p>
          <w:p w14:paraId="62CFD983" w14:textId="77777777" w:rsidR="00BC6E0C" w:rsidRPr="00353EC2" w:rsidRDefault="00BC6E0C" w:rsidP="00C83C38">
            <w:pPr>
              <w:pBdr>
                <w:top w:val="nil"/>
                <w:left w:val="nil"/>
                <w:bottom w:val="nil"/>
                <w:right w:val="nil"/>
                <w:between w:val="nil"/>
              </w:pBdr>
              <w:rPr>
                <w:b/>
                <w:bCs/>
                <w:color w:val="000000"/>
              </w:rPr>
            </w:pPr>
          </w:p>
        </w:tc>
        <w:tc>
          <w:tcPr>
            <w:tcW w:w="3276" w:type="dxa"/>
          </w:tcPr>
          <w:p w14:paraId="5AD87451" w14:textId="77777777" w:rsidR="00BC6E0C" w:rsidRPr="00353EC2" w:rsidRDefault="00BC6E0C">
            <w:pPr>
              <w:pBdr>
                <w:top w:val="nil"/>
                <w:left w:val="nil"/>
                <w:bottom w:val="nil"/>
                <w:right w:val="nil"/>
                <w:between w:val="nil"/>
              </w:pBdr>
              <w:spacing w:line="268" w:lineRule="auto"/>
              <w:ind w:left="106"/>
              <w:rPr>
                <w:b/>
                <w:bCs/>
                <w:color w:val="000000"/>
              </w:rPr>
            </w:pPr>
            <w:r w:rsidRPr="00353EC2">
              <w:rPr>
                <w:b/>
                <w:bCs/>
                <w:color w:val="000000"/>
              </w:rPr>
              <w:t>How student learning is measured:</w:t>
            </w:r>
          </w:p>
        </w:tc>
      </w:tr>
      <w:tr w:rsidR="00385933" w14:paraId="0945CCFA" w14:textId="77777777" w:rsidTr="00353EC2">
        <w:trPr>
          <w:trHeight w:val="587"/>
        </w:trPr>
        <w:tc>
          <w:tcPr>
            <w:tcW w:w="3633" w:type="dxa"/>
          </w:tcPr>
          <w:p w14:paraId="5ADF0ADE" w14:textId="77777777" w:rsidR="00385933" w:rsidRDefault="00385933">
            <w:pPr>
              <w:pBdr>
                <w:top w:val="nil"/>
                <w:left w:val="nil"/>
                <w:bottom w:val="nil"/>
                <w:right w:val="nil"/>
                <w:between w:val="nil"/>
              </w:pBdr>
              <w:ind w:left="107"/>
              <w:rPr>
                <w:color w:val="000000"/>
              </w:rPr>
            </w:pPr>
          </w:p>
        </w:tc>
        <w:tc>
          <w:tcPr>
            <w:tcW w:w="4437" w:type="dxa"/>
          </w:tcPr>
          <w:p w14:paraId="39B0CEE0" w14:textId="77777777" w:rsidR="00385933" w:rsidRPr="00F05AA0" w:rsidDel="009A65AE" w:rsidRDefault="00385933" w:rsidP="00F05AA0">
            <w:pPr>
              <w:pBdr>
                <w:top w:val="nil"/>
                <w:left w:val="nil"/>
                <w:bottom w:val="nil"/>
                <w:right w:val="nil"/>
                <w:between w:val="nil"/>
              </w:pBdr>
              <w:spacing w:line="268" w:lineRule="auto"/>
              <w:rPr>
                <w:color w:val="000000"/>
              </w:rPr>
            </w:pPr>
            <w:r w:rsidRPr="00F05AA0">
              <w:rPr>
                <w:color w:val="000000"/>
              </w:rPr>
              <w:t>Establish and maintain rapport with the client/performer</w:t>
            </w:r>
          </w:p>
        </w:tc>
        <w:tc>
          <w:tcPr>
            <w:tcW w:w="3510" w:type="dxa"/>
          </w:tcPr>
          <w:p w14:paraId="4EFD3440" w14:textId="77777777" w:rsidR="00385933" w:rsidRDefault="00385933">
            <w:pPr>
              <w:pBdr>
                <w:top w:val="nil"/>
                <w:left w:val="nil"/>
                <w:bottom w:val="nil"/>
                <w:right w:val="nil"/>
                <w:between w:val="nil"/>
              </w:pBdr>
              <w:spacing w:line="268" w:lineRule="auto"/>
              <w:ind w:left="106"/>
              <w:rPr>
                <w:color w:val="000000"/>
              </w:rPr>
            </w:pPr>
          </w:p>
        </w:tc>
        <w:tc>
          <w:tcPr>
            <w:tcW w:w="3276" w:type="dxa"/>
          </w:tcPr>
          <w:p w14:paraId="62CA6306" w14:textId="77777777" w:rsidR="00385933" w:rsidRDefault="00385933">
            <w:pPr>
              <w:pBdr>
                <w:top w:val="nil"/>
                <w:left w:val="nil"/>
                <w:bottom w:val="nil"/>
                <w:right w:val="nil"/>
                <w:between w:val="nil"/>
              </w:pBdr>
              <w:spacing w:line="268" w:lineRule="auto"/>
              <w:ind w:left="106"/>
              <w:rPr>
                <w:color w:val="000000"/>
              </w:rPr>
            </w:pPr>
          </w:p>
        </w:tc>
      </w:tr>
      <w:tr w:rsidR="00385933" w14:paraId="2CC18418" w14:textId="77777777" w:rsidTr="00353EC2">
        <w:trPr>
          <w:trHeight w:val="587"/>
        </w:trPr>
        <w:tc>
          <w:tcPr>
            <w:tcW w:w="3633" w:type="dxa"/>
          </w:tcPr>
          <w:p w14:paraId="55D54698" w14:textId="77777777" w:rsidR="00385933" w:rsidRDefault="00385933">
            <w:pPr>
              <w:pBdr>
                <w:top w:val="nil"/>
                <w:left w:val="nil"/>
                <w:bottom w:val="nil"/>
                <w:right w:val="nil"/>
                <w:between w:val="nil"/>
              </w:pBdr>
              <w:ind w:left="107"/>
              <w:rPr>
                <w:color w:val="000000"/>
              </w:rPr>
            </w:pPr>
          </w:p>
        </w:tc>
        <w:tc>
          <w:tcPr>
            <w:tcW w:w="4437" w:type="dxa"/>
          </w:tcPr>
          <w:p w14:paraId="720222C3" w14:textId="77777777" w:rsidR="00385933" w:rsidRPr="00F05AA0" w:rsidDel="009A65AE" w:rsidRDefault="00385933" w:rsidP="00F05AA0">
            <w:pPr>
              <w:pBdr>
                <w:top w:val="nil"/>
                <w:left w:val="nil"/>
                <w:bottom w:val="nil"/>
                <w:right w:val="nil"/>
                <w:between w:val="nil"/>
              </w:pBdr>
              <w:spacing w:line="268" w:lineRule="auto"/>
              <w:rPr>
                <w:color w:val="000000"/>
              </w:rPr>
            </w:pPr>
            <w:r w:rsidRPr="00F05AA0">
              <w:rPr>
                <w:color w:val="000000"/>
              </w:rPr>
              <w:t>Explain the professional/consultant role within the specific setting or system with clients &amp; important others</w:t>
            </w:r>
          </w:p>
        </w:tc>
        <w:tc>
          <w:tcPr>
            <w:tcW w:w="3510" w:type="dxa"/>
          </w:tcPr>
          <w:p w14:paraId="56FC821B" w14:textId="5B87020A" w:rsidR="00385933" w:rsidRDefault="00385933">
            <w:pPr>
              <w:pBdr>
                <w:top w:val="nil"/>
                <w:left w:val="nil"/>
                <w:bottom w:val="nil"/>
                <w:right w:val="nil"/>
                <w:between w:val="nil"/>
              </w:pBdr>
              <w:spacing w:line="268" w:lineRule="auto"/>
              <w:ind w:left="106"/>
              <w:rPr>
                <w:color w:val="000000"/>
              </w:rPr>
            </w:pPr>
          </w:p>
        </w:tc>
        <w:tc>
          <w:tcPr>
            <w:tcW w:w="3276" w:type="dxa"/>
          </w:tcPr>
          <w:p w14:paraId="30183BF9" w14:textId="77777777" w:rsidR="00385933" w:rsidRDefault="00385933">
            <w:pPr>
              <w:pBdr>
                <w:top w:val="nil"/>
                <w:left w:val="nil"/>
                <w:bottom w:val="nil"/>
                <w:right w:val="nil"/>
                <w:between w:val="nil"/>
              </w:pBdr>
              <w:spacing w:line="268" w:lineRule="auto"/>
              <w:ind w:left="106"/>
              <w:rPr>
                <w:color w:val="000000"/>
              </w:rPr>
            </w:pPr>
          </w:p>
        </w:tc>
      </w:tr>
      <w:tr w:rsidR="00385933" w14:paraId="7BD454F4" w14:textId="77777777" w:rsidTr="00353EC2">
        <w:trPr>
          <w:trHeight w:val="587"/>
        </w:trPr>
        <w:tc>
          <w:tcPr>
            <w:tcW w:w="3633" w:type="dxa"/>
          </w:tcPr>
          <w:p w14:paraId="16F54EE2" w14:textId="77777777" w:rsidR="00385933" w:rsidRDefault="00385933">
            <w:pPr>
              <w:pBdr>
                <w:top w:val="nil"/>
                <w:left w:val="nil"/>
                <w:bottom w:val="nil"/>
                <w:right w:val="nil"/>
                <w:between w:val="nil"/>
              </w:pBdr>
              <w:ind w:left="107"/>
              <w:rPr>
                <w:color w:val="000000"/>
              </w:rPr>
            </w:pPr>
          </w:p>
        </w:tc>
        <w:tc>
          <w:tcPr>
            <w:tcW w:w="4437" w:type="dxa"/>
          </w:tcPr>
          <w:p w14:paraId="5BDFF67D" w14:textId="77777777" w:rsidR="00385933" w:rsidRPr="00F05AA0" w:rsidRDefault="00385933" w:rsidP="00F05AA0">
            <w:pPr>
              <w:pBdr>
                <w:top w:val="nil"/>
                <w:left w:val="nil"/>
                <w:bottom w:val="nil"/>
                <w:right w:val="nil"/>
                <w:between w:val="nil"/>
              </w:pBdr>
              <w:tabs>
                <w:tab w:val="left" w:pos="338"/>
              </w:tabs>
              <w:ind w:right="1527"/>
              <w:rPr>
                <w:color w:val="000000"/>
              </w:rPr>
            </w:pPr>
            <w:r w:rsidRPr="00F05AA0">
              <w:rPr>
                <w:color w:val="000000"/>
              </w:rPr>
              <w:t>Explain what is expected of the client/performer</w:t>
            </w:r>
          </w:p>
          <w:p w14:paraId="39FFF0B4" w14:textId="77777777" w:rsidR="00385933" w:rsidDel="009A65AE" w:rsidRDefault="00385933">
            <w:pPr>
              <w:pBdr>
                <w:top w:val="nil"/>
                <w:left w:val="nil"/>
                <w:bottom w:val="nil"/>
                <w:right w:val="nil"/>
                <w:between w:val="nil"/>
              </w:pBdr>
              <w:spacing w:line="268" w:lineRule="auto"/>
              <w:ind w:left="107"/>
              <w:rPr>
                <w:color w:val="000000"/>
              </w:rPr>
            </w:pPr>
          </w:p>
        </w:tc>
        <w:tc>
          <w:tcPr>
            <w:tcW w:w="3510" w:type="dxa"/>
          </w:tcPr>
          <w:p w14:paraId="2AC1F452" w14:textId="77777777" w:rsidR="00385933" w:rsidRDefault="00385933">
            <w:pPr>
              <w:pBdr>
                <w:top w:val="nil"/>
                <w:left w:val="nil"/>
                <w:bottom w:val="nil"/>
                <w:right w:val="nil"/>
                <w:between w:val="nil"/>
              </w:pBdr>
              <w:spacing w:line="268" w:lineRule="auto"/>
              <w:ind w:left="106"/>
              <w:rPr>
                <w:color w:val="000000"/>
              </w:rPr>
            </w:pPr>
          </w:p>
        </w:tc>
        <w:tc>
          <w:tcPr>
            <w:tcW w:w="3276" w:type="dxa"/>
          </w:tcPr>
          <w:p w14:paraId="6DC6B9D7" w14:textId="77777777" w:rsidR="00385933" w:rsidRDefault="00385933">
            <w:pPr>
              <w:pBdr>
                <w:top w:val="nil"/>
                <w:left w:val="nil"/>
                <w:bottom w:val="nil"/>
                <w:right w:val="nil"/>
                <w:between w:val="nil"/>
              </w:pBdr>
              <w:spacing w:line="268" w:lineRule="auto"/>
              <w:ind w:left="106"/>
              <w:rPr>
                <w:color w:val="000000"/>
              </w:rPr>
            </w:pPr>
          </w:p>
        </w:tc>
      </w:tr>
      <w:tr w:rsidR="00385933" w14:paraId="5FB5CA21" w14:textId="77777777" w:rsidTr="00353EC2">
        <w:trPr>
          <w:trHeight w:val="587"/>
        </w:trPr>
        <w:tc>
          <w:tcPr>
            <w:tcW w:w="3633" w:type="dxa"/>
          </w:tcPr>
          <w:p w14:paraId="1BCC0B68" w14:textId="77777777" w:rsidR="00385933" w:rsidRDefault="00385933">
            <w:pPr>
              <w:pBdr>
                <w:top w:val="nil"/>
                <w:left w:val="nil"/>
                <w:bottom w:val="nil"/>
                <w:right w:val="nil"/>
                <w:between w:val="nil"/>
              </w:pBdr>
              <w:ind w:left="107"/>
              <w:rPr>
                <w:color w:val="000000"/>
              </w:rPr>
            </w:pPr>
          </w:p>
        </w:tc>
        <w:tc>
          <w:tcPr>
            <w:tcW w:w="4437" w:type="dxa"/>
          </w:tcPr>
          <w:p w14:paraId="7DDE4482" w14:textId="77777777" w:rsidR="00385933" w:rsidRDefault="00385933" w:rsidP="00F05AA0">
            <w:pPr>
              <w:pBdr>
                <w:top w:val="nil"/>
                <w:left w:val="nil"/>
                <w:bottom w:val="nil"/>
                <w:right w:val="nil"/>
                <w:between w:val="nil"/>
              </w:pBdr>
              <w:tabs>
                <w:tab w:val="left" w:pos="338"/>
              </w:tabs>
              <w:rPr>
                <w:color w:val="000000"/>
              </w:rPr>
            </w:pPr>
            <w:r>
              <w:rPr>
                <w:color w:val="000000"/>
              </w:rPr>
              <w:t>Explain/describe the consulting process</w:t>
            </w:r>
          </w:p>
          <w:p w14:paraId="52F7241D" w14:textId="77777777" w:rsidR="00385933" w:rsidDel="009A65AE" w:rsidRDefault="00385933">
            <w:pPr>
              <w:pBdr>
                <w:top w:val="nil"/>
                <w:left w:val="nil"/>
                <w:bottom w:val="nil"/>
                <w:right w:val="nil"/>
                <w:between w:val="nil"/>
              </w:pBdr>
              <w:spacing w:line="268" w:lineRule="auto"/>
              <w:ind w:left="107"/>
              <w:rPr>
                <w:color w:val="000000"/>
              </w:rPr>
            </w:pPr>
          </w:p>
        </w:tc>
        <w:tc>
          <w:tcPr>
            <w:tcW w:w="3510" w:type="dxa"/>
          </w:tcPr>
          <w:p w14:paraId="6E315429" w14:textId="77777777" w:rsidR="00385933" w:rsidRDefault="00385933">
            <w:pPr>
              <w:pBdr>
                <w:top w:val="nil"/>
                <w:left w:val="nil"/>
                <w:bottom w:val="nil"/>
                <w:right w:val="nil"/>
                <w:between w:val="nil"/>
              </w:pBdr>
              <w:spacing w:line="268" w:lineRule="auto"/>
              <w:ind w:left="106"/>
              <w:rPr>
                <w:color w:val="000000"/>
              </w:rPr>
            </w:pPr>
          </w:p>
        </w:tc>
        <w:tc>
          <w:tcPr>
            <w:tcW w:w="3276" w:type="dxa"/>
          </w:tcPr>
          <w:p w14:paraId="75768ABF" w14:textId="77777777" w:rsidR="00385933" w:rsidRDefault="00385933">
            <w:pPr>
              <w:pBdr>
                <w:top w:val="nil"/>
                <w:left w:val="nil"/>
                <w:bottom w:val="nil"/>
                <w:right w:val="nil"/>
                <w:between w:val="nil"/>
              </w:pBdr>
              <w:spacing w:line="268" w:lineRule="auto"/>
              <w:ind w:left="106"/>
              <w:rPr>
                <w:color w:val="000000"/>
              </w:rPr>
            </w:pPr>
          </w:p>
        </w:tc>
      </w:tr>
      <w:tr w:rsidR="00385933" w14:paraId="2297B481" w14:textId="77777777" w:rsidTr="00353EC2">
        <w:trPr>
          <w:trHeight w:val="587"/>
        </w:trPr>
        <w:tc>
          <w:tcPr>
            <w:tcW w:w="3633" w:type="dxa"/>
          </w:tcPr>
          <w:p w14:paraId="5C1840DC" w14:textId="77777777" w:rsidR="00385933" w:rsidRDefault="00385933">
            <w:pPr>
              <w:pBdr>
                <w:top w:val="nil"/>
                <w:left w:val="nil"/>
                <w:bottom w:val="nil"/>
                <w:right w:val="nil"/>
                <w:between w:val="nil"/>
              </w:pBdr>
              <w:ind w:left="107"/>
              <w:rPr>
                <w:color w:val="000000"/>
              </w:rPr>
            </w:pPr>
          </w:p>
        </w:tc>
        <w:tc>
          <w:tcPr>
            <w:tcW w:w="4437" w:type="dxa"/>
          </w:tcPr>
          <w:p w14:paraId="297D0ED7" w14:textId="77777777" w:rsidR="00385933" w:rsidRPr="00F05AA0" w:rsidDel="009A65AE" w:rsidRDefault="00385933" w:rsidP="00F05AA0">
            <w:pPr>
              <w:pBdr>
                <w:top w:val="nil"/>
                <w:left w:val="nil"/>
                <w:bottom w:val="nil"/>
                <w:right w:val="nil"/>
                <w:between w:val="nil"/>
              </w:pBdr>
              <w:spacing w:line="268" w:lineRule="auto"/>
              <w:rPr>
                <w:color w:val="000000"/>
              </w:rPr>
            </w:pPr>
            <w:r w:rsidRPr="00F05AA0">
              <w:rPr>
                <w:color w:val="000000"/>
              </w:rPr>
              <w:t>Discuss and/or clarify the consulting process (e.g., informed consent, documentation, contract, confidentiality, limits of availability) to help clients make informed decisions</w:t>
            </w:r>
          </w:p>
        </w:tc>
        <w:tc>
          <w:tcPr>
            <w:tcW w:w="3510" w:type="dxa"/>
          </w:tcPr>
          <w:p w14:paraId="3DAF1C8E" w14:textId="77777777" w:rsidR="00385933" w:rsidRDefault="00385933">
            <w:pPr>
              <w:pBdr>
                <w:top w:val="nil"/>
                <w:left w:val="nil"/>
                <w:bottom w:val="nil"/>
                <w:right w:val="nil"/>
                <w:between w:val="nil"/>
              </w:pBdr>
              <w:spacing w:line="268" w:lineRule="auto"/>
              <w:ind w:left="106"/>
              <w:rPr>
                <w:color w:val="000000"/>
              </w:rPr>
            </w:pPr>
          </w:p>
        </w:tc>
        <w:tc>
          <w:tcPr>
            <w:tcW w:w="3276" w:type="dxa"/>
          </w:tcPr>
          <w:p w14:paraId="01E7543F" w14:textId="77777777" w:rsidR="00385933" w:rsidRDefault="00385933">
            <w:pPr>
              <w:pBdr>
                <w:top w:val="nil"/>
                <w:left w:val="nil"/>
                <w:bottom w:val="nil"/>
                <w:right w:val="nil"/>
                <w:between w:val="nil"/>
              </w:pBdr>
              <w:spacing w:line="268" w:lineRule="auto"/>
              <w:ind w:left="106"/>
              <w:rPr>
                <w:color w:val="000000"/>
              </w:rPr>
            </w:pPr>
          </w:p>
        </w:tc>
      </w:tr>
      <w:tr w:rsidR="00BC6E0C" w:rsidRPr="00353EC2" w14:paraId="636359DA" w14:textId="77777777" w:rsidTr="00353EC2">
        <w:trPr>
          <w:trHeight w:val="1239"/>
        </w:trPr>
        <w:tc>
          <w:tcPr>
            <w:tcW w:w="3633" w:type="dxa"/>
          </w:tcPr>
          <w:p w14:paraId="30F47483" w14:textId="77777777" w:rsidR="00BC6E0C" w:rsidRPr="00353EC2" w:rsidRDefault="00BC6E0C">
            <w:pPr>
              <w:pBdr>
                <w:top w:val="nil"/>
                <w:left w:val="nil"/>
                <w:bottom w:val="nil"/>
                <w:right w:val="nil"/>
                <w:between w:val="nil"/>
              </w:pBdr>
              <w:spacing w:line="268" w:lineRule="auto"/>
              <w:ind w:left="107"/>
              <w:rPr>
                <w:b/>
                <w:bCs/>
                <w:color w:val="000000"/>
              </w:rPr>
            </w:pPr>
            <w:r w:rsidRPr="00353EC2">
              <w:rPr>
                <w:b/>
                <w:bCs/>
                <w:color w:val="000000"/>
              </w:rPr>
              <w:t>Domain #2: ASSESSMENT</w:t>
            </w:r>
          </w:p>
        </w:tc>
        <w:tc>
          <w:tcPr>
            <w:tcW w:w="4437" w:type="dxa"/>
          </w:tcPr>
          <w:p w14:paraId="2D26802F" w14:textId="77777777" w:rsidR="00BC6E0C" w:rsidRPr="00353EC2" w:rsidRDefault="00BC6E0C">
            <w:pPr>
              <w:pBdr>
                <w:top w:val="nil"/>
                <w:left w:val="nil"/>
                <w:bottom w:val="nil"/>
                <w:right w:val="nil"/>
                <w:between w:val="nil"/>
              </w:pBdr>
              <w:spacing w:line="268" w:lineRule="auto"/>
              <w:ind w:left="107"/>
              <w:rPr>
                <w:b/>
                <w:bCs/>
                <w:color w:val="000000"/>
              </w:rPr>
            </w:pPr>
            <w:r w:rsidRPr="00353EC2">
              <w:rPr>
                <w:b/>
                <w:bCs/>
                <w:color w:val="000000"/>
              </w:rPr>
              <w:t>Competencies:</w:t>
            </w:r>
          </w:p>
          <w:p w14:paraId="39106690" w14:textId="77777777" w:rsidR="00BC6E0C" w:rsidRPr="00353EC2" w:rsidRDefault="00BC6E0C">
            <w:pPr>
              <w:pBdr>
                <w:top w:val="nil"/>
                <w:left w:val="nil"/>
                <w:bottom w:val="nil"/>
                <w:right w:val="nil"/>
                <w:between w:val="nil"/>
              </w:pBdr>
              <w:ind w:left="107" w:right="91"/>
              <w:rPr>
                <w:b/>
                <w:bCs/>
                <w:color w:val="000000"/>
              </w:rPr>
            </w:pPr>
          </w:p>
        </w:tc>
        <w:tc>
          <w:tcPr>
            <w:tcW w:w="3510" w:type="dxa"/>
          </w:tcPr>
          <w:p w14:paraId="453B73D6" w14:textId="77777777" w:rsidR="00BC6E0C" w:rsidRPr="00353EC2" w:rsidRDefault="00BC6E0C" w:rsidP="00353EC2">
            <w:pPr>
              <w:pBdr>
                <w:top w:val="nil"/>
                <w:left w:val="nil"/>
                <w:bottom w:val="nil"/>
                <w:right w:val="nil"/>
                <w:between w:val="nil"/>
              </w:pBdr>
              <w:spacing w:line="268" w:lineRule="auto"/>
              <w:ind w:left="106"/>
              <w:rPr>
                <w:b/>
                <w:bCs/>
                <w:color w:val="000000"/>
              </w:rPr>
            </w:pPr>
            <w:r w:rsidRPr="00353EC2">
              <w:rPr>
                <w:b/>
                <w:bCs/>
                <w:color w:val="000000"/>
              </w:rPr>
              <w:t>Required coursework (course number and name)</w:t>
            </w:r>
            <w:r w:rsidR="00385933" w:rsidRPr="00353EC2">
              <w:rPr>
                <w:b/>
                <w:bCs/>
                <w:color w:val="000000"/>
              </w:rPr>
              <w:t xml:space="preserve"> </w:t>
            </w:r>
            <w:r w:rsidRPr="00353EC2">
              <w:rPr>
                <w:b/>
                <w:bCs/>
                <w:color w:val="000000"/>
              </w:rPr>
              <w:t>or experiential activities to develop this competency:</w:t>
            </w:r>
          </w:p>
          <w:p w14:paraId="14D7A433" w14:textId="77777777" w:rsidR="00BC6E0C" w:rsidRPr="00353EC2" w:rsidRDefault="00BC6E0C" w:rsidP="00353EC2">
            <w:pPr>
              <w:pBdr>
                <w:top w:val="nil"/>
                <w:left w:val="nil"/>
                <w:bottom w:val="nil"/>
                <w:right w:val="nil"/>
                <w:between w:val="nil"/>
              </w:pBdr>
              <w:rPr>
                <w:b/>
                <w:bCs/>
                <w:color w:val="000000"/>
              </w:rPr>
            </w:pPr>
          </w:p>
        </w:tc>
        <w:tc>
          <w:tcPr>
            <w:tcW w:w="3276" w:type="dxa"/>
          </w:tcPr>
          <w:p w14:paraId="2FC2E8A2" w14:textId="77777777" w:rsidR="00BC6E0C" w:rsidRPr="00353EC2" w:rsidRDefault="00BC6E0C">
            <w:pPr>
              <w:pBdr>
                <w:top w:val="nil"/>
                <w:left w:val="nil"/>
                <w:bottom w:val="nil"/>
                <w:right w:val="nil"/>
                <w:between w:val="nil"/>
              </w:pBdr>
              <w:spacing w:line="268" w:lineRule="auto"/>
              <w:ind w:left="106"/>
              <w:rPr>
                <w:b/>
                <w:bCs/>
                <w:color w:val="000000"/>
              </w:rPr>
            </w:pPr>
            <w:r w:rsidRPr="00353EC2">
              <w:rPr>
                <w:b/>
                <w:bCs/>
                <w:color w:val="000000"/>
              </w:rPr>
              <w:t>How student learning is measured:</w:t>
            </w:r>
          </w:p>
        </w:tc>
      </w:tr>
      <w:tr w:rsidR="00353EC2" w14:paraId="69C28748" w14:textId="77777777" w:rsidTr="00F05AA0">
        <w:trPr>
          <w:trHeight w:val="144"/>
        </w:trPr>
        <w:tc>
          <w:tcPr>
            <w:tcW w:w="3633" w:type="dxa"/>
          </w:tcPr>
          <w:p w14:paraId="757AF994" w14:textId="77777777" w:rsidR="00353EC2" w:rsidRDefault="00353EC2">
            <w:pPr>
              <w:pBdr>
                <w:top w:val="nil"/>
                <w:left w:val="nil"/>
                <w:bottom w:val="nil"/>
                <w:right w:val="nil"/>
                <w:between w:val="nil"/>
              </w:pBdr>
              <w:spacing w:line="268" w:lineRule="auto"/>
              <w:ind w:left="107"/>
              <w:rPr>
                <w:color w:val="000000"/>
              </w:rPr>
            </w:pPr>
          </w:p>
        </w:tc>
        <w:tc>
          <w:tcPr>
            <w:tcW w:w="4437" w:type="dxa"/>
          </w:tcPr>
          <w:p w14:paraId="09C58680" w14:textId="77777777" w:rsidR="00353EC2" w:rsidRDefault="00353EC2" w:rsidP="00F05AA0">
            <w:pPr>
              <w:pBdr>
                <w:top w:val="nil"/>
                <w:left w:val="nil"/>
                <w:bottom w:val="nil"/>
                <w:right w:val="nil"/>
                <w:between w:val="nil"/>
              </w:pBdr>
              <w:spacing w:line="268" w:lineRule="auto"/>
              <w:rPr>
                <w:color w:val="000000"/>
              </w:rPr>
            </w:pPr>
            <w:r>
              <w:rPr>
                <w:color w:val="000000"/>
              </w:rPr>
              <w:t>Obtain and summarize individual, team/group and organizational assessment data and information pertaining to performance via interviews, direct observation, the administration of questionnaires and standardized tests, collaboration with other professionals, etc.</w:t>
            </w:r>
          </w:p>
        </w:tc>
        <w:tc>
          <w:tcPr>
            <w:tcW w:w="3510" w:type="dxa"/>
          </w:tcPr>
          <w:p w14:paraId="79C586FB" w14:textId="77777777" w:rsidR="00353EC2" w:rsidRDefault="00353EC2">
            <w:pPr>
              <w:pBdr>
                <w:top w:val="nil"/>
                <w:left w:val="nil"/>
                <w:bottom w:val="nil"/>
                <w:right w:val="nil"/>
                <w:between w:val="nil"/>
              </w:pBdr>
              <w:spacing w:line="268" w:lineRule="auto"/>
              <w:ind w:left="106"/>
              <w:rPr>
                <w:color w:val="000000"/>
              </w:rPr>
            </w:pPr>
          </w:p>
        </w:tc>
        <w:tc>
          <w:tcPr>
            <w:tcW w:w="3276" w:type="dxa"/>
          </w:tcPr>
          <w:p w14:paraId="29D84B03" w14:textId="77777777" w:rsidR="00353EC2" w:rsidRDefault="00353EC2">
            <w:pPr>
              <w:pBdr>
                <w:top w:val="nil"/>
                <w:left w:val="nil"/>
                <w:bottom w:val="nil"/>
                <w:right w:val="nil"/>
                <w:between w:val="nil"/>
              </w:pBdr>
              <w:spacing w:line="268" w:lineRule="auto"/>
              <w:ind w:left="106"/>
              <w:rPr>
                <w:color w:val="000000"/>
              </w:rPr>
            </w:pPr>
          </w:p>
        </w:tc>
      </w:tr>
      <w:tr w:rsidR="00353EC2" w14:paraId="263A1425" w14:textId="77777777" w:rsidTr="00F05AA0">
        <w:trPr>
          <w:trHeight w:val="144"/>
        </w:trPr>
        <w:tc>
          <w:tcPr>
            <w:tcW w:w="3633" w:type="dxa"/>
          </w:tcPr>
          <w:p w14:paraId="66CCC326" w14:textId="77777777" w:rsidR="00353EC2" w:rsidRDefault="00353EC2">
            <w:pPr>
              <w:pBdr>
                <w:top w:val="nil"/>
                <w:left w:val="nil"/>
                <w:bottom w:val="nil"/>
                <w:right w:val="nil"/>
                <w:between w:val="nil"/>
              </w:pBdr>
              <w:spacing w:line="268" w:lineRule="auto"/>
              <w:ind w:left="107"/>
              <w:rPr>
                <w:color w:val="000000"/>
              </w:rPr>
            </w:pPr>
          </w:p>
        </w:tc>
        <w:tc>
          <w:tcPr>
            <w:tcW w:w="4437" w:type="dxa"/>
          </w:tcPr>
          <w:p w14:paraId="58677B85" w14:textId="77777777" w:rsidR="00353EC2" w:rsidRDefault="00353EC2" w:rsidP="00F05AA0">
            <w:pPr>
              <w:pBdr>
                <w:top w:val="nil"/>
                <w:left w:val="nil"/>
                <w:bottom w:val="nil"/>
                <w:right w:val="nil"/>
                <w:between w:val="nil"/>
              </w:pBdr>
              <w:spacing w:line="268" w:lineRule="auto"/>
              <w:rPr>
                <w:color w:val="000000"/>
              </w:rPr>
            </w:pPr>
          </w:p>
        </w:tc>
        <w:tc>
          <w:tcPr>
            <w:tcW w:w="3510" w:type="dxa"/>
          </w:tcPr>
          <w:p w14:paraId="14FA7AAE" w14:textId="77777777" w:rsidR="00353EC2" w:rsidRDefault="00353EC2">
            <w:pPr>
              <w:pBdr>
                <w:top w:val="nil"/>
                <w:left w:val="nil"/>
                <w:bottom w:val="nil"/>
                <w:right w:val="nil"/>
                <w:between w:val="nil"/>
              </w:pBdr>
              <w:spacing w:line="268" w:lineRule="auto"/>
              <w:ind w:left="106"/>
              <w:rPr>
                <w:color w:val="000000"/>
              </w:rPr>
            </w:pPr>
          </w:p>
        </w:tc>
        <w:tc>
          <w:tcPr>
            <w:tcW w:w="3276" w:type="dxa"/>
          </w:tcPr>
          <w:p w14:paraId="6841251F" w14:textId="77777777" w:rsidR="00353EC2" w:rsidRDefault="00353EC2">
            <w:pPr>
              <w:pBdr>
                <w:top w:val="nil"/>
                <w:left w:val="nil"/>
                <w:bottom w:val="nil"/>
                <w:right w:val="nil"/>
                <w:between w:val="nil"/>
              </w:pBdr>
              <w:spacing w:line="268" w:lineRule="auto"/>
              <w:ind w:left="106"/>
              <w:rPr>
                <w:color w:val="000000"/>
              </w:rPr>
            </w:pPr>
          </w:p>
        </w:tc>
      </w:tr>
    </w:tbl>
    <w:tbl>
      <w:tblPr>
        <w:tblStyle w:val="af0"/>
        <w:tblW w:w="1491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2446"/>
        <w:gridCol w:w="4436"/>
        <w:gridCol w:w="3510"/>
        <w:gridCol w:w="3330"/>
      </w:tblGrid>
      <w:tr w:rsidR="00353EC2" w:rsidRPr="00353EC2" w14:paraId="20891DC2" w14:textId="77777777" w:rsidTr="00963534">
        <w:trPr>
          <w:trHeight w:val="980"/>
        </w:trPr>
        <w:tc>
          <w:tcPr>
            <w:tcW w:w="1188" w:type="dxa"/>
            <w:tcBorders>
              <w:right w:val="nil"/>
            </w:tcBorders>
          </w:tcPr>
          <w:p w14:paraId="1D2388EA" w14:textId="77777777" w:rsidR="00353EC2" w:rsidRPr="00353EC2" w:rsidRDefault="00353EC2">
            <w:pPr>
              <w:pBdr>
                <w:top w:val="nil"/>
                <w:left w:val="nil"/>
                <w:bottom w:val="nil"/>
                <w:right w:val="nil"/>
                <w:between w:val="nil"/>
              </w:pBdr>
              <w:ind w:left="107" w:right="27"/>
              <w:rPr>
                <w:b/>
                <w:bCs/>
                <w:color w:val="000000"/>
              </w:rPr>
            </w:pPr>
            <w:r w:rsidRPr="00353EC2">
              <w:rPr>
                <w:b/>
                <w:bCs/>
                <w:color w:val="000000"/>
              </w:rPr>
              <w:lastRenderedPageBreak/>
              <w:t>Domain #3: PLANNING</w:t>
            </w:r>
          </w:p>
        </w:tc>
        <w:tc>
          <w:tcPr>
            <w:tcW w:w="2446" w:type="dxa"/>
            <w:tcBorders>
              <w:left w:val="nil"/>
            </w:tcBorders>
          </w:tcPr>
          <w:p w14:paraId="774838B2" w14:textId="77777777" w:rsidR="00353EC2" w:rsidRPr="00353EC2" w:rsidRDefault="00353EC2">
            <w:pPr>
              <w:pBdr>
                <w:top w:val="nil"/>
                <w:left w:val="nil"/>
                <w:bottom w:val="nil"/>
                <w:right w:val="nil"/>
                <w:between w:val="nil"/>
              </w:pBdr>
              <w:spacing w:line="268" w:lineRule="auto"/>
              <w:ind w:left="55"/>
              <w:rPr>
                <w:b/>
                <w:bCs/>
                <w:color w:val="000000"/>
              </w:rPr>
            </w:pPr>
            <w:r w:rsidRPr="00353EC2">
              <w:rPr>
                <w:b/>
                <w:bCs/>
                <w:color w:val="000000"/>
              </w:rPr>
              <w:t>GOALS, OUTCOMES, AND</w:t>
            </w:r>
          </w:p>
        </w:tc>
        <w:tc>
          <w:tcPr>
            <w:tcW w:w="4436" w:type="dxa"/>
          </w:tcPr>
          <w:p w14:paraId="28B3EDA4" w14:textId="77777777" w:rsidR="00353EC2" w:rsidRPr="00353EC2" w:rsidRDefault="00353EC2">
            <w:pPr>
              <w:pBdr>
                <w:top w:val="nil"/>
                <w:left w:val="nil"/>
                <w:bottom w:val="nil"/>
                <w:right w:val="nil"/>
                <w:between w:val="nil"/>
              </w:pBdr>
              <w:spacing w:line="268" w:lineRule="auto"/>
              <w:ind w:left="107"/>
              <w:rPr>
                <w:b/>
                <w:bCs/>
                <w:color w:val="000000"/>
              </w:rPr>
            </w:pPr>
            <w:r w:rsidRPr="00353EC2">
              <w:rPr>
                <w:b/>
                <w:bCs/>
                <w:color w:val="000000"/>
              </w:rPr>
              <w:t>Competencies:</w:t>
            </w:r>
          </w:p>
          <w:p w14:paraId="19B0727D" w14:textId="77777777" w:rsidR="00353EC2" w:rsidRPr="00353EC2" w:rsidRDefault="00353EC2" w:rsidP="00353EC2">
            <w:pPr>
              <w:pBdr>
                <w:top w:val="nil"/>
                <w:left w:val="nil"/>
                <w:bottom w:val="nil"/>
                <w:right w:val="nil"/>
                <w:between w:val="nil"/>
              </w:pBdr>
              <w:tabs>
                <w:tab w:val="left" w:pos="338"/>
              </w:tabs>
              <w:ind w:right="133"/>
              <w:rPr>
                <w:b/>
                <w:bCs/>
                <w:color w:val="000000"/>
              </w:rPr>
            </w:pPr>
          </w:p>
        </w:tc>
        <w:tc>
          <w:tcPr>
            <w:tcW w:w="3510" w:type="dxa"/>
          </w:tcPr>
          <w:p w14:paraId="2124EAF2" w14:textId="77777777" w:rsidR="00353EC2" w:rsidRPr="00353EC2" w:rsidRDefault="00353EC2" w:rsidP="00353EC2">
            <w:pPr>
              <w:pBdr>
                <w:top w:val="nil"/>
                <w:left w:val="nil"/>
                <w:bottom w:val="nil"/>
                <w:right w:val="nil"/>
                <w:between w:val="nil"/>
              </w:pBdr>
              <w:spacing w:line="268" w:lineRule="auto"/>
              <w:ind w:left="107"/>
              <w:rPr>
                <w:b/>
                <w:bCs/>
                <w:color w:val="000000"/>
              </w:rPr>
            </w:pPr>
            <w:r w:rsidRPr="00353EC2">
              <w:rPr>
                <w:b/>
                <w:bCs/>
                <w:color w:val="000000"/>
              </w:rPr>
              <w:t>Required coursework (course number and name) or experiential activities to develop this competency:</w:t>
            </w:r>
          </w:p>
        </w:tc>
        <w:tc>
          <w:tcPr>
            <w:tcW w:w="3330" w:type="dxa"/>
          </w:tcPr>
          <w:p w14:paraId="20560EF9" w14:textId="77777777" w:rsidR="00353EC2" w:rsidRPr="00353EC2" w:rsidRDefault="00353EC2" w:rsidP="00353EC2">
            <w:pPr>
              <w:pBdr>
                <w:top w:val="nil"/>
                <w:left w:val="nil"/>
                <w:bottom w:val="nil"/>
                <w:right w:val="nil"/>
                <w:between w:val="nil"/>
              </w:pBdr>
              <w:rPr>
                <w:b/>
                <w:bCs/>
                <w:color w:val="000000"/>
              </w:rPr>
            </w:pPr>
            <w:r w:rsidRPr="00353EC2">
              <w:rPr>
                <w:b/>
                <w:bCs/>
                <w:color w:val="000000"/>
              </w:rPr>
              <w:t>How student learning is measured:</w:t>
            </w:r>
          </w:p>
        </w:tc>
      </w:tr>
      <w:tr w:rsidR="00353EC2" w14:paraId="06CF8218" w14:textId="77777777" w:rsidTr="00963534">
        <w:trPr>
          <w:trHeight w:val="979"/>
        </w:trPr>
        <w:tc>
          <w:tcPr>
            <w:tcW w:w="1188" w:type="dxa"/>
            <w:tcBorders>
              <w:right w:val="nil"/>
            </w:tcBorders>
          </w:tcPr>
          <w:p w14:paraId="474750E6" w14:textId="77777777" w:rsidR="00353EC2" w:rsidRDefault="00353EC2">
            <w:pPr>
              <w:pBdr>
                <w:top w:val="nil"/>
                <w:left w:val="nil"/>
                <w:bottom w:val="nil"/>
                <w:right w:val="nil"/>
                <w:between w:val="nil"/>
              </w:pBdr>
              <w:ind w:left="107" w:right="27"/>
              <w:rPr>
                <w:color w:val="000000"/>
              </w:rPr>
            </w:pPr>
          </w:p>
        </w:tc>
        <w:tc>
          <w:tcPr>
            <w:tcW w:w="2446" w:type="dxa"/>
            <w:tcBorders>
              <w:left w:val="nil"/>
            </w:tcBorders>
          </w:tcPr>
          <w:p w14:paraId="15F774F4" w14:textId="77777777" w:rsidR="00353EC2" w:rsidRDefault="00353EC2">
            <w:pPr>
              <w:pBdr>
                <w:top w:val="nil"/>
                <w:left w:val="nil"/>
                <w:bottom w:val="nil"/>
                <w:right w:val="nil"/>
                <w:between w:val="nil"/>
              </w:pBdr>
              <w:spacing w:line="268" w:lineRule="auto"/>
              <w:ind w:left="55"/>
              <w:rPr>
                <w:color w:val="000000"/>
              </w:rPr>
            </w:pPr>
          </w:p>
        </w:tc>
        <w:tc>
          <w:tcPr>
            <w:tcW w:w="4436" w:type="dxa"/>
          </w:tcPr>
          <w:p w14:paraId="514E6F9C" w14:textId="77777777" w:rsidR="00353EC2" w:rsidRDefault="00353EC2" w:rsidP="00353EC2">
            <w:pPr>
              <w:pBdr>
                <w:top w:val="nil"/>
                <w:left w:val="nil"/>
                <w:bottom w:val="nil"/>
                <w:right w:val="nil"/>
                <w:between w:val="nil"/>
              </w:pBdr>
              <w:tabs>
                <w:tab w:val="left" w:pos="338"/>
              </w:tabs>
              <w:ind w:right="133"/>
              <w:rPr>
                <w:color w:val="000000"/>
              </w:rPr>
            </w:pPr>
            <w:r>
              <w:rPr>
                <w:color w:val="000000"/>
              </w:rPr>
              <w:t>Integrate and evaluate assessment data within a theoretical framework of performance excellence, evidence-based practice and professional judgment</w:t>
            </w:r>
          </w:p>
          <w:p w14:paraId="491C8BA3" w14:textId="77777777" w:rsidR="00353EC2" w:rsidDel="009A65AE" w:rsidRDefault="00353EC2" w:rsidP="00353EC2">
            <w:pPr>
              <w:pBdr>
                <w:top w:val="nil"/>
                <w:left w:val="nil"/>
                <w:bottom w:val="nil"/>
                <w:right w:val="nil"/>
                <w:between w:val="nil"/>
              </w:pBdr>
              <w:tabs>
                <w:tab w:val="left" w:pos="338"/>
              </w:tabs>
              <w:ind w:right="180"/>
              <w:rPr>
                <w:color w:val="000000"/>
              </w:rPr>
            </w:pPr>
          </w:p>
        </w:tc>
        <w:tc>
          <w:tcPr>
            <w:tcW w:w="3510" w:type="dxa"/>
          </w:tcPr>
          <w:p w14:paraId="6725CF7E" w14:textId="77777777" w:rsidR="00353EC2" w:rsidRDefault="00353EC2">
            <w:pPr>
              <w:pBdr>
                <w:top w:val="nil"/>
                <w:left w:val="nil"/>
                <w:bottom w:val="nil"/>
                <w:right w:val="nil"/>
                <w:between w:val="nil"/>
              </w:pBdr>
              <w:spacing w:line="268" w:lineRule="auto"/>
              <w:ind w:left="107"/>
              <w:rPr>
                <w:color w:val="000000"/>
              </w:rPr>
            </w:pPr>
          </w:p>
        </w:tc>
        <w:tc>
          <w:tcPr>
            <w:tcW w:w="3330" w:type="dxa"/>
          </w:tcPr>
          <w:p w14:paraId="30960877" w14:textId="77777777" w:rsidR="00353EC2" w:rsidRDefault="00353EC2" w:rsidP="00353EC2">
            <w:pPr>
              <w:pBdr>
                <w:top w:val="nil"/>
                <w:left w:val="nil"/>
                <w:bottom w:val="nil"/>
                <w:right w:val="nil"/>
                <w:between w:val="nil"/>
              </w:pBdr>
              <w:rPr>
                <w:color w:val="000000"/>
              </w:rPr>
            </w:pPr>
          </w:p>
        </w:tc>
      </w:tr>
      <w:tr w:rsidR="00353EC2" w14:paraId="4A70FD6A" w14:textId="77777777" w:rsidTr="00963534">
        <w:trPr>
          <w:trHeight w:val="979"/>
        </w:trPr>
        <w:tc>
          <w:tcPr>
            <w:tcW w:w="1188" w:type="dxa"/>
            <w:tcBorders>
              <w:right w:val="nil"/>
            </w:tcBorders>
          </w:tcPr>
          <w:p w14:paraId="61BE836C" w14:textId="77777777" w:rsidR="00353EC2" w:rsidRDefault="00353EC2">
            <w:pPr>
              <w:pBdr>
                <w:top w:val="nil"/>
                <w:left w:val="nil"/>
                <w:bottom w:val="nil"/>
                <w:right w:val="nil"/>
                <w:between w:val="nil"/>
              </w:pBdr>
              <w:ind w:left="107" w:right="27"/>
              <w:rPr>
                <w:color w:val="000000"/>
              </w:rPr>
            </w:pPr>
          </w:p>
        </w:tc>
        <w:tc>
          <w:tcPr>
            <w:tcW w:w="2446" w:type="dxa"/>
            <w:tcBorders>
              <w:left w:val="nil"/>
            </w:tcBorders>
          </w:tcPr>
          <w:p w14:paraId="64C4A29E" w14:textId="77777777" w:rsidR="00353EC2" w:rsidRDefault="00353EC2">
            <w:pPr>
              <w:pBdr>
                <w:top w:val="nil"/>
                <w:left w:val="nil"/>
                <w:bottom w:val="nil"/>
                <w:right w:val="nil"/>
                <w:between w:val="nil"/>
              </w:pBdr>
              <w:spacing w:line="268" w:lineRule="auto"/>
              <w:ind w:left="55"/>
              <w:rPr>
                <w:color w:val="000000"/>
              </w:rPr>
            </w:pPr>
          </w:p>
        </w:tc>
        <w:tc>
          <w:tcPr>
            <w:tcW w:w="4436" w:type="dxa"/>
          </w:tcPr>
          <w:p w14:paraId="669F862D" w14:textId="77777777" w:rsidR="00353EC2" w:rsidRPr="00353EC2" w:rsidRDefault="00353EC2" w:rsidP="00353EC2">
            <w:pPr>
              <w:pBdr>
                <w:top w:val="nil"/>
                <w:left w:val="nil"/>
                <w:bottom w:val="nil"/>
                <w:right w:val="nil"/>
                <w:between w:val="nil"/>
              </w:pBdr>
              <w:tabs>
                <w:tab w:val="left" w:pos="338"/>
              </w:tabs>
              <w:ind w:right="180"/>
              <w:rPr>
                <w:color w:val="000000"/>
              </w:rPr>
            </w:pPr>
            <w:r w:rsidRPr="00353EC2">
              <w:rPr>
                <w:color w:val="000000"/>
              </w:rPr>
              <w:t>Collaborate with the client/performer(s), and when appropriate, members of the performance team (e.g., coaches, colleagues and other professionals) to formulate a plan to determine and prioritize goals and desired outcomes</w:t>
            </w:r>
          </w:p>
          <w:p w14:paraId="10EB5314" w14:textId="77777777" w:rsidR="00353EC2" w:rsidDel="009A65AE" w:rsidRDefault="00353EC2" w:rsidP="00353EC2">
            <w:pPr>
              <w:pBdr>
                <w:top w:val="nil"/>
                <w:left w:val="nil"/>
                <w:bottom w:val="nil"/>
                <w:right w:val="nil"/>
                <w:between w:val="nil"/>
              </w:pBdr>
              <w:spacing w:line="268" w:lineRule="auto"/>
              <w:ind w:left="107"/>
              <w:rPr>
                <w:color w:val="000000"/>
              </w:rPr>
            </w:pPr>
          </w:p>
        </w:tc>
        <w:tc>
          <w:tcPr>
            <w:tcW w:w="3510" w:type="dxa"/>
          </w:tcPr>
          <w:p w14:paraId="2EDEDADE" w14:textId="77777777" w:rsidR="00353EC2" w:rsidRDefault="00353EC2">
            <w:pPr>
              <w:pBdr>
                <w:top w:val="nil"/>
                <w:left w:val="nil"/>
                <w:bottom w:val="nil"/>
                <w:right w:val="nil"/>
                <w:between w:val="nil"/>
              </w:pBdr>
              <w:spacing w:line="268" w:lineRule="auto"/>
              <w:ind w:left="107"/>
              <w:rPr>
                <w:color w:val="000000"/>
              </w:rPr>
            </w:pPr>
          </w:p>
        </w:tc>
        <w:tc>
          <w:tcPr>
            <w:tcW w:w="3330" w:type="dxa"/>
          </w:tcPr>
          <w:p w14:paraId="367F3DC2" w14:textId="77777777" w:rsidR="00353EC2" w:rsidRDefault="00353EC2" w:rsidP="00353EC2">
            <w:pPr>
              <w:pBdr>
                <w:top w:val="nil"/>
                <w:left w:val="nil"/>
                <w:bottom w:val="nil"/>
                <w:right w:val="nil"/>
                <w:between w:val="nil"/>
              </w:pBdr>
              <w:rPr>
                <w:color w:val="000000"/>
              </w:rPr>
            </w:pPr>
          </w:p>
        </w:tc>
      </w:tr>
      <w:tr w:rsidR="00353EC2" w14:paraId="73C27194" w14:textId="77777777" w:rsidTr="00963534">
        <w:trPr>
          <w:trHeight w:val="979"/>
        </w:trPr>
        <w:tc>
          <w:tcPr>
            <w:tcW w:w="1188" w:type="dxa"/>
            <w:tcBorders>
              <w:right w:val="nil"/>
            </w:tcBorders>
          </w:tcPr>
          <w:p w14:paraId="6BB69F5A" w14:textId="77777777" w:rsidR="00353EC2" w:rsidRDefault="00353EC2">
            <w:pPr>
              <w:pBdr>
                <w:top w:val="nil"/>
                <w:left w:val="nil"/>
                <w:bottom w:val="nil"/>
                <w:right w:val="nil"/>
                <w:between w:val="nil"/>
              </w:pBdr>
              <w:ind w:left="107" w:right="27"/>
              <w:rPr>
                <w:color w:val="000000"/>
              </w:rPr>
            </w:pPr>
          </w:p>
        </w:tc>
        <w:tc>
          <w:tcPr>
            <w:tcW w:w="2446" w:type="dxa"/>
            <w:tcBorders>
              <w:left w:val="nil"/>
            </w:tcBorders>
          </w:tcPr>
          <w:p w14:paraId="580C2359" w14:textId="77777777" w:rsidR="00353EC2" w:rsidRDefault="00353EC2">
            <w:pPr>
              <w:pBdr>
                <w:top w:val="nil"/>
                <w:left w:val="nil"/>
                <w:bottom w:val="nil"/>
                <w:right w:val="nil"/>
                <w:between w:val="nil"/>
              </w:pBdr>
              <w:spacing w:line="268" w:lineRule="auto"/>
              <w:ind w:left="55"/>
              <w:rPr>
                <w:color w:val="000000"/>
              </w:rPr>
            </w:pPr>
          </w:p>
        </w:tc>
        <w:tc>
          <w:tcPr>
            <w:tcW w:w="4436" w:type="dxa"/>
          </w:tcPr>
          <w:p w14:paraId="64B4FD7F" w14:textId="77777777" w:rsidR="00353EC2" w:rsidRDefault="00353EC2" w:rsidP="00353EC2">
            <w:pPr>
              <w:pBdr>
                <w:top w:val="nil"/>
                <w:left w:val="nil"/>
                <w:bottom w:val="nil"/>
                <w:right w:val="nil"/>
                <w:between w:val="nil"/>
              </w:pBdr>
              <w:tabs>
                <w:tab w:val="left" w:pos="338"/>
              </w:tabs>
              <w:spacing w:line="267" w:lineRule="auto"/>
              <w:rPr>
                <w:color w:val="000000"/>
              </w:rPr>
            </w:pPr>
            <w:r>
              <w:rPr>
                <w:color w:val="000000"/>
              </w:rPr>
              <w:t>Identify personal and systemic resources and</w:t>
            </w:r>
          </w:p>
          <w:p w14:paraId="0E6DEE1F" w14:textId="77777777" w:rsidR="00353EC2" w:rsidRDefault="00353EC2" w:rsidP="00353EC2">
            <w:pPr>
              <w:pBdr>
                <w:top w:val="nil"/>
                <w:left w:val="nil"/>
                <w:bottom w:val="nil"/>
                <w:right w:val="nil"/>
                <w:between w:val="nil"/>
              </w:pBdr>
              <w:tabs>
                <w:tab w:val="left" w:pos="338"/>
              </w:tabs>
              <w:spacing w:line="267" w:lineRule="auto"/>
              <w:rPr>
                <w:color w:val="000000"/>
              </w:rPr>
            </w:pPr>
            <w:r>
              <w:rPr>
                <w:color w:val="000000"/>
              </w:rPr>
              <w:t>barriers related to the achievement of goals and desired outcomes</w:t>
            </w:r>
          </w:p>
        </w:tc>
        <w:tc>
          <w:tcPr>
            <w:tcW w:w="3510" w:type="dxa"/>
          </w:tcPr>
          <w:p w14:paraId="2A54CDD7" w14:textId="77777777" w:rsidR="00353EC2" w:rsidRDefault="00353EC2">
            <w:pPr>
              <w:pBdr>
                <w:top w:val="nil"/>
                <w:left w:val="nil"/>
                <w:bottom w:val="nil"/>
                <w:right w:val="nil"/>
                <w:between w:val="nil"/>
              </w:pBdr>
              <w:spacing w:line="268" w:lineRule="auto"/>
              <w:ind w:left="107"/>
              <w:rPr>
                <w:color w:val="000000"/>
              </w:rPr>
            </w:pPr>
          </w:p>
        </w:tc>
        <w:tc>
          <w:tcPr>
            <w:tcW w:w="3330" w:type="dxa"/>
          </w:tcPr>
          <w:p w14:paraId="12697BE3" w14:textId="77777777" w:rsidR="00353EC2" w:rsidRDefault="00353EC2" w:rsidP="00353EC2">
            <w:pPr>
              <w:pBdr>
                <w:top w:val="nil"/>
                <w:left w:val="nil"/>
                <w:bottom w:val="nil"/>
                <w:right w:val="nil"/>
                <w:between w:val="nil"/>
              </w:pBdr>
              <w:rPr>
                <w:color w:val="000000"/>
              </w:rPr>
            </w:pPr>
          </w:p>
        </w:tc>
      </w:tr>
      <w:tr w:rsidR="00353EC2" w:rsidRPr="00353EC2" w14:paraId="3A2D5BA9" w14:textId="77777777" w:rsidTr="00963534">
        <w:trPr>
          <w:trHeight w:val="688"/>
        </w:trPr>
        <w:tc>
          <w:tcPr>
            <w:tcW w:w="1188" w:type="dxa"/>
            <w:tcBorders>
              <w:right w:val="nil"/>
            </w:tcBorders>
          </w:tcPr>
          <w:p w14:paraId="058C2ADD" w14:textId="77777777" w:rsidR="00353EC2" w:rsidRPr="00353EC2" w:rsidRDefault="00353EC2">
            <w:pPr>
              <w:pBdr>
                <w:top w:val="nil"/>
                <w:left w:val="nil"/>
                <w:bottom w:val="nil"/>
                <w:right w:val="nil"/>
                <w:between w:val="nil"/>
              </w:pBdr>
              <w:spacing w:line="266" w:lineRule="auto"/>
              <w:ind w:right="44"/>
              <w:jc w:val="right"/>
              <w:rPr>
                <w:b/>
                <w:bCs/>
                <w:color w:val="000000"/>
              </w:rPr>
            </w:pPr>
            <w:r w:rsidRPr="00353EC2">
              <w:rPr>
                <w:b/>
                <w:bCs/>
                <w:color w:val="000000"/>
              </w:rPr>
              <w:t>Domain #4:</w:t>
            </w:r>
          </w:p>
        </w:tc>
        <w:tc>
          <w:tcPr>
            <w:tcW w:w="2446" w:type="dxa"/>
            <w:tcBorders>
              <w:left w:val="nil"/>
            </w:tcBorders>
          </w:tcPr>
          <w:p w14:paraId="6D550991" w14:textId="77777777" w:rsidR="00353EC2" w:rsidRPr="00353EC2" w:rsidRDefault="00353EC2">
            <w:pPr>
              <w:pBdr>
                <w:top w:val="nil"/>
                <w:left w:val="nil"/>
                <w:bottom w:val="nil"/>
                <w:right w:val="nil"/>
                <w:between w:val="nil"/>
              </w:pBdr>
              <w:spacing w:line="266" w:lineRule="auto"/>
              <w:ind w:left="55"/>
              <w:rPr>
                <w:b/>
                <w:bCs/>
                <w:color w:val="000000"/>
              </w:rPr>
            </w:pPr>
            <w:r w:rsidRPr="00353EC2">
              <w:rPr>
                <w:b/>
                <w:bCs/>
                <w:color w:val="000000"/>
              </w:rPr>
              <w:t>IMPLEMENTATION</w:t>
            </w:r>
          </w:p>
        </w:tc>
        <w:tc>
          <w:tcPr>
            <w:tcW w:w="4436" w:type="dxa"/>
          </w:tcPr>
          <w:p w14:paraId="725D0319" w14:textId="77777777" w:rsidR="00353EC2" w:rsidRPr="00353EC2" w:rsidRDefault="00353EC2" w:rsidP="00353EC2">
            <w:pPr>
              <w:pBdr>
                <w:top w:val="nil"/>
                <w:left w:val="nil"/>
                <w:bottom w:val="nil"/>
                <w:right w:val="nil"/>
                <w:between w:val="nil"/>
              </w:pBdr>
              <w:spacing w:line="266" w:lineRule="auto"/>
              <w:ind w:left="107"/>
              <w:rPr>
                <w:b/>
                <w:bCs/>
                <w:color w:val="000000"/>
              </w:rPr>
            </w:pPr>
            <w:r w:rsidRPr="00353EC2">
              <w:rPr>
                <w:b/>
                <w:bCs/>
                <w:color w:val="000000"/>
              </w:rPr>
              <w:t>Competencies:</w:t>
            </w:r>
          </w:p>
        </w:tc>
        <w:tc>
          <w:tcPr>
            <w:tcW w:w="3510" w:type="dxa"/>
          </w:tcPr>
          <w:p w14:paraId="754CC6D9" w14:textId="77777777" w:rsidR="00353EC2" w:rsidRPr="00353EC2" w:rsidRDefault="00353EC2" w:rsidP="00353EC2">
            <w:pPr>
              <w:pBdr>
                <w:top w:val="nil"/>
                <w:left w:val="nil"/>
                <w:bottom w:val="nil"/>
                <w:right w:val="nil"/>
                <w:between w:val="nil"/>
              </w:pBdr>
              <w:spacing w:line="266" w:lineRule="auto"/>
              <w:ind w:left="107"/>
              <w:rPr>
                <w:b/>
                <w:bCs/>
                <w:color w:val="000000"/>
              </w:rPr>
            </w:pPr>
            <w:r w:rsidRPr="00353EC2">
              <w:rPr>
                <w:b/>
                <w:bCs/>
                <w:color w:val="000000"/>
              </w:rPr>
              <w:t>Required coursework (course name and number) or experiential activities to develop this competency:</w:t>
            </w:r>
          </w:p>
        </w:tc>
        <w:tc>
          <w:tcPr>
            <w:tcW w:w="3330" w:type="dxa"/>
          </w:tcPr>
          <w:p w14:paraId="1D755AE9" w14:textId="77777777" w:rsidR="00353EC2" w:rsidRPr="00353EC2" w:rsidRDefault="00353EC2" w:rsidP="00353EC2">
            <w:pPr>
              <w:pBdr>
                <w:top w:val="nil"/>
                <w:left w:val="nil"/>
                <w:bottom w:val="nil"/>
                <w:right w:val="nil"/>
                <w:between w:val="nil"/>
              </w:pBdr>
              <w:rPr>
                <w:b/>
                <w:bCs/>
                <w:color w:val="000000"/>
              </w:rPr>
            </w:pPr>
            <w:r w:rsidRPr="00353EC2">
              <w:rPr>
                <w:b/>
                <w:bCs/>
                <w:color w:val="000000"/>
              </w:rPr>
              <w:t>How student learning is measured:</w:t>
            </w:r>
          </w:p>
        </w:tc>
      </w:tr>
      <w:tr w:rsidR="00353EC2" w14:paraId="4FF02E7A" w14:textId="77777777" w:rsidTr="00963534">
        <w:trPr>
          <w:trHeight w:val="687"/>
        </w:trPr>
        <w:tc>
          <w:tcPr>
            <w:tcW w:w="1188" w:type="dxa"/>
            <w:tcBorders>
              <w:right w:val="nil"/>
            </w:tcBorders>
          </w:tcPr>
          <w:p w14:paraId="79223304" w14:textId="77777777" w:rsidR="00353EC2" w:rsidRDefault="00353EC2">
            <w:pPr>
              <w:pBdr>
                <w:top w:val="nil"/>
                <w:left w:val="nil"/>
                <w:bottom w:val="nil"/>
                <w:right w:val="nil"/>
                <w:between w:val="nil"/>
              </w:pBdr>
              <w:spacing w:line="266" w:lineRule="auto"/>
              <w:ind w:right="44"/>
              <w:jc w:val="right"/>
              <w:rPr>
                <w:color w:val="000000"/>
              </w:rPr>
            </w:pPr>
          </w:p>
        </w:tc>
        <w:tc>
          <w:tcPr>
            <w:tcW w:w="2446" w:type="dxa"/>
            <w:tcBorders>
              <w:left w:val="nil"/>
            </w:tcBorders>
          </w:tcPr>
          <w:p w14:paraId="300C0B61" w14:textId="77777777" w:rsidR="00353EC2" w:rsidRDefault="00353EC2">
            <w:pPr>
              <w:pBdr>
                <w:top w:val="nil"/>
                <w:left w:val="nil"/>
                <w:bottom w:val="nil"/>
                <w:right w:val="nil"/>
                <w:between w:val="nil"/>
              </w:pBdr>
              <w:spacing w:line="266" w:lineRule="auto"/>
              <w:ind w:left="55"/>
              <w:rPr>
                <w:color w:val="000000"/>
              </w:rPr>
            </w:pPr>
          </w:p>
        </w:tc>
        <w:tc>
          <w:tcPr>
            <w:tcW w:w="4436" w:type="dxa"/>
          </w:tcPr>
          <w:p w14:paraId="591D4381" w14:textId="77777777" w:rsidR="00353EC2" w:rsidRDefault="00353EC2" w:rsidP="00353EC2">
            <w:pPr>
              <w:pBdr>
                <w:top w:val="nil"/>
                <w:left w:val="nil"/>
                <w:bottom w:val="nil"/>
                <w:right w:val="nil"/>
                <w:between w:val="nil"/>
              </w:pBdr>
              <w:tabs>
                <w:tab w:val="left" w:pos="338"/>
              </w:tabs>
              <w:ind w:right="526"/>
              <w:jc w:val="both"/>
              <w:rPr>
                <w:color w:val="000000"/>
              </w:rPr>
            </w:pPr>
            <w:r>
              <w:rPr>
                <w:color w:val="000000"/>
              </w:rPr>
              <w:t>Implement a performance plan combining awareness, education and action to facilitate achievement of desired outcomes</w:t>
            </w:r>
          </w:p>
          <w:p w14:paraId="52B39FB4" w14:textId="77777777" w:rsidR="00353EC2" w:rsidDel="00B23810" w:rsidRDefault="00353EC2">
            <w:pPr>
              <w:pBdr>
                <w:top w:val="nil"/>
                <w:left w:val="nil"/>
                <w:bottom w:val="nil"/>
                <w:right w:val="nil"/>
                <w:between w:val="nil"/>
              </w:pBdr>
              <w:spacing w:line="266" w:lineRule="auto"/>
              <w:ind w:left="107"/>
              <w:rPr>
                <w:color w:val="000000"/>
              </w:rPr>
            </w:pPr>
          </w:p>
        </w:tc>
        <w:tc>
          <w:tcPr>
            <w:tcW w:w="3510" w:type="dxa"/>
          </w:tcPr>
          <w:p w14:paraId="50028F30" w14:textId="77777777" w:rsidR="00353EC2" w:rsidRDefault="00353EC2">
            <w:pPr>
              <w:pBdr>
                <w:top w:val="nil"/>
                <w:left w:val="nil"/>
                <w:bottom w:val="nil"/>
                <w:right w:val="nil"/>
                <w:between w:val="nil"/>
              </w:pBdr>
              <w:spacing w:line="266" w:lineRule="auto"/>
              <w:ind w:left="107"/>
              <w:rPr>
                <w:color w:val="000000"/>
              </w:rPr>
            </w:pPr>
          </w:p>
        </w:tc>
        <w:tc>
          <w:tcPr>
            <w:tcW w:w="3330" w:type="dxa"/>
          </w:tcPr>
          <w:p w14:paraId="0D3BF344" w14:textId="77777777" w:rsidR="00353EC2" w:rsidRDefault="00353EC2" w:rsidP="00353EC2">
            <w:pPr>
              <w:pBdr>
                <w:top w:val="nil"/>
                <w:left w:val="nil"/>
                <w:bottom w:val="nil"/>
                <w:right w:val="nil"/>
                <w:between w:val="nil"/>
              </w:pBdr>
              <w:rPr>
                <w:color w:val="000000"/>
              </w:rPr>
            </w:pPr>
          </w:p>
        </w:tc>
      </w:tr>
      <w:tr w:rsidR="00353EC2" w14:paraId="5BD3A688" w14:textId="77777777" w:rsidTr="00963534">
        <w:trPr>
          <w:trHeight w:val="687"/>
        </w:trPr>
        <w:tc>
          <w:tcPr>
            <w:tcW w:w="1188" w:type="dxa"/>
            <w:tcBorders>
              <w:right w:val="nil"/>
            </w:tcBorders>
          </w:tcPr>
          <w:p w14:paraId="4C33CFB1" w14:textId="77777777" w:rsidR="00353EC2" w:rsidRDefault="00353EC2">
            <w:pPr>
              <w:pBdr>
                <w:top w:val="nil"/>
                <w:left w:val="nil"/>
                <w:bottom w:val="nil"/>
                <w:right w:val="nil"/>
                <w:between w:val="nil"/>
              </w:pBdr>
              <w:spacing w:line="266" w:lineRule="auto"/>
              <w:ind w:right="44"/>
              <w:jc w:val="right"/>
              <w:rPr>
                <w:color w:val="000000"/>
              </w:rPr>
            </w:pPr>
          </w:p>
        </w:tc>
        <w:tc>
          <w:tcPr>
            <w:tcW w:w="2446" w:type="dxa"/>
            <w:tcBorders>
              <w:left w:val="nil"/>
            </w:tcBorders>
          </w:tcPr>
          <w:p w14:paraId="7AB39D2D" w14:textId="77777777" w:rsidR="00353EC2" w:rsidRDefault="00353EC2">
            <w:pPr>
              <w:pBdr>
                <w:top w:val="nil"/>
                <w:left w:val="nil"/>
                <w:bottom w:val="nil"/>
                <w:right w:val="nil"/>
                <w:between w:val="nil"/>
              </w:pBdr>
              <w:spacing w:line="266" w:lineRule="auto"/>
              <w:ind w:left="55"/>
              <w:rPr>
                <w:color w:val="000000"/>
              </w:rPr>
            </w:pPr>
          </w:p>
        </w:tc>
        <w:tc>
          <w:tcPr>
            <w:tcW w:w="4436" w:type="dxa"/>
          </w:tcPr>
          <w:p w14:paraId="57A1CC6B" w14:textId="77777777" w:rsidR="00353EC2" w:rsidDel="00B23810" w:rsidRDefault="00353EC2" w:rsidP="00353EC2">
            <w:pPr>
              <w:pBdr>
                <w:top w:val="nil"/>
                <w:left w:val="nil"/>
                <w:bottom w:val="nil"/>
                <w:right w:val="nil"/>
                <w:between w:val="nil"/>
              </w:pBdr>
              <w:spacing w:line="266" w:lineRule="auto"/>
              <w:rPr>
                <w:color w:val="000000"/>
              </w:rPr>
            </w:pPr>
            <w:r>
              <w:rPr>
                <w:color w:val="000000"/>
              </w:rPr>
              <w:t>Implement a performance plan providing and obtaining feedback as the client/performer(s) work toward achieving the goals and desired outcome</w:t>
            </w:r>
          </w:p>
        </w:tc>
        <w:tc>
          <w:tcPr>
            <w:tcW w:w="3510" w:type="dxa"/>
          </w:tcPr>
          <w:p w14:paraId="752C157C" w14:textId="77777777" w:rsidR="00353EC2" w:rsidRDefault="00353EC2">
            <w:pPr>
              <w:pBdr>
                <w:top w:val="nil"/>
                <w:left w:val="nil"/>
                <w:bottom w:val="nil"/>
                <w:right w:val="nil"/>
                <w:between w:val="nil"/>
              </w:pBdr>
              <w:spacing w:line="266" w:lineRule="auto"/>
              <w:ind w:left="107"/>
              <w:rPr>
                <w:color w:val="000000"/>
              </w:rPr>
            </w:pPr>
          </w:p>
        </w:tc>
        <w:tc>
          <w:tcPr>
            <w:tcW w:w="3330" w:type="dxa"/>
          </w:tcPr>
          <w:p w14:paraId="3741367A" w14:textId="77777777" w:rsidR="00353EC2" w:rsidRDefault="00353EC2" w:rsidP="00353EC2">
            <w:pPr>
              <w:pBdr>
                <w:top w:val="nil"/>
                <w:left w:val="nil"/>
                <w:bottom w:val="nil"/>
                <w:right w:val="nil"/>
                <w:between w:val="nil"/>
              </w:pBdr>
              <w:rPr>
                <w:color w:val="000000"/>
              </w:rPr>
            </w:pPr>
          </w:p>
        </w:tc>
      </w:tr>
      <w:tr w:rsidR="00353EC2" w:rsidRPr="00030BDE" w14:paraId="4339474C" w14:textId="77777777" w:rsidTr="00963534">
        <w:trPr>
          <w:trHeight w:val="1008"/>
        </w:trPr>
        <w:tc>
          <w:tcPr>
            <w:tcW w:w="1188" w:type="dxa"/>
            <w:tcBorders>
              <w:right w:val="nil"/>
            </w:tcBorders>
          </w:tcPr>
          <w:p w14:paraId="61A8A2CB" w14:textId="77777777" w:rsidR="00353EC2" w:rsidRPr="00030BDE" w:rsidRDefault="00353EC2">
            <w:pPr>
              <w:pBdr>
                <w:top w:val="nil"/>
                <w:left w:val="nil"/>
                <w:bottom w:val="nil"/>
                <w:right w:val="nil"/>
                <w:between w:val="nil"/>
              </w:pBdr>
              <w:spacing w:line="268" w:lineRule="auto"/>
              <w:ind w:right="44"/>
              <w:jc w:val="right"/>
              <w:rPr>
                <w:b/>
                <w:bCs/>
                <w:color w:val="000000"/>
              </w:rPr>
            </w:pPr>
            <w:r w:rsidRPr="00030BDE">
              <w:rPr>
                <w:b/>
                <w:bCs/>
                <w:color w:val="000000"/>
              </w:rPr>
              <w:t>Domain #5:</w:t>
            </w:r>
          </w:p>
        </w:tc>
        <w:tc>
          <w:tcPr>
            <w:tcW w:w="2446" w:type="dxa"/>
            <w:tcBorders>
              <w:left w:val="nil"/>
            </w:tcBorders>
          </w:tcPr>
          <w:p w14:paraId="1D7A3B76" w14:textId="77777777" w:rsidR="00353EC2" w:rsidRPr="00030BDE" w:rsidRDefault="00353EC2">
            <w:pPr>
              <w:pBdr>
                <w:top w:val="nil"/>
                <w:left w:val="nil"/>
                <w:bottom w:val="nil"/>
                <w:right w:val="nil"/>
                <w:between w:val="nil"/>
              </w:pBdr>
              <w:spacing w:line="268" w:lineRule="auto"/>
              <w:ind w:left="55"/>
              <w:rPr>
                <w:b/>
                <w:bCs/>
                <w:color w:val="000000"/>
              </w:rPr>
            </w:pPr>
            <w:r w:rsidRPr="00030BDE">
              <w:rPr>
                <w:b/>
                <w:bCs/>
                <w:color w:val="000000"/>
              </w:rPr>
              <w:t>EVALUATION</w:t>
            </w:r>
          </w:p>
        </w:tc>
        <w:tc>
          <w:tcPr>
            <w:tcW w:w="4436" w:type="dxa"/>
          </w:tcPr>
          <w:p w14:paraId="7547DF0D" w14:textId="77777777" w:rsidR="00353EC2" w:rsidRPr="00030BDE" w:rsidRDefault="00353EC2" w:rsidP="00030BDE">
            <w:pPr>
              <w:pBdr>
                <w:top w:val="nil"/>
                <w:left w:val="nil"/>
                <w:bottom w:val="nil"/>
                <w:right w:val="nil"/>
                <w:between w:val="nil"/>
              </w:pBdr>
              <w:spacing w:line="268" w:lineRule="auto"/>
              <w:ind w:left="107"/>
              <w:rPr>
                <w:b/>
                <w:bCs/>
                <w:color w:val="000000"/>
              </w:rPr>
            </w:pPr>
            <w:r w:rsidRPr="00030BDE">
              <w:rPr>
                <w:b/>
                <w:bCs/>
                <w:color w:val="000000"/>
              </w:rPr>
              <w:t>Competencies:</w:t>
            </w:r>
          </w:p>
        </w:tc>
        <w:tc>
          <w:tcPr>
            <w:tcW w:w="3510" w:type="dxa"/>
          </w:tcPr>
          <w:p w14:paraId="6144F6F9" w14:textId="77777777" w:rsidR="00353EC2" w:rsidRPr="00030BDE" w:rsidRDefault="00353EC2" w:rsidP="00030BDE">
            <w:pPr>
              <w:pBdr>
                <w:top w:val="nil"/>
                <w:left w:val="nil"/>
                <w:bottom w:val="nil"/>
                <w:right w:val="nil"/>
                <w:between w:val="nil"/>
              </w:pBdr>
              <w:spacing w:line="268" w:lineRule="auto"/>
              <w:ind w:left="107"/>
              <w:rPr>
                <w:b/>
                <w:bCs/>
                <w:color w:val="000000"/>
              </w:rPr>
            </w:pPr>
            <w:r w:rsidRPr="00030BDE">
              <w:rPr>
                <w:b/>
                <w:bCs/>
                <w:color w:val="000000"/>
              </w:rPr>
              <w:t>Required coursework (course name and number) or experiential activities to develop this competency:</w:t>
            </w:r>
          </w:p>
        </w:tc>
        <w:tc>
          <w:tcPr>
            <w:tcW w:w="3330" w:type="dxa"/>
          </w:tcPr>
          <w:p w14:paraId="2DC39509" w14:textId="77777777" w:rsidR="00353EC2" w:rsidRPr="00030BDE" w:rsidRDefault="00353EC2" w:rsidP="00030BDE">
            <w:pPr>
              <w:pBdr>
                <w:top w:val="nil"/>
                <w:left w:val="nil"/>
                <w:bottom w:val="nil"/>
                <w:right w:val="nil"/>
                <w:between w:val="nil"/>
              </w:pBdr>
              <w:rPr>
                <w:b/>
                <w:bCs/>
                <w:color w:val="000000"/>
              </w:rPr>
            </w:pPr>
            <w:r w:rsidRPr="00030BDE">
              <w:rPr>
                <w:b/>
                <w:bCs/>
                <w:color w:val="000000"/>
              </w:rPr>
              <w:t>How student learning is measured:</w:t>
            </w:r>
          </w:p>
        </w:tc>
      </w:tr>
      <w:tr w:rsidR="00030BDE" w14:paraId="752035D9" w14:textId="77777777" w:rsidTr="00963534">
        <w:trPr>
          <w:trHeight w:val="1008"/>
        </w:trPr>
        <w:tc>
          <w:tcPr>
            <w:tcW w:w="1188" w:type="dxa"/>
            <w:tcBorders>
              <w:right w:val="nil"/>
            </w:tcBorders>
          </w:tcPr>
          <w:p w14:paraId="0770FDF6" w14:textId="77777777" w:rsidR="00030BDE" w:rsidRDefault="00030BDE">
            <w:pPr>
              <w:pBdr>
                <w:top w:val="nil"/>
                <w:left w:val="nil"/>
                <w:bottom w:val="nil"/>
                <w:right w:val="nil"/>
                <w:between w:val="nil"/>
              </w:pBdr>
              <w:spacing w:line="268" w:lineRule="auto"/>
              <w:ind w:right="44"/>
              <w:jc w:val="right"/>
              <w:rPr>
                <w:color w:val="000000"/>
              </w:rPr>
            </w:pPr>
          </w:p>
        </w:tc>
        <w:tc>
          <w:tcPr>
            <w:tcW w:w="2446" w:type="dxa"/>
            <w:tcBorders>
              <w:left w:val="nil"/>
            </w:tcBorders>
          </w:tcPr>
          <w:p w14:paraId="14CB878F" w14:textId="77777777" w:rsidR="00030BDE" w:rsidRDefault="00030BDE">
            <w:pPr>
              <w:pBdr>
                <w:top w:val="nil"/>
                <w:left w:val="nil"/>
                <w:bottom w:val="nil"/>
                <w:right w:val="nil"/>
                <w:between w:val="nil"/>
              </w:pBdr>
              <w:spacing w:line="268" w:lineRule="auto"/>
              <w:ind w:left="55"/>
              <w:rPr>
                <w:color w:val="000000"/>
              </w:rPr>
            </w:pPr>
          </w:p>
        </w:tc>
        <w:tc>
          <w:tcPr>
            <w:tcW w:w="4436" w:type="dxa"/>
          </w:tcPr>
          <w:p w14:paraId="5F1C2D79" w14:textId="77777777" w:rsidR="00030BDE" w:rsidRDefault="00030BDE" w:rsidP="00030BDE">
            <w:pPr>
              <w:pBdr>
                <w:top w:val="nil"/>
                <w:left w:val="nil"/>
                <w:bottom w:val="nil"/>
                <w:right w:val="nil"/>
                <w:between w:val="nil"/>
              </w:pBdr>
              <w:spacing w:line="268" w:lineRule="auto"/>
              <w:ind w:left="107"/>
              <w:rPr>
                <w:color w:val="000000"/>
              </w:rPr>
            </w:pPr>
            <w:r>
              <w:rPr>
                <w:color w:val="000000"/>
              </w:rPr>
              <w:t xml:space="preserve">Assess progress, reset goals and/or revise implementation strategies and techniques either as part of a continuing process/relationship (e.g., on continuing basis, yearly, season-by-season) or as part of assisting </w:t>
            </w:r>
            <w:r>
              <w:rPr>
                <w:color w:val="000000"/>
              </w:rPr>
              <w:lastRenderedPageBreak/>
              <w:t>clients in making progress towards established goals</w:t>
            </w:r>
          </w:p>
          <w:p w14:paraId="57096175" w14:textId="77777777" w:rsidR="00030BDE" w:rsidDel="00B23810" w:rsidRDefault="00030BDE">
            <w:pPr>
              <w:pBdr>
                <w:top w:val="nil"/>
                <w:left w:val="nil"/>
                <w:bottom w:val="nil"/>
                <w:right w:val="nil"/>
                <w:between w:val="nil"/>
              </w:pBdr>
              <w:spacing w:line="268" w:lineRule="auto"/>
              <w:ind w:left="107"/>
              <w:rPr>
                <w:color w:val="000000"/>
              </w:rPr>
            </w:pPr>
          </w:p>
        </w:tc>
        <w:tc>
          <w:tcPr>
            <w:tcW w:w="3510" w:type="dxa"/>
          </w:tcPr>
          <w:p w14:paraId="1DECB1ED" w14:textId="77777777" w:rsidR="00030BDE" w:rsidRDefault="00030BDE">
            <w:pPr>
              <w:pBdr>
                <w:top w:val="nil"/>
                <w:left w:val="nil"/>
                <w:bottom w:val="nil"/>
                <w:right w:val="nil"/>
                <w:between w:val="nil"/>
              </w:pBdr>
              <w:spacing w:line="268" w:lineRule="auto"/>
              <w:ind w:left="107"/>
              <w:rPr>
                <w:color w:val="000000"/>
              </w:rPr>
            </w:pPr>
          </w:p>
        </w:tc>
        <w:tc>
          <w:tcPr>
            <w:tcW w:w="3330" w:type="dxa"/>
          </w:tcPr>
          <w:p w14:paraId="1C72A492" w14:textId="77777777" w:rsidR="00030BDE" w:rsidRDefault="00030BDE">
            <w:pPr>
              <w:pBdr>
                <w:top w:val="nil"/>
                <w:left w:val="nil"/>
                <w:bottom w:val="nil"/>
                <w:right w:val="nil"/>
                <w:between w:val="nil"/>
              </w:pBdr>
              <w:rPr>
                <w:color w:val="000000"/>
              </w:rPr>
            </w:pPr>
          </w:p>
        </w:tc>
      </w:tr>
      <w:tr w:rsidR="00030BDE" w14:paraId="7F9E2FC8" w14:textId="77777777" w:rsidTr="00963534">
        <w:trPr>
          <w:trHeight w:val="1008"/>
        </w:trPr>
        <w:tc>
          <w:tcPr>
            <w:tcW w:w="1188" w:type="dxa"/>
            <w:tcBorders>
              <w:right w:val="nil"/>
            </w:tcBorders>
          </w:tcPr>
          <w:p w14:paraId="6FBECA9A" w14:textId="77777777" w:rsidR="00030BDE" w:rsidRDefault="00030BDE">
            <w:pPr>
              <w:pBdr>
                <w:top w:val="nil"/>
                <w:left w:val="nil"/>
                <w:bottom w:val="nil"/>
                <w:right w:val="nil"/>
                <w:between w:val="nil"/>
              </w:pBdr>
              <w:spacing w:line="268" w:lineRule="auto"/>
              <w:ind w:right="44"/>
              <w:jc w:val="right"/>
              <w:rPr>
                <w:color w:val="000000"/>
              </w:rPr>
            </w:pPr>
          </w:p>
        </w:tc>
        <w:tc>
          <w:tcPr>
            <w:tcW w:w="2446" w:type="dxa"/>
            <w:tcBorders>
              <w:left w:val="nil"/>
            </w:tcBorders>
          </w:tcPr>
          <w:p w14:paraId="056F710E" w14:textId="77777777" w:rsidR="00030BDE" w:rsidRDefault="00030BDE">
            <w:pPr>
              <w:pBdr>
                <w:top w:val="nil"/>
                <w:left w:val="nil"/>
                <w:bottom w:val="nil"/>
                <w:right w:val="nil"/>
                <w:between w:val="nil"/>
              </w:pBdr>
              <w:spacing w:line="268" w:lineRule="auto"/>
              <w:ind w:left="55"/>
              <w:rPr>
                <w:color w:val="000000"/>
              </w:rPr>
            </w:pPr>
          </w:p>
        </w:tc>
        <w:tc>
          <w:tcPr>
            <w:tcW w:w="4436" w:type="dxa"/>
          </w:tcPr>
          <w:p w14:paraId="1F50EA59" w14:textId="77777777" w:rsidR="00030BDE" w:rsidRDefault="00030BDE" w:rsidP="00030BDE">
            <w:pPr>
              <w:pBdr>
                <w:top w:val="nil"/>
                <w:left w:val="nil"/>
                <w:bottom w:val="nil"/>
                <w:right w:val="nil"/>
                <w:between w:val="nil"/>
              </w:pBdr>
              <w:tabs>
                <w:tab w:val="left" w:pos="338"/>
              </w:tabs>
              <w:ind w:right="103"/>
              <w:rPr>
                <w:color w:val="000000"/>
              </w:rPr>
            </w:pPr>
            <w:r>
              <w:rPr>
                <w:color w:val="000000"/>
              </w:rPr>
              <w:t>When possible and appropriate obtain feedback from clients/performer(s) on consultant</w:t>
            </w:r>
          </w:p>
          <w:p w14:paraId="7E3B1E03" w14:textId="77777777" w:rsidR="00030BDE" w:rsidDel="00B23810" w:rsidRDefault="00030BDE" w:rsidP="00030BDE">
            <w:pPr>
              <w:pBdr>
                <w:top w:val="nil"/>
                <w:left w:val="nil"/>
                <w:bottom w:val="nil"/>
                <w:right w:val="nil"/>
                <w:between w:val="nil"/>
              </w:pBdr>
              <w:spacing w:line="268" w:lineRule="auto"/>
              <w:rPr>
                <w:color w:val="000000"/>
              </w:rPr>
            </w:pPr>
            <w:r>
              <w:rPr>
                <w:color w:val="000000"/>
              </w:rPr>
              <w:t>effectiveness</w:t>
            </w:r>
          </w:p>
        </w:tc>
        <w:tc>
          <w:tcPr>
            <w:tcW w:w="3510" w:type="dxa"/>
          </w:tcPr>
          <w:p w14:paraId="3CFB5672" w14:textId="77777777" w:rsidR="00030BDE" w:rsidRDefault="00030BDE">
            <w:pPr>
              <w:pBdr>
                <w:top w:val="nil"/>
                <w:left w:val="nil"/>
                <w:bottom w:val="nil"/>
                <w:right w:val="nil"/>
                <w:between w:val="nil"/>
              </w:pBdr>
              <w:spacing w:line="268" w:lineRule="auto"/>
              <w:ind w:left="107"/>
              <w:rPr>
                <w:color w:val="000000"/>
              </w:rPr>
            </w:pPr>
          </w:p>
        </w:tc>
        <w:tc>
          <w:tcPr>
            <w:tcW w:w="3330" w:type="dxa"/>
          </w:tcPr>
          <w:p w14:paraId="113028E9" w14:textId="77777777" w:rsidR="00030BDE" w:rsidRDefault="00030BDE">
            <w:pPr>
              <w:pBdr>
                <w:top w:val="nil"/>
                <w:left w:val="nil"/>
                <w:bottom w:val="nil"/>
                <w:right w:val="nil"/>
                <w:between w:val="nil"/>
              </w:pBdr>
              <w:rPr>
                <w:color w:val="000000"/>
              </w:rPr>
            </w:pPr>
          </w:p>
        </w:tc>
      </w:tr>
    </w:tbl>
    <w:tbl>
      <w:tblPr>
        <w:tblStyle w:val="af1"/>
        <w:tblW w:w="1491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3"/>
        <w:gridCol w:w="4437"/>
        <w:gridCol w:w="3510"/>
        <w:gridCol w:w="15"/>
        <w:gridCol w:w="3315"/>
      </w:tblGrid>
      <w:tr w:rsidR="00030BDE" w14:paraId="5BF074BA" w14:textId="77777777" w:rsidTr="00963534">
        <w:trPr>
          <w:trHeight w:val="1152"/>
        </w:trPr>
        <w:tc>
          <w:tcPr>
            <w:tcW w:w="3633" w:type="dxa"/>
          </w:tcPr>
          <w:p w14:paraId="729C143F" w14:textId="77777777" w:rsidR="00030BDE" w:rsidRDefault="00030BDE">
            <w:pPr>
              <w:pBdr>
                <w:top w:val="nil"/>
                <w:left w:val="nil"/>
                <w:bottom w:val="nil"/>
                <w:right w:val="nil"/>
                <w:between w:val="nil"/>
              </w:pBdr>
              <w:rPr>
                <w:color w:val="000000"/>
              </w:rPr>
            </w:pPr>
          </w:p>
        </w:tc>
        <w:tc>
          <w:tcPr>
            <w:tcW w:w="4437" w:type="dxa"/>
          </w:tcPr>
          <w:p w14:paraId="68C1BA2F" w14:textId="77777777" w:rsidR="00030BDE" w:rsidRDefault="00030BDE" w:rsidP="00030BDE">
            <w:pPr>
              <w:pBdr>
                <w:top w:val="nil"/>
                <w:left w:val="nil"/>
                <w:bottom w:val="nil"/>
                <w:right w:val="nil"/>
                <w:between w:val="nil"/>
              </w:pBdr>
              <w:tabs>
                <w:tab w:val="left" w:pos="338"/>
              </w:tabs>
              <w:ind w:right="140"/>
              <w:rPr>
                <w:color w:val="000000"/>
              </w:rPr>
            </w:pPr>
            <w:r>
              <w:rPr>
                <w:color w:val="000000"/>
              </w:rPr>
              <w:t>When ethically appropriate, obtain feedback from coaches/leadership regarding performer utilization of mental skills training and consultant effectiveness</w:t>
            </w:r>
          </w:p>
        </w:tc>
        <w:tc>
          <w:tcPr>
            <w:tcW w:w="3510" w:type="dxa"/>
          </w:tcPr>
          <w:p w14:paraId="6B107C4E" w14:textId="77777777" w:rsidR="00030BDE" w:rsidRDefault="00030BDE">
            <w:pPr>
              <w:pBdr>
                <w:top w:val="nil"/>
                <w:left w:val="nil"/>
                <w:bottom w:val="nil"/>
                <w:right w:val="nil"/>
                <w:between w:val="nil"/>
              </w:pBdr>
              <w:spacing w:line="268" w:lineRule="auto"/>
              <w:ind w:left="106"/>
              <w:rPr>
                <w:color w:val="000000"/>
              </w:rPr>
            </w:pPr>
          </w:p>
        </w:tc>
        <w:tc>
          <w:tcPr>
            <w:tcW w:w="3330" w:type="dxa"/>
            <w:gridSpan w:val="2"/>
          </w:tcPr>
          <w:p w14:paraId="727DB75E" w14:textId="77777777" w:rsidR="00030BDE" w:rsidRDefault="00030BDE">
            <w:pPr>
              <w:pBdr>
                <w:top w:val="nil"/>
                <w:left w:val="nil"/>
                <w:bottom w:val="nil"/>
                <w:right w:val="nil"/>
                <w:between w:val="nil"/>
              </w:pBdr>
              <w:spacing w:line="268" w:lineRule="auto"/>
              <w:ind w:left="106"/>
              <w:rPr>
                <w:color w:val="000000"/>
              </w:rPr>
            </w:pPr>
          </w:p>
        </w:tc>
      </w:tr>
      <w:tr w:rsidR="00030BDE" w14:paraId="49059E6F" w14:textId="77777777" w:rsidTr="00963534">
        <w:trPr>
          <w:trHeight w:val="1152"/>
        </w:trPr>
        <w:tc>
          <w:tcPr>
            <w:tcW w:w="3633" w:type="dxa"/>
          </w:tcPr>
          <w:p w14:paraId="32BAECD8" w14:textId="77777777" w:rsidR="00030BDE" w:rsidRDefault="00030BDE">
            <w:pPr>
              <w:pBdr>
                <w:top w:val="nil"/>
                <w:left w:val="nil"/>
                <w:bottom w:val="nil"/>
                <w:right w:val="nil"/>
                <w:between w:val="nil"/>
              </w:pBdr>
              <w:rPr>
                <w:color w:val="000000"/>
              </w:rPr>
            </w:pPr>
          </w:p>
        </w:tc>
        <w:tc>
          <w:tcPr>
            <w:tcW w:w="4437" w:type="dxa"/>
          </w:tcPr>
          <w:p w14:paraId="481CFC2D" w14:textId="77777777" w:rsidR="00030BDE" w:rsidRDefault="00030BDE" w:rsidP="00030BDE">
            <w:pPr>
              <w:pBdr>
                <w:top w:val="nil"/>
                <w:left w:val="nil"/>
                <w:bottom w:val="nil"/>
                <w:right w:val="nil"/>
                <w:between w:val="nil"/>
              </w:pBdr>
              <w:tabs>
                <w:tab w:val="left" w:pos="338"/>
              </w:tabs>
              <w:ind w:right="140"/>
              <w:rPr>
                <w:color w:val="000000"/>
              </w:rPr>
            </w:pPr>
            <w:r>
              <w:rPr>
                <w:color w:val="000000"/>
              </w:rPr>
              <w:t>Consolidate progress and conclude the professional relationship when appropriate based upon client and/or professional opinion</w:t>
            </w:r>
          </w:p>
        </w:tc>
        <w:tc>
          <w:tcPr>
            <w:tcW w:w="3510" w:type="dxa"/>
          </w:tcPr>
          <w:p w14:paraId="1B031ECB" w14:textId="77777777" w:rsidR="00030BDE" w:rsidRDefault="00030BDE">
            <w:pPr>
              <w:pBdr>
                <w:top w:val="nil"/>
                <w:left w:val="nil"/>
                <w:bottom w:val="nil"/>
                <w:right w:val="nil"/>
                <w:between w:val="nil"/>
              </w:pBdr>
              <w:spacing w:line="268" w:lineRule="auto"/>
              <w:ind w:left="106"/>
              <w:rPr>
                <w:color w:val="000000"/>
              </w:rPr>
            </w:pPr>
          </w:p>
        </w:tc>
        <w:tc>
          <w:tcPr>
            <w:tcW w:w="3330" w:type="dxa"/>
            <w:gridSpan w:val="2"/>
          </w:tcPr>
          <w:p w14:paraId="61C1206B" w14:textId="77777777" w:rsidR="00030BDE" w:rsidRDefault="00030BDE">
            <w:pPr>
              <w:pBdr>
                <w:top w:val="nil"/>
                <w:left w:val="nil"/>
                <w:bottom w:val="nil"/>
                <w:right w:val="nil"/>
                <w:between w:val="nil"/>
              </w:pBdr>
              <w:spacing w:line="268" w:lineRule="auto"/>
              <w:ind w:left="106"/>
              <w:rPr>
                <w:color w:val="000000"/>
              </w:rPr>
            </w:pPr>
          </w:p>
        </w:tc>
      </w:tr>
      <w:tr w:rsidR="00030BDE" w:rsidRPr="009D7E01" w14:paraId="233ABCC6" w14:textId="77777777" w:rsidTr="00963534">
        <w:trPr>
          <w:trHeight w:val="1008"/>
        </w:trPr>
        <w:tc>
          <w:tcPr>
            <w:tcW w:w="3633" w:type="dxa"/>
          </w:tcPr>
          <w:p w14:paraId="779BE1EF" w14:textId="77777777" w:rsidR="00030BDE" w:rsidRPr="009D7E01" w:rsidRDefault="00030BDE">
            <w:pPr>
              <w:pBdr>
                <w:top w:val="nil"/>
                <w:left w:val="nil"/>
                <w:bottom w:val="nil"/>
                <w:right w:val="nil"/>
                <w:between w:val="nil"/>
              </w:pBdr>
              <w:ind w:left="107"/>
              <w:rPr>
                <w:b/>
                <w:bCs/>
                <w:color w:val="000000"/>
              </w:rPr>
            </w:pPr>
            <w:r w:rsidRPr="009D7E01">
              <w:rPr>
                <w:b/>
                <w:bCs/>
                <w:color w:val="000000"/>
              </w:rPr>
              <w:t xml:space="preserve">Domain #6: PROFESSIONAL </w:t>
            </w:r>
            <w:r w:rsidR="00D720F3">
              <w:rPr>
                <w:b/>
                <w:bCs/>
                <w:color w:val="000000"/>
              </w:rPr>
              <w:t>RESPONSIBILITIES</w:t>
            </w:r>
          </w:p>
        </w:tc>
        <w:tc>
          <w:tcPr>
            <w:tcW w:w="4437" w:type="dxa"/>
          </w:tcPr>
          <w:p w14:paraId="32379752" w14:textId="77777777" w:rsidR="00030BDE" w:rsidRPr="009D7E01" w:rsidRDefault="00030BDE" w:rsidP="009D7E01">
            <w:pPr>
              <w:pBdr>
                <w:top w:val="nil"/>
                <w:left w:val="nil"/>
                <w:bottom w:val="nil"/>
                <w:right w:val="nil"/>
                <w:between w:val="nil"/>
              </w:pBdr>
              <w:spacing w:line="267" w:lineRule="auto"/>
              <w:ind w:left="107"/>
              <w:rPr>
                <w:b/>
                <w:bCs/>
                <w:color w:val="000000"/>
              </w:rPr>
            </w:pPr>
            <w:r w:rsidRPr="009D7E01">
              <w:rPr>
                <w:b/>
                <w:bCs/>
                <w:color w:val="000000"/>
              </w:rPr>
              <w:t>Competencies:</w:t>
            </w:r>
          </w:p>
        </w:tc>
        <w:tc>
          <w:tcPr>
            <w:tcW w:w="3525" w:type="dxa"/>
            <w:gridSpan w:val="2"/>
          </w:tcPr>
          <w:p w14:paraId="19B4E442" w14:textId="77777777" w:rsidR="00030BDE" w:rsidRPr="009D7E01" w:rsidRDefault="00030BDE" w:rsidP="00030BDE">
            <w:pPr>
              <w:pBdr>
                <w:top w:val="nil"/>
                <w:left w:val="nil"/>
                <w:bottom w:val="nil"/>
                <w:right w:val="nil"/>
                <w:between w:val="nil"/>
              </w:pBdr>
              <w:ind w:left="106"/>
              <w:rPr>
                <w:b/>
                <w:bCs/>
                <w:color w:val="000000"/>
              </w:rPr>
            </w:pPr>
            <w:r w:rsidRPr="009D7E01">
              <w:rPr>
                <w:b/>
                <w:bCs/>
                <w:color w:val="000000"/>
              </w:rPr>
              <w:t>Required coursework (course name and number) or experiential activities to develop this competency:</w:t>
            </w:r>
          </w:p>
        </w:tc>
        <w:tc>
          <w:tcPr>
            <w:tcW w:w="3315" w:type="dxa"/>
          </w:tcPr>
          <w:p w14:paraId="4BA565AF" w14:textId="77777777" w:rsidR="00030BDE" w:rsidRPr="009D7E01" w:rsidRDefault="00030BDE" w:rsidP="00030BDE">
            <w:pPr>
              <w:pBdr>
                <w:top w:val="nil"/>
                <w:left w:val="nil"/>
                <w:bottom w:val="nil"/>
                <w:right w:val="nil"/>
                <w:between w:val="nil"/>
              </w:pBdr>
              <w:rPr>
                <w:b/>
                <w:bCs/>
                <w:color w:val="000000"/>
              </w:rPr>
            </w:pPr>
            <w:r w:rsidRPr="009D7E01">
              <w:rPr>
                <w:b/>
                <w:bCs/>
                <w:color w:val="000000"/>
              </w:rPr>
              <w:t>How student learning is measured:</w:t>
            </w:r>
          </w:p>
        </w:tc>
      </w:tr>
      <w:tr w:rsidR="009D7E01" w14:paraId="54F6A6B6" w14:textId="77777777" w:rsidTr="00963534">
        <w:trPr>
          <w:trHeight w:val="576"/>
        </w:trPr>
        <w:tc>
          <w:tcPr>
            <w:tcW w:w="3633" w:type="dxa"/>
          </w:tcPr>
          <w:p w14:paraId="1F68B560" w14:textId="77777777" w:rsidR="009D7E01" w:rsidRDefault="009D7E01">
            <w:pPr>
              <w:pBdr>
                <w:top w:val="nil"/>
                <w:left w:val="nil"/>
                <w:bottom w:val="nil"/>
                <w:right w:val="nil"/>
                <w:between w:val="nil"/>
              </w:pBdr>
              <w:ind w:left="107"/>
              <w:rPr>
                <w:color w:val="000000"/>
              </w:rPr>
            </w:pPr>
          </w:p>
        </w:tc>
        <w:tc>
          <w:tcPr>
            <w:tcW w:w="4437" w:type="dxa"/>
          </w:tcPr>
          <w:p w14:paraId="0F02D542" w14:textId="77777777" w:rsidR="009D7E01" w:rsidRDefault="009D7E01" w:rsidP="009D7E01">
            <w:pPr>
              <w:pBdr>
                <w:top w:val="nil"/>
                <w:left w:val="nil"/>
                <w:bottom w:val="nil"/>
                <w:right w:val="nil"/>
                <w:between w:val="nil"/>
              </w:pBdr>
              <w:tabs>
                <w:tab w:val="left" w:pos="338"/>
              </w:tabs>
              <w:ind w:right="325"/>
              <w:rPr>
                <w:color w:val="000000"/>
              </w:rPr>
            </w:pPr>
            <w:r>
              <w:rPr>
                <w:color w:val="000000"/>
              </w:rPr>
              <w:t>Engage in activities to maintain and enhance professional competence</w:t>
            </w:r>
          </w:p>
          <w:p w14:paraId="7ABBECFC" w14:textId="77777777" w:rsidR="009D7E01" w:rsidDel="00B23810" w:rsidRDefault="009D7E01">
            <w:pPr>
              <w:pBdr>
                <w:top w:val="nil"/>
                <w:left w:val="nil"/>
                <w:bottom w:val="nil"/>
                <w:right w:val="nil"/>
                <w:between w:val="nil"/>
              </w:pBdr>
              <w:spacing w:line="267" w:lineRule="auto"/>
              <w:ind w:left="107"/>
              <w:rPr>
                <w:color w:val="000000"/>
              </w:rPr>
            </w:pPr>
          </w:p>
        </w:tc>
        <w:tc>
          <w:tcPr>
            <w:tcW w:w="3525" w:type="dxa"/>
            <w:gridSpan w:val="2"/>
          </w:tcPr>
          <w:p w14:paraId="167F7F9A" w14:textId="77777777" w:rsidR="009D7E01" w:rsidRDefault="009D7E01" w:rsidP="00030BDE">
            <w:pPr>
              <w:pBdr>
                <w:top w:val="nil"/>
                <w:left w:val="nil"/>
                <w:bottom w:val="nil"/>
                <w:right w:val="nil"/>
                <w:between w:val="nil"/>
              </w:pBdr>
              <w:ind w:left="106"/>
              <w:rPr>
                <w:color w:val="000000"/>
              </w:rPr>
            </w:pPr>
          </w:p>
        </w:tc>
        <w:tc>
          <w:tcPr>
            <w:tcW w:w="3315" w:type="dxa"/>
          </w:tcPr>
          <w:p w14:paraId="344EFAC2" w14:textId="77777777" w:rsidR="009D7E01" w:rsidRDefault="009D7E01" w:rsidP="00030BDE">
            <w:pPr>
              <w:pBdr>
                <w:top w:val="nil"/>
                <w:left w:val="nil"/>
                <w:bottom w:val="nil"/>
                <w:right w:val="nil"/>
                <w:between w:val="nil"/>
              </w:pBdr>
              <w:rPr>
                <w:color w:val="000000"/>
              </w:rPr>
            </w:pPr>
          </w:p>
        </w:tc>
      </w:tr>
      <w:tr w:rsidR="009D7E01" w14:paraId="6C19FD80" w14:textId="77777777" w:rsidTr="00963534">
        <w:trPr>
          <w:trHeight w:val="864"/>
        </w:trPr>
        <w:tc>
          <w:tcPr>
            <w:tcW w:w="3633" w:type="dxa"/>
          </w:tcPr>
          <w:p w14:paraId="156683D7" w14:textId="77777777" w:rsidR="009D7E01" w:rsidRDefault="009D7E01">
            <w:pPr>
              <w:pBdr>
                <w:top w:val="nil"/>
                <w:left w:val="nil"/>
                <w:bottom w:val="nil"/>
                <w:right w:val="nil"/>
                <w:between w:val="nil"/>
              </w:pBdr>
              <w:ind w:left="107"/>
              <w:rPr>
                <w:color w:val="000000"/>
              </w:rPr>
            </w:pPr>
          </w:p>
        </w:tc>
        <w:tc>
          <w:tcPr>
            <w:tcW w:w="4437" w:type="dxa"/>
          </w:tcPr>
          <w:p w14:paraId="18DC7BEA" w14:textId="77777777" w:rsidR="009D7E01" w:rsidRDefault="009D7E01" w:rsidP="009D7E01">
            <w:pPr>
              <w:pBdr>
                <w:top w:val="nil"/>
                <w:left w:val="nil"/>
                <w:bottom w:val="nil"/>
                <w:right w:val="nil"/>
                <w:between w:val="nil"/>
              </w:pBdr>
              <w:tabs>
                <w:tab w:val="left" w:pos="336"/>
              </w:tabs>
              <w:ind w:right="97"/>
              <w:rPr>
                <w:color w:val="000000"/>
              </w:rPr>
            </w:pPr>
            <w:r>
              <w:rPr>
                <w:color w:val="000000"/>
              </w:rPr>
              <w:t>Practice in a manner consistent with applicable laws, regulations and the AASP Code of Ethical Principles and Standards</w:t>
            </w:r>
          </w:p>
          <w:p w14:paraId="5D8A8B4F" w14:textId="77777777" w:rsidR="009D7E01" w:rsidDel="00B23810" w:rsidRDefault="009D7E01">
            <w:pPr>
              <w:pBdr>
                <w:top w:val="nil"/>
                <w:left w:val="nil"/>
                <w:bottom w:val="nil"/>
                <w:right w:val="nil"/>
                <w:between w:val="nil"/>
              </w:pBdr>
              <w:spacing w:line="267" w:lineRule="auto"/>
              <w:ind w:left="107"/>
              <w:rPr>
                <w:color w:val="000000"/>
              </w:rPr>
            </w:pPr>
          </w:p>
        </w:tc>
        <w:tc>
          <w:tcPr>
            <w:tcW w:w="3525" w:type="dxa"/>
            <w:gridSpan w:val="2"/>
          </w:tcPr>
          <w:p w14:paraId="270F4498" w14:textId="77777777" w:rsidR="009D7E01" w:rsidRDefault="009D7E01" w:rsidP="00030BDE">
            <w:pPr>
              <w:pBdr>
                <w:top w:val="nil"/>
                <w:left w:val="nil"/>
                <w:bottom w:val="nil"/>
                <w:right w:val="nil"/>
                <w:between w:val="nil"/>
              </w:pBdr>
              <w:ind w:left="106"/>
              <w:rPr>
                <w:color w:val="000000"/>
              </w:rPr>
            </w:pPr>
          </w:p>
        </w:tc>
        <w:tc>
          <w:tcPr>
            <w:tcW w:w="3315" w:type="dxa"/>
          </w:tcPr>
          <w:p w14:paraId="0FC74E78" w14:textId="77777777" w:rsidR="009D7E01" w:rsidRDefault="009D7E01" w:rsidP="00030BDE">
            <w:pPr>
              <w:pBdr>
                <w:top w:val="nil"/>
                <w:left w:val="nil"/>
                <w:bottom w:val="nil"/>
                <w:right w:val="nil"/>
                <w:between w:val="nil"/>
              </w:pBdr>
              <w:rPr>
                <w:color w:val="000000"/>
              </w:rPr>
            </w:pPr>
          </w:p>
        </w:tc>
      </w:tr>
      <w:tr w:rsidR="009D7E01" w14:paraId="504A0EA4" w14:textId="77777777" w:rsidTr="00963534">
        <w:trPr>
          <w:trHeight w:val="864"/>
        </w:trPr>
        <w:tc>
          <w:tcPr>
            <w:tcW w:w="3633" w:type="dxa"/>
          </w:tcPr>
          <w:p w14:paraId="3C1F0246" w14:textId="77777777" w:rsidR="009D7E01" w:rsidRDefault="009D7E01">
            <w:pPr>
              <w:pBdr>
                <w:top w:val="nil"/>
                <w:left w:val="nil"/>
                <w:bottom w:val="nil"/>
                <w:right w:val="nil"/>
                <w:between w:val="nil"/>
              </w:pBdr>
              <w:ind w:left="107"/>
              <w:rPr>
                <w:color w:val="000000"/>
              </w:rPr>
            </w:pPr>
          </w:p>
        </w:tc>
        <w:tc>
          <w:tcPr>
            <w:tcW w:w="4437" w:type="dxa"/>
          </w:tcPr>
          <w:p w14:paraId="0CA70B21" w14:textId="77777777" w:rsidR="009D7E01" w:rsidRDefault="009D7E01" w:rsidP="009D7E01">
            <w:pPr>
              <w:pBdr>
                <w:top w:val="nil"/>
                <w:left w:val="nil"/>
                <w:bottom w:val="nil"/>
                <w:right w:val="nil"/>
                <w:between w:val="nil"/>
              </w:pBdr>
              <w:tabs>
                <w:tab w:val="left" w:pos="338"/>
              </w:tabs>
              <w:ind w:right="292"/>
              <w:rPr>
                <w:color w:val="000000"/>
              </w:rPr>
            </w:pPr>
            <w:r>
              <w:rPr>
                <w:color w:val="000000"/>
              </w:rPr>
              <w:t>Engage in a process of self-reflective practice that includes a process of continuous learning</w:t>
            </w:r>
          </w:p>
          <w:p w14:paraId="7F62A057" w14:textId="77777777" w:rsidR="009D7E01" w:rsidDel="00B23810" w:rsidRDefault="009D7E01">
            <w:pPr>
              <w:pBdr>
                <w:top w:val="nil"/>
                <w:left w:val="nil"/>
                <w:bottom w:val="nil"/>
                <w:right w:val="nil"/>
                <w:between w:val="nil"/>
              </w:pBdr>
              <w:spacing w:line="267" w:lineRule="auto"/>
              <w:ind w:left="107"/>
              <w:rPr>
                <w:color w:val="000000"/>
              </w:rPr>
            </w:pPr>
          </w:p>
        </w:tc>
        <w:tc>
          <w:tcPr>
            <w:tcW w:w="3525" w:type="dxa"/>
            <w:gridSpan w:val="2"/>
          </w:tcPr>
          <w:p w14:paraId="05AE2205" w14:textId="77777777" w:rsidR="009D7E01" w:rsidRDefault="009D7E01" w:rsidP="00030BDE">
            <w:pPr>
              <w:pBdr>
                <w:top w:val="nil"/>
                <w:left w:val="nil"/>
                <w:bottom w:val="nil"/>
                <w:right w:val="nil"/>
                <w:between w:val="nil"/>
              </w:pBdr>
              <w:ind w:left="106"/>
              <w:rPr>
                <w:color w:val="000000"/>
              </w:rPr>
            </w:pPr>
          </w:p>
        </w:tc>
        <w:tc>
          <w:tcPr>
            <w:tcW w:w="3315" w:type="dxa"/>
          </w:tcPr>
          <w:p w14:paraId="045BC966" w14:textId="77777777" w:rsidR="009D7E01" w:rsidRDefault="009D7E01" w:rsidP="00030BDE">
            <w:pPr>
              <w:pBdr>
                <w:top w:val="nil"/>
                <w:left w:val="nil"/>
                <w:bottom w:val="nil"/>
                <w:right w:val="nil"/>
                <w:between w:val="nil"/>
              </w:pBdr>
              <w:rPr>
                <w:color w:val="000000"/>
              </w:rPr>
            </w:pPr>
          </w:p>
        </w:tc>
      </w:tr>
      <w:tr w:rsidR="009D7E01" w14:paraId="7323098E" w14:textId="77777777" w:rsidTr="00963534">
        <w:trPr>
          <w:trHeight w:val="1152"/>
        </w:trPr>
        <w:tc>
          <w:tcPr>
            <w:tcW w:w="3633" w:type="dxa"/>
          </w:tcPr>
          <w:p w14:paraId="44209972" w14:textId="77777777" w:rsidR="009D7E01" w:rsidRDefault="009D7E01">
            <w:pPr>
              <w:pBdr>
                <w:top w:val="nil"/>
                <w:left w:val="nil"/>
                <w:bottom w:val="nil"/>
                <w:right w:val="nil"/>
                <w:between w:val="nil"/>
              </w:pBdr>
              <w:ind w:left="107"/>
              <w:rPr>
                <w:color w:val="000000"/>
              </w:rPr>
            </w:pPr>
          </w:p>
        </w:tc>
        <w:tc>
          <w:tcPr>
            <w:tcW w:w="4437" w:type="dxa"/>
          </w:tcPr>
          <w:p w14:paraId="31AB8B86" w14:textId="77777777" w:rsidR="009D7E01" w:rsidRDefault="009D7E01" w:rsidP="009D7E01">
            <w:pPr>
              <w:pBdr>
                <w:top w:val="nil"/>
                <w:left w:val="nil"/>
                <w:bottom w:val="nil"/>
                <w:right w:val="nil"/>
                <w:between w:val="nil"/>
              </w:pBdr>
              <w:tabs>
                <w:tab w:val="left" w:pos="338"/>
              </w:tabs>
              <w:ind w:right="705"/>
              <w:jc w:val="both"/>
              <w:rPr>
                <w:color w:val="000000"/>
              </w:rPr>
            </w:pPr>
            <w:r>
              <w:rPr>
                <w:color w:val="000000"/>
              </w:rPr>
              <w:t>Recognize own biases, stereotypes, and misconceptions to prevent interfering with relationships with clients/performer(s)</w:t>
            </w:r>
          </w:p>
          <w:p w14:paraId="1D1456BE" w14:textId="77777777" w:rsidR="009D7E01" w:rsidDel="00B23810" w:rsidRDefault="009D7E01">
            <w:pPr>
              <w:pBdr>
                <w:top w:val="nil"/>
                <w:left w:val="nil"/>
                <w:bottom w:val="nil"/>
                <w:right w:val="nil"/>
                <w:between w:val="nil"/>
              </w:pBdr>
              <w:spacing w:line="267" w:lineRule="auto"/>
              <w:ind w:left="107"/>
              <w:rPr>
                <w:color w:val="000000"/>
              </w:rPr>
            </w:pPr>
          </w:p>
        </w:tc>
        <w:tc>
          <w:tcPr>
            <w:tcW w:w="3525" w:type="dxa"/>
            <w:gridSpan w:val="2"/>
          </w:tcPr>
          <w:p w14:paraId="3050804E" w14:textId="77777777" w:rsidR="009D7E01" w:rsidRDefault="009D7E01" w:rsidP="00030BDE">
            <w:pPr>
              <w:pBdr>
                <w:top w:val="nil"/>
                <w:left w:val="nil"/>
                <w:bottom w:val="nil"/>
                <w:right w:val="nil"/>
                <w:between w:val="nil"/>
              </w:pBdr>
              <w:ind w:left="106"/>
              <w:rPr>
                <w:color w:val="000000"/>
              </w:rPr>
            </w:pPr>
          </w:p>
        </w:tc>
        <w:tc>
          <w:tcPr>
            <w:tcW w:w="3315" w:type="dxa"/>
          </w:tcPr>
          <w:p w14:paraId="1B56FC8A" w14:textId="77777777" w:rsidR="009D7E01" w:rsidRDefault="009D7E01" w:rsidP="00030BDE">
            <w:pPr>
              <w:pBdr>
                <w:top w:val="nil"/>
                <w:left w:val="nil"/>
                <w:bottom w:val="nil"/>
                <w:right w:val="nil"/>
                <w:between w:val="nil"/>
              </w:pBdr>
              <w:rPr>
                <w:color w:val="000000"/>
              </w:rPr>
            </w:pPr>
          </w:p>
        </w:tc>
      </w:tr>
      <w:tr w:rsidR="009D7E01" w14:paraId="6933CD76" w14:textId="77777777" w:rsidTr="00963534">
        <w:trPr>
          <w:trHeight w:val="1296"/>
        </w:trPr>
        <w:tc>
          <w:tcPr>
            <w:tcW w:w="3633" w:type="dxa"/>
          </w:tcPr>
          <w:p w14:paraId="22327B1B" w14:textId="77777777" w:rsidR="009D7E01" w:rsidRDefault="009D7E01">
            <w:pPr>
              <w:pBdr>
                <w:top w:val="nil"/>
                <w:left w:val="nil"/>
                <w:bottom w:val="nil"/>
                <w:right w:val="nil"/>
                <w:between w:val="nil"/>
              </w:pBdr>
              <w:ind w:left="107"/>
              <w:rPr>
                <w:color w:val="000000"/>
              </w:rPr>
            </w:pPr>
          </w:p>
        </w:tc>
        <w:tc>
          <w:tcPr>
            <w:tcW w:w="4437" w:type="dxa"/>
          </w:tcPr>
          <w:p w14:paraId="05A991A8" w14:textId="77777777" w:rsidR="009D7E01" w:rsidRDefault="009D7E01" w:rsidP="009D7E01">
            <w:pPr>
              <w:pBdr>
                <w:top w:val="nil"/>
                <w:left w:val="nil"/>
                <w:bottom w:val="nil"/>
                <w:right w:val="nil"/>
                <w:between w:val="nil"/>
              </w:pBdr>
              <w:tabs>
                <w:tab w:val="left" w:pos="338"/>
              </w:tabs>
              <w:ind w:right="150"/>
              <w:rPr>
                <w:color w:val="000000"/>
              </w:rPr>
            </w:pPr>
            <w:r>
              <w:rPr>
                <w:color w:val="000000"/>
              </w:rPr>
              <w:t>Recognize the limits of own knowledge and skills and accordingly refer clients/performers to, or seek collaboration with other qualified professionals, as necessary</w:t>
            </w:r>
          </w:p>
          <w:p w14:paraId="55457B26" w14:textId="77777777" w:rsidR="009D7E01" w:rsidRDefault="009D7E01" w:rsidP="009D7E01">
            <w:pPr>
              <w:pBdr>
                <w:top w:val="nil"/>
                <w:left w:val="nil"/>
                <w:bottom w:val="nil"/>
                <w:right w:val="nil"/>
                <w:between w:val="nil"/>
              </w:pBdr>
              <w:tabs>
                <w:tab w:val="left" w:pos="338"/>
              </w:tabs>
              <w:ind w:right="705"/>
              <w:jc w:val="both"/>
              <w:rPr>
                <w:color w:val="000000"/>
              </w:rPr>
            </w:pPr>
          </w:p>
        </w:tc>
        <w:tc>
          <w:tcPr>
            <w:tcW w:w="3525" w:type="dxa"/>
            <w:gridSpan w:val="2"/>
          </w:tcPr>
          <w:p w14:paraId="65924595" w14:textId="77777777" w:rsidR="009D7E01" w:rsidRDefault="009D7E01" w:rsidP="00030BDE">
            <w:pPr>
              <w:pBdr>
                <w:top w:val="nil"/>
                <w:left w:val="nil"/>
                <w:bottom w:val="nil"/>
                <w:right w:val="nil"/>
                <w:between w:val="nil"/>
              </w:pBdr>
              <w:ind w:left="106"/>
              <w:rPr>
                <w:color w:val="000000"/>
              </w:rPr>
            </w:pPr>
          </w:p>
        </w:tc>
        <w:tc>
          <w:tcPr>
            <w:tcW w:w="3315" w:type="dxa"/>
          </w:tcPr>
          <w:p w14:paraId="37844ABC" w14:textId="77777777" w:rsidR="009D7E01" w:rsidRDefault="009D7E01" w:rsidP="00030BDE">
            <w:pPr>
              <w:pBdr>
                <w:top w:val="nil"/>
                <w:left w:val="nil"/>
                <w:bottom w:val="nil"/>
                <w:right w:val="nil"/>
                <w:between w:val="nil"/>
              </w:pBdr>
              <w:rPr>
                <w:color w:val="000000"/>
              </w:rPr>
            </w:pPr>
          </w:p>
        </w:tc>
      </w:tr>
      <w:tr w:rsidR="009D7E01" w14:paraId="5D7886B6" w14:textId="77777777" w:rsidTr="00963534">
        <w:trPr>
          <w:trHeight w:val="1008"/>
        </w:trPr>
        <w:tc>
          <w:tcPr>
            <w:tcW w:w="3633" w:type="dxa"/>
          </w:tcPr>
          <w:p w14:paraId="035E066E" w14:textId="77777777" w:rsidR="009D7E01" w:rsidRDefault="009D7E01">
            <w:pPr>
              <w:pBdr>
                <w:top w:val="nil"/>
                <w:left w:val="nil"/>
                <w:bottom w:val="nil"/>
                <w:right w:val="nil"/>
                <w:between w:val="nil"/>
              </w:pBdr>
              <w:ind w:left="107"/>
              <w:rPr>
                <w:color w:val="000000"/>
              </w:rPr>
            </w:pPr>
          </w:p>
        </w:tc>
        <w:tc>
          <w:tcPr>
            <w:tcW w:w="4437" w:type="dxa"/>
          </w:tcPr>
          <w:p w14:paraId="49296647" w14:textId="77777777" w:rsidR="009D7E01" w:rsidRDefault="009D7E01" w:rsidP="009D7E01">
            <w:pPr>
              <w:pBdr>
                <w:top w:val="nil"/>
                <w:left w:val="nil"/>
                <w:bottom w:val="nil"/>
                <w:right w:val="nil"/>
                <w:between w:val="nil"/>
              </w:pBdr>
              <w:tabs>
                <w:tab w:val="left" w:pos="338"/>
              </w:tabs>
              <w:ind w:right="705"/>
              <w:jc w:val="both"/>
              <w:rPr>
                <w:color w:val="000000"/>
              </w:rPr>
            </w:pPr>
            <w:r>
              <w:rPr>
                <w:color w:val="000000"/>
              </w:rPr>
              <w:t>Engage in activities that enhance their knowledge and skills that relate to their supervision and professional colleagues seeking certification</w:t>
            </w:r>
          </w:p>
        </w:tc>
        <w:tc>
          <w:tcPr>
            <w:tcW w:w="3525" w:type="dxa"/>
            <w:gridSpan w:val="2"/>
          </w:tcPr>
          <w:p w14:paraId="54459419" w14:textId="77777777" w:rsidR="009D7E01" w:rsidRDefault="009D7E01" w:rsidP="00030BDE">
            <w:pPr>
              <w:pBdr>
                <w:top w:val="nil"/>
                <w:left w:val="nil"/>
                <w:bottom w:val="nil"/>
                <w:right w:val="nil"/>
                <w:between w:val="nil"/>
              </w:pBdr>
              <w:ind w:left="106"/>
              <w:rPr>
                <w:color w:val="000000"/>
              </w:rPr>
            </w:pPr>
          </w:p>
        </w:tc>
        <w:tc>
          <w:tcPr>
            <w:tcW w:w="3315" w:type="dxa"/>
          </w:tcPr>
          <w:p w14:paraId="0C4F68EA" w14:textId="77777777" w:rsidR="009D7E01" w:rsidRDefault="009D7E01" w:rsidP="00030BDE">
            <w:pPr>
              <w:pBdr>
                <w:top w:val="nil"/>
                <w:left w:val="nil"/>
                <w:bottom w:val="nil"/>
                <w:right w:val="nil"/>
                <w:between w:val="nil"/>
              </w:pBdr>
              <w:rPr>
                <w:color w:val="000000"/>
              </w:rPr>
            </w:pPr>
          </w:p>
        </w:tc>
      </w:tr>
    </w:tbl>
    <w:p w14:paraId="73D4ECAD" w14:textId="77777777" w:rsidR="00AF0C8D" w:rsidRDefault="00AF0C8D">
      <w:pPr>
        <w:sectPr w:rsidR="00AF0C8D" w:rsidSect="00834B0F">
          <w:headerReference w:type="even" r:id="rId9"/>
          <w:headerReference w:type="default" r:id="rId10"/>
          <w:headerReference w:type="first" r:id="rId11"/>
          <w:pgSz w:w="15840" w:h="12240" w:orient="landscape"/>
          <w:pgMar w:top="160" w:right="1140" w:bottom="240" w:left="280" w:header="0" w:footer="0" w:gutter="0"/>
          <w:cols w:space="720"/>
          <w:docGrid w:linePitch="299"/>
        </w:sectPr>
      </w:pPr>
    </w:p>
    <w:p w14:paraId="4A888CA7" w14:textId="77777777" w:rsidR="00E131C7" w:rsidRDefault="00E131C7">
      <w:pPr>
        <w:ind w:left="1280" w:right="1470"/>
        <w:jc w:val="center"/>
        <w:rPr>
          <w:b/>
          <w:sz w:val="28"/>
          <w:szCs w:val="28"/>
          <w:u w:val="single"/>
        </w:rPr>
      </w:pPr>
    </w:p>
    <w:p w14:paraId="7388BA68" w14:textId="77777777" w:rsidR="00AF0C8D" w:rsidRPr="00466AA0" w:rsidRDefault="00300718">
      <w:pPr>
        <w:ind w:left="1280" w:right="1470"/>
        <w:jc w:val="center"/>
        <w:rPr>
          <w:b/>
          <w:color w:val="0070C0"/>
          <w:sz w:val="28"/>
          <w:szCs w:val="28"/>
          <w:u w:val="single"/>
        </w:rPr>
      </w:pPr>
      <w:r w:rsidRPr="00466AA0">
        <w:rPr>
          <w:b/>
          <w:color w:val="0070C0"/>
          <w:sz w:val="28"/>
          <w:szCs w:val="28"/>
          <w:u w:val="single"/>
        </w:rPr>
        <w:t xml:space="preserve">Appendix B </w:t>
      </w:r>
    </w:p>
    <w:p w14:paraId="5F641C85" w14:textId="77777777" w:rsidR="00AF0C8D" w:rsidRDefault="00B404ED">
      <w:pPr>
        <w:ind w:left="1280" w:right="1470"/>
        <w:jc w:val="center"/>
        <w:rPr>
          <w:b/>
          <w:sz w:val="28"/>
          <w:szCs w:val="28"/>
          <w:u w:val="single"/>
        </w:rPr>
      </w:pPr>
      <w:r>
        <w:rPr>
          <w:b/>
          <w:sz w:val="28"/>
          <w:szCs w:val="28"/>
          <w:u w:val="single"/>
        </w:rPr>
        <w:t>Discipline</w:t>
      </w:r>
      <w:r w:rsidR="00300718">
        <w:rPr>
          <w:b/>
          <w:sz w:val="28"/>
          <w:szCs w:val="28"/>
          <w:u w:val="single"/>
        </w:rPr>
        <w:t xml:space="preserve">-Specific Knowledge </w:t>
      </w:r>
      <w:r>
        <w:rPr>
          <w:b/>
          <w:sz w:val="28"/>
          <w:szCs w:val="28"/>
          <w:u w:val="single"/>
        </w:rPr>
        <w:t xml:space="preserve">Group </w:t>
      </w:r>
      <w:r w:rsidR="00300718">
        <w:rPr>
          <w:b/>
          <w:sz w:val="28"/>
          <w:szCs w:val="28"/>
          <w:u w:val="single"/>
        </w:rPr>
        <w:t>Worksheet</w:t>
      </w:r>
    </w:p>
    <w:p w14:paraId="1EA6F402" w14:textId="77777777" w:rsidR="00AF0C8D" w:rsidRDefault="00AF0C8D">
      <w:pPr>
        <w:ind w:left="1280" w:right="1470"/>
        <w:rPr>
          <w:b/>
          <w:u w:val="single"/>
        </w:rPr>
      </w:pPr>
    </w:p>
    <w:p w14:paraId="05EBB477" w14:textId="77777777" w:rsidR="00AF0C8D" w:rsidRDefault="00300718">
      <w:pPr>
        <w:ind w:left="1280" w:right="1470"/>
      </w:pPr>
      <w:r>
        <w:rPr>
          <w:b/>
          <w:u w:val="single"/>
        </w:rPr>
        <w:t>Instructions:</w:t>
      </w:r>
      <w:r>
        <w:rPr>
          <w:b/>
        </w:rPr>
        <w:t xml:space="preserve"> </w:t>
      </w:r>
      <w:r>
        <w:t>In completing the form, please indicate the course in the program that fits within each specified knowledge</w:t>
      </w:r>
      <w:r w:rsidR="002241BC">
        <w:t xml:space="preserve"> </w:t>
      </w:r>
      <w:r w:rsidR="007F26F6">
        <w:t>group</w:t>
      </w:r>
      <w:r>
        <w:t xml:space="preserve"> in Column B. If the program does not contain specific courses that fit in a knowledge </w:t>
      </w:r>
      <w:r w:rsidR="007F26F6">
        <w:t>group</w:t>
      </w:r>
      <w:r>
        <w:t xml:space="preserve">, use Column C to provide information regarding </w:t>
      </w:r>
      <w:r w:rsidR="006C0DE9">
        <w:t>other</w:t>
      </w:r>
      <w:r>
        <w:t xml:space="preserve"> learning experiences that students complete in order to satisfy the required training in knowledge </w:t>
      </w:r>
      <w:r w:rsidR="007F26F6">
        <w:t>group</w:t>
      </w:r>
      <w:r>
        <w:t>.</w:t>
      </w:r>
    </w:p>
    <w:p w14:paraId="3E76F480" w14:textId="77777777" w:rsidR="00AF0C8D" w:rsidRDefault="00AF0C8D">
      <w:pPr>
        <w:pBdr>
          <w:top w:val="nil"/>
          <w:left w:val="nil"/>
          <w:bottom w:val="nil"/>
          <w:right w:val="nil"/>
          <w:between w:val="nil"/>
        </w:pBdr>
        <w:rPr>
          <w:color w:val="000000"/>
          <w:sz w:val="20"/>
          <w:szCs w:val="20"/>
        </w:rPr>
      </w:pPr>
    </w:p>
    <w:p w14:paraId="748E9FF9" w14:textId="77777777" w:rsidR="00AF0C8D" w:rsidRDefault="00AF0C8D">
      <w:pPr>
        <w:pBdr>
          <w:top w:val="nil"/>
          <w:left w:val="nil"/>
          <w:bottom w:val="nil"/>
          <w:right w:val="nil"/>
          <w:between w:val="nil"/>
        </w:pBdr>
        <w:rPr>
          <w:color w:val="000000"/>
          <w:sz w:val="19"/>
          <w:szCs w:val="19"/>
        </w:rPr>
      </w:pPr>
    </w:p>
    <w:tbl>
      <w:tblPr>
        <w:tblStyle w:val="af2"/>
        <w:tblW w:w="12300" w:type="dxa"/>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8"/>
        <w:gridCol w:w="3238"/>
        <w:gridCol w:w="5824"/>
      </w:tblGrid>
      <w:tr w:rsidR="006C0DE9" w14:paraId="37219CBB" w14:textId="77777777" w:rsidTr="00C83C38">
        <w:trPr>
          <w:trHeight w:val="268"/>
        </w:trPr>
        <w:tc>
          <w:tcPr>
            <w:tcW w:w="3238" w:type="dxa"/>
          </w:tcPr>
          <w:p w14:paraId="1E9C0C9E" w14:textId="77777777" w:rsidR="006C0DE9" w:rsidRDefault="006C0DE9" w:rsidP="00432448">
            <w:pPr>
              <w:pBdr>
                <w:top w:val="nil"/>
                <w:left w:val="nil"/>
                <w:bottom w:val="nil"/>
                <w:right w:val="nil"/>
                <w:between w:val="nil"/>
              </w:pBdr>
              <w:spacing w:line="248" w:lineRule="auto"/>
              <w:ind w:left="76"/>
            </w:pPr>
            <w:r>
              <w:t>Column A</w:t>
            </w:r>
          </w:p>
        </w:tc>
        <w:tc>
          <w:tcPr>
            <w:tcW w:w="3238" w:type="dxa"/>
          </w:tcPr>
          <w:p w14:paraId="639CD84C" w14:textId="77777777" w:rsidR="006C0DE9" w:rsidRDefault="006C0DE9" w:rsidP="00432448">
            <w:pPr>
              <w:pBdr>
                <w:top w:val="nil"/>
                <w:left w:val="nil"/>
                <w:bottom w:val="nil"/>
                <w:right w:val="nil"/>
                <w:between w:val="nil"/>
              </w:pBdr>
            </w:pPr>
            <w:r>
              <w:t>Column B</w:t>
            </w:r>
          </w:p>
        </w:tc>
        <w:tc>
          <w:tcPr>
            <w:tcW w:w="5824" w:type="dxa"/>
          </w:tcPr>
          <w:p w14:paraId="1322BFB7" w14:textId="77777777" w:rsidR="006C0DE9" w:rsidRDefault="006C0DE9" w:rsidP="00432448">
            <w:pPr>
              <w:pBdr>
                <w:top w:val="nil"/>
                <w:left w:val="nil"/>
                <w:bottom w:val="nil"/>
                <w:right w:val="nil"/>
                <w:between w:val="nil"/>
              </w:pBdr>
            </w:pPr>
            <w:r>
              <w:t>Column C</w:t>
            </w:r>
          </w:p>
        </w:tc>
      </w:tr>
      <w:tr w:rsidR="006C0DE9" w14:paraId="047E05B7" w14:textId="77777777" w:rsidTr="00C83C38">
        <w:trPr>
          <w:trHeight w:val="268"/>
        </w:trPr>
        <w:tc>
          <w:tcPr>
            <w:tcW w:w="3238" w:type="dxa"/>
          </w:tcPr>
          <w:p w14:paraId="1F869631" w14:textId="77777777" w:rsidR="006C0DE9" w:rsidRDefault="006C0DE9" w:rsidP="00432448">
            <w:pPr>
              <w:pBdr>
                <w:top w:val="nil"/>
                <w:left w:val="nil"/>
                <w:bottom w:val="nil"/>
                <w:right w:val="nil"/>
                <w:between w:val="nil"/>
              </w:pBdr>
              <w:spacing w:line="248" w:lineRule="auto"/>
              <w:ind w:left="76"/>
            </w:pPr>
            <w:r>
              <w:t>Knowledge Group</w:t>
            </w:r>
          </w:p>
          <w:p w14:paraId="093C8AA1" w14:textId="77777777" w:rsidR="006C0DE9" w:rsidRDefault="006C0DE9" w:rsidP="00432448">
            <w:pPr>
              <w:pBdr>
                <w:top w:val="nil"/>
                <w:left w:val="nil"/>
                <w:bottom w:val="nil"/>
                <w:right w:val="nil"/>
                <w:between w:val="nil"/>
              </w:pBdr>
              <w:spacing w:line="248" w:lineRule="auto"/>
              <w:ind w:left="76"/>
            </w:pPr>
          </w:p>
        </w:tc>
        <w:tc>
          <w:tcPr>
            <w:tcW w:w="3238" w:type="dxa"/>
          </w:tcPr>
          <w:p w14:paraId="729EF822" w14:textId="77777777" w:rsidR="006C0DE9" w:rsidRDefault="006C0DE9" w:rsidP="00432448">
            <w:pPr>
              <w:pBdr>
                <w:top w:val="nil"/>
                <w:left w:val="nil"/>
                <w:bottom w:val="nil"/>
                <w:right w:val="nil"/>
                <w:between w:val="nil"/>
              </w:pBdr>
            </w:pPr>
            <w:r>
              <w:t xml:space="preserve">Class in Program (and how it satisfies the area) </w:t>
            </w:r>
          </w:p>
        </w:tc>
        <w:tc>
          <w:tcPr>
            <w:tcW w:w="5824" w:type="dxa"/>
          </w:tcPr>
          <w:p w14:paraId="57A232A7" w14:textId="77777777" w:rsidR="006C0DE9" w:rsidRDefault="006C0DE9" w:rsidP="00432448">
            <w:pPr>
              <w:pBdr>
                <w:top w:val="nil"/>
                <w:left w:val="nil"/>
                <w:bottom w:val="nil"/>
                <w:right w:val="nil"/>
                <w:between w:val="nil"/>
              </w:pBdr>
            </w:pPr>
            <w:r>
              <w:t>Other learning experiences (indicate class/applied internship/other professional development opportunities in which it occurs and how it satisfies the area)</w:t>
            </w:r>
          </w:p>
        </w:tc>
      </w:tr>
      <w:tr w:rsidR="006C0DE9" w14:paraId="733AC45C" w14:textId="77777777" w:rsidTr="00C83C38">
        <w:trPr>
          <w:trHeight w:val="268"/>
        </w:trPr>
        <w:tc>
          <w:tcPr>
            <w:tcW w:w="3238" w:type="dxa"/>
          </w:tcPr>
          <w:p w14:paraId="71ADF72C"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A. Theories and Principles of Counseling and Consulting to Incorporate into a Philosophy of Practice</w:t>
            </w:r>
          </w:p>
          <w:p w14:paraId="39F04DF1" w14:textId="77777777" w:rsidR="007F26F6" w:rsidRPr="002241BC" w:rsidRDefault="007F26F6" w:rsidP="007F26F6">
            <w:pPr>
              <w:pBdr>
                <w:top w:val="nil"/>
                <w:left w:val="nil"/>
                <w:bottom w:val="nil"/>
                <w:right w:val="nil"/>
                <w:between w:val="nil"/>
              </w:pBdr>
              <w:spacing w:line="248" w:lineRule="auto"/>
              <w:ind w:left="76"/>
              <w:rPr>
                <w:color w:val="000000"/>
              </w:rPr>
            </w:pPr>
            <w:r w:rsidRPr="002241BC">
              <w:rPr>
                <w:color w:val="000000"/>
              </w:rPr>
              <w:t>i.  Theoretical orientations of counseling and consulting for use within sport/performance (e.g., cognitive-behavioral therapy, humanistic approach, acceptance and commitment therapy, person-centered therapy, mindfulness, feminist theory, solution-focused brief therapy, systems theory)</w:t>
            </w:r>
          </w:p>
          <w:p w14:paraId="52EAF33C" w14:textId="77777777" w:rsidR="007F26F6" w:rsidRPr="002241BC" w:rsidRDefault="007F26F6" w:rsidP="007F26F6">
            <w:pPr>
              <w:pBdr>
                <w:top w:val="nil"/>
                <w:left w:val="nil"/>
                <w:bottom w:val="nil"/>
                <w:right w:val="nil"/>
                <w:between w:val="nil"/>
              </w:pBdr>
              <w:spacing w:line="248" w:lineRule="auto"/>
              <w:ind w:left="76"/>
              <w:rPr>
                <w:color w:val="000000"/>
              </w:rPr>
            </w:pPr>
            <w:r w:rsidRPr="002241BC">
              <w:rPr>
                <w:color w:val="000000"/>
              </w:rPr>
              <w:t>ii. Change processes (e.g., trans-theoretical model, theory of planned behavior)</w:t>
            </w:r>
          </w:p>
          <w:p w14:paraId="1A823917" w14:textId="77777777" w:rsidR="006C0DE9" w:rsidRPr="002241BC" w:rsidRDefault="007F26F6" w:rsidP="002241BC">
            <w:pPr>
              <w:pBdr>
                <w:top w:val="nil"/>
                <w:left w:val="nil"/>
                <w:bottom w:val="nil"/>
                <w:right w:val="nil"/>
                <w:between w:val="nil"/>
              </w:pBdr>
              <w:spacing w:line="248" w:lineRule="auto"/>
              <w:rPr>
                <w:color w:val="000000"/>
              </w:rPr>
            </w:pPr>
            <w:r w:rsidRPr="002241BC">
              <w:rPr>
                <w:color w:val="000000"/>
              </w:rPr>
              <w:t>iii. Models of performance excellence*</w:t>
            </w:r>
          </w:p>
        </w:tc>
        <w:tc>
          <w:tcPr>
            <w:tcW w:w="3238" w:type="dxa"/>
          </w:tcPr>
          <w:p w14:paraId="10D4D73D" w14:textId="77777777" w:rsidR="006C0DE9" w:rsidRPr="00C83C38" w:rsidRDefault="006C0DE9" w:rsidP="0050455A">
            <w:pPr>
              <w:pBdr>
                <w:top w:val="nil"/>
                <w:left w:val="nil"/>
                <w:bottom w:val="nil"/>
                <w:right w:val="nil"/>
                <w:between w:val="nil"/>
              </w:pBdr>
              <w:rPr>
                <w:color w:val="000000"/>
                <w:sz w:val="18"/>
                <w:szCs w:val="18"/>
              </w:rPr>
            </w:pPr>
          </w:p>
        </w:tc>
        <w:tc>
          <w:tcPr>
            <w:tcW w:w="5824" w:type="dxa"/>
          </w:tcPr>
          <w:p w14:paraId="5051F542" w14:textId="77777777" w:rsidR="006C0DE9" w:rsidRDefault="006C0DE9" w:rsidP="00432448">
            <w:pPr>
              <w:pBdr>
                <w:top w:val="nil"/>
                <w:left w:val="nil"/>
                <w:bottom w:val="nil"/>
                <w:right w:val="nil"/>
                <w:between w:val="nil"/>
              </w:pBdr>
              <w:rPr>
                <w:color w:val="000000"/>
                <w:sz w:val="18"/>
                <w:szCs w:val="18"/>
              </w:rPr>
            </w:pPr>
          </w:p>
        </w:tc>
      </w:tr>
      <w:tr w:rsidR="006C0DE9" w14:paraId="237E935B" w14:textId="77777777" w:rsidTr="00C83C38">
        <w:trPr>
          <w:trHeight w:val="268"/>
        </w:trPr>
        <w:tc>
          <w:tcPr>
            <w:tcW w:w="3238" w:type="dxa"/>
          </w:tcPr>
          <w:p w14:paraId="308BE007"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B. Assessment of Individuals, Groups/Teams, and Organizations</w:t>
            </w:r>
          </w:p>
          <w:p w14:paraId="011E47E2"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 Processes for designing, selecting, implementing, interpreting, and debriefing assessments </w:t>
            </w:r>
          </w:p>
          <w:p w14:paraId="01B86CB1"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ii. Models or approaches of case conceptualization </w:t>
            </w:r>
          </w:p>
          <w:p w14:paraId="1B2E6FA3"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iii. Use of assessment data and information to inform case conceptualization </w:t>
            </w:r>
          </w:p>
          <w:p w14:paraId="5F7D7B11"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lastRenderedPageBreak/>
              <w:t>iv. Quantitative assessments (e.g., available questionnaires and tests and their appropriate selection, uses, limitations, implementation procedures, scoring, and debriefing)</w:t>
            </w:r>
          </w:p>
          <w:p w14:paraId="6BE72B3B"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v. Interviewing techniques and other qualitative approaches (e.g., motivational interviewing, intake sessions, Socratic questioning, performance debriefing, performance profiling) </w:t>
            </w:r>
          </w:p>
          <w:p w14:paraId="1E7255D2"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vi. Observations (e.g., of performance and of verbal and non-verbal performance indicators such as body language, emotional displays, communication patterns, and responses to adversity)</w:t>
            </w:r>
          </w:p>
          <w:p w14:paraId="2353159C" w14:textId="77777777" w:rsidR="006C0DE9" w:rsidRPr="002241BC" w:rsidRDefault="007F26F6" w:rsidP="002241BC">
            <w:pPr>
              <w:pBdr>
                <w:top w:val="nil"/>
                <w:left w:val="nil"/>
                <w:bottom w:val="nil"/>
                <w:right w:val="nil"/>
                <w:between w:val="nil"/>
              </w:pBdr>
              <w:spacing w:line="248" w:lineRule="auto"/>
              <w:rPr>
                <w:color w:val="000000"/>
              </w:rPr>
            </w:pPr>
            <w:r w:rsidRPr="00935034">
              <w:rPr>
                <w:color w:val="000000"/>
              </w:rPr>
              <w:t>vii. Other assessment data (e.g., medications/supplements, season statistics) and sources (e.g., stakeholders, reports)</w:t>
            </w:r>
          </w:p>
        </w:tc>
        <w:tc>
          <w:tcPr>
            <w:tcW w:w="3238" w:type="dxa"/>
          </w:tcPr>
          <w:p w14:paraId="4570BD9D" w14:textId="77777777" w:rsidR="006C0DE9" w:rsidRDefault="006C0DE9" w:rsidP="00432448">
            <w:pPr>
              <w:pBdr>
                <w:top w:val="nil"/>
                <w:left w:val="nil"/>
                <w:bottom w:val="nil"/>
                <w:right w:val="nil"/>
                <w:between w:val="nil"/>
              </w:pBdr>
              <w:rPr>
                <w:color w:val="000000"/>
                <w:sz w:val="18"/>
                <w:szCs w:val="18"/>
              </w:rPr>
            </w:pPr>
          </w:p>
        </w:tc>
        <w:tc>
          <w:tcPr>
            <w:tcW w:w="5824" w:type="dxa"/>
          </w:tcPr>
          <w:p w14:paraId="112715DE" w14:textId="77777777" w:rsidR="006C0DE9" w:rsidRDefault="006C0DE9" w:rsidP="00432448">
            <w:pPr>
              <w:pBdr>
                <w:top w:val="nil"/>
                <w:left w:val="nil"/>
                <w:bottom w:val="nil"/>
                <w:right w:val="nil"/>
                <w:between w:val="nil"/>
              </w:pBdr>
              <w:rPr>
                <w:color w:val="000000"/>
                <w:sz w:val="18"/>
                <w:szCs w:val="18"/>
              </w:rPr>
            </w:pPr>
          </w:p>
        </w:tc>
      </w:tr>
      <w:tr w:rsidR="006C0DE9" w14:paraId="70DC99F3" w14:textId="77777777" w:rsidTr="00C83C38">
        <w:trPr>
          <w:trHeight w:val="270"/>
        </w:trPr>
        <w:tc>
          <w:tcPr>
            <w:tcW w:w="3238" w:type="dxa"/>
          </w:tcPr>
          <w:p w14:paraId="49E7DC41" w14:textId="77777777" w:rsidR="007F26F6" w:rsidRPr="007F26F6" w:rsidRDefault="007F26F6" w:rsidP="007F26F6">
            <w:pPr>
              <w:pBdr>
                <w:top w:val="nil"/>
                <w:left w:val="nil"/>
                <w:bottom w:val="nil"/>
                <w:right w:val="nil"/>
                <w:between w:val="nil"/>
              </w:pBdr>
              <w:spacing w:line="249" w:lineRule="auto"/>
              <w:ind w:left="76"/>
              <w:rPr>
                <w:b/>
                <w:bCs/>
                <w:color w:val="000000"/>
              </w:rPr>
            </w:pPr>
            <w:r w:rsidRPr="007F26F6">
              <w:rPr>
                <w:b/>
                <w:bCs/>
                <w:color w:val="000000"/>
              </w:rPr>
              <w:t>C. Coaching Development and Leadership</w:t>
            </w:r>
          </w:p>
          <w:p w14:paraId="5EF98D6B" w14:textId="77777777" w:rsidR="007F26F6" w:rsidRPr="00935034" w:rsidRDefault="007F26F6" w:rsidP="007F26F6">
            <w:pPr>
              <w:pBdr>
                <w:top w:val="nil"/>
                <w:left w:val="nil"/>
                <w:bottom w:val="nil"/>
                <w:right w:val="nil"/>
                <w:between w:val="nil"/>
              </w:pBdr>
              <w:spacing w:line="249" w:lineRule="auto"/>
              <w:ind w:left="76"/>
              <w:rPr>
                <w:color w:val="000000"/>
              </w:rPr>
            </w:pPr>
            <w:r w:rsidRPr="00935034">
              <w:rPr>
                <w:color w:val="000000"/>
              </w:rPr>
              <w:t>i. Coaching models, methods, techniques, and evaluation</w:t>
            </w:r>
          </w:p>
          <w:p w14:paraId="26B3199D" w14:textId="77777777" w:rsidR="007F26F6" w:rsidRPr="00935034" w:rsidRDefault="007F26F6" w:rsidP="007F26F6">
            <w:pPr>
              <w:pBdr>
                <w:top w:val="nil"/>
                <w:left w:val="nil"/>
                <w:bottom w:val="nil"/>
                <w:right w:val="nil"/>
                <w:between w:val="nil"/>
              </w:pBdr>
              <w:spacing w:line="249" w:lineRule="auto"/>
              <w:ind w:left="76"/>
              <w:rPr>
                <w:color w:val="000000"/>
              </w:rPr>
            </w:pPr>
            <w:r w:rsidRPr="00935034">
              <w:rPr>
                <w:color w:val="000000"/>
              </w:rPr>
              <w:t>ii. Leadership theories and approaches to leadership development, personal leadership, group/team, and organizational leadership</w:t>
            </w:r>
          </w:p>
          <w:p w14:paraId="3FEA6A69" w14:textId="77777777" w:rsidR="006C0DE9" w:rsidRPr="002241BC" w:rsidRDefault="007F26F6" w:rsidP="002241BC">
            <w:pPr>
              <w:pBdr>
                <w:top w:val="nil"/>
                <w:left w:val="nil"/>
                <w:bottom w:val="nil"/>
                <w:right w:val="nil"/>
                <w:between w:val="nil"/>
              </w:pBdr>
              <w:spacing w:line="249" w:lineRule="auto"/>
              <w:rPr>
                <w:color w:val="000000"/>
                <w:sz w:val="18"/>
                <w:szCs w:val="18"/>
              </w:rPr>
            </w:pPr>
            <w:r w:rsidRPr="00935034">
              <w:rPr>
                <w:color w:val="000000"/>
              </w:rPr>
              <w:t>iii. Communication, critical thinking, decision making, and conflict management strategies</w:t>
            </w:r>
          </w:p>
        </w:tc>
        <w:tc>
          <w:tcPr>
            <w:tcW w:w="3238" w:type="dxa"/>
          </w:tcPr>
          <w:p w14:paraId="1F0117D6" w14:textId="77777777" w:rsidR="006C0DE9" w:rsidRDefault="006C0DE9" w:rsidP="00432448">
            <w:pPr>
              <w:pBdr>
                <w:top w:val="nil"/>
                <w:left w:val="nil"/>
                <w:bottom w:val="nil"/>
                <w:right w:val="nil"/>
                <w:between w:val="nil"/>
              </w:pBdr>
              <w:rPr>
                <w:color w:val="000000"/>
                <w:sz w:val="20"/>
                <w:szCs w:val="20"/>
              </w:rPr>
            </w:pPr>
          </w:p>
        </w:tc>
        <w:tc>
          <w:tcPr>
            <w:tcW w:w="5824" w:type="dxa"/>
          </w:tcPr>
          <w:p w14:paraId="07FC307B" w14:textId="77777777" w:rsidR="006C0DE9" w:rsidRDefault="006C0DE9" w:rsidP="00432448">
            <w:pPr>
              <w:pBdr>
                <w:top w:val="nil"/>
                <w:left w:val="nil"/>
                <w:bottom w:val="nil"/>
                <w:right w:val="nil"/>
                <w:between w:val="nil"/>
              </w:pBdr>
              <w:rPr>
                <w:color w:val="000000"/>
                <w:sz w:val="20"/>
                <w:szCs w:val="20"/>
              </w:rPr>
            </w:pPr>
          </w:p>
        </w:tc>
      </w:tr>
      <w:tr w:rsidR="006C0DE9" w14:paraId="47AE8607" w14:textId="77777777" w:rsidTr="00C83C38">
        <w:trPr>
          <w:trHeight w:val="268"/>
        </w:trPr>
        <w:tc>
          <w:tcPr>
            <w:tcW w:w="3238" w:type="dxa"/>
          </w:tcPr>
          <w:p w14:paraId="5A0AF31D"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D. Culture and Diversity</w:t>
            </w:r>
          </w:p>
          <w:p w14:paraId="711D98B1"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 Multi-cultural and diversity, equity, inclusion, and belonging considerations (individual, group/team, organization, and society)</w:t>
            </w:r>
          </w:p>
          <w:p w14:paraId="1777B37E"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ii. Contextual intelligence factors of sport/performance (e.g., </w:t>
            </w:r>
            <w:r w:rsidRPr="00935034">
              <w:rPr>
                <w:color w:val="000000"/>
              </w:rPr>
              <w:lastRenderedPageBreak/>
              <w:t>culture, values, attitudes, history and language of the performance domain)</w:t>
            </w:r>
          </w:p>
          <w:p w14:paraId="662D9F8B"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iii. Organizational structure including the consultant role within the performance environment*</w:t>
            </w:r>
          </w:p>
          <w:p w14:paraId="7F4E8F3A"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iv. Consultant’s understanding of their personal intersectionality, biases, and assumptions </w:t>
            </w:r>
          </w:p>
          <w:p w14:paraId="03D9AE51" w14:textId="77777777" w:rsidR="006C0DE9" w:rsidRPr="00891C51" w:rsidRDefault="007F26F6" w:rsidP="002241BC">
            <w:pPr>
              <w:pBdr>
                <w:top w:val="nil"/>
                <w:left w:val="nil"/>
                <w:bottom w:val="nil"/>
                <w:right w:val="nil"/>
                <w:between w:val="nil"/>
              </w:pBdr>
              <w:spacing w:line="248" w:lineRule="auto"/>
            </w:pPr>
            <w:r w:rsidRPr="00935034">
              <w:rPr>
                <w:color w:val="000000"/>
              </w:rPr>
              <w:t>v. Athletic subculture and unique factors of sport/performance environments (e.g., transitions, injuries, athletic identity, team and organizational dynamics, managing pressure)</w:t>
            </w:r>
          </w:p>
        </w:tc>
        <w:tc>
          <w:tcPr>
            <w:tcW w:w="3238" w:type="dxa"/>
          </w:tcPr>
          <w:p w14:paraId="510111D9" w14:textId="77777777" w:rsidR="006C0DE9" w:rsidRDefault="006C0DE9" w:rsidP="00432448">
            <w:pPr>
              <w:pBdr>
                <w:top w:val="nil"/>
                <w:left w:val="nil"/>
                <w:bottom w:val="nil"/>
                <w:right w:val="nil"/>
                <w:between w:val="nil"/>
              </w:pBdr>
              <w:rPr>
                <w:color w:val="000000"/>
                <w:sz w:val="18"/>
                <w:szCs w:val="18"/>
              </w:rPr>
            </w:pPr>
          </w:p>
        </w:tc>
        <w:tc>
          <w:tcPr>
            <w:tcW w:w="5824" w:type="dxa"/>
          </w:tcPr>
          <w:p w14:paraId="3116830E" w14:textId="77777777" w:rsidR="006C0DE9" w:rsidRDefault="006C0DE9" w:rsidP="00432448">
            <w:pPr>
              <w:pBdr>
                <w:top w:val="nil"/>
                <w:left w:val="nil"/>
                <w:bottom w:val="nil"/>
                <w:right w:val="nil"/>
                <w:between w:val="nil"/>
              </w:pBdr>
              <w:rPr>
                <w:color w:val="000000"/>
                <w:sz w:val="18"/>
                <w:szCs w:val="18"/>
              </w:rPr>
            </w:pPr>
          </w:p>
        </w:tc>
      </w:tr>
      <w:tr w:rsidR="006C0DE9" w14:paraId="4DE3BC52" w14:textId="77777777" w:rsidTr="00C83C38">
        <w:trPr>
          <w:trHeight w:val="268"/>
        </w:trPr>
        <w:tc>
          <w:tcPr>
            <w:tcW w:w="3238" w:type="dxa"/>
          </w:tcPr>
          <w:p w14:paraId="0D58A17F"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 xml:space="preserve">E. Professional Ethics and Responsibilities </w:t>
            </w:r>
          </w:p>
          <w:p w14:paraId="1C384EA5"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 The AASP Code of Ethical Principles and Standards</w:t>
            </w:r>
          </w:p>
          <w:p w14:paraId="372DCAB0"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 Ethical issues (e.g., scope/limits of competence, boundaries, dual roles, confidentiality, who is the client, informed consent, consultant self-care, self-disclosure, marketing, technology, collection and storage of client-related information and documentation)</w:t>
            </w:r>
          </w:p>
          <w:p w14:paraId="72C584FF"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iv. Act in accordance with principles and strategies (such as those addressed by SafeSport) for preventing and addressing emotional, physical, and sexual abuse to help ensure safe and positive sport environments.</w:t>
            </w:r>
          </w:p>
          <w:p w14:paraId="1E8C1A48"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iii. Purpose, function, and proper utilization of documents that pertain to the consulting process (e.g., informed consent, release of information form, etc.)</w:t>
            </w:r>
          </w:p>
          <w:p w14:paraId="7FD9085B"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iv. Dynamics that influence </w:t>
            </w:r>
            <w:r w:rsidRPr="00935034">
              <w:rPr>
                <w:color w:val="000000"/>
              </w:rPr>
              <w:lastRenderedPageBreak/>
              <w:t>collaboration with stakeholders in ethical and professional ways</w:t>
            </w:r>
          </w:p>
          <w:p w14:paraId="442280D9"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v. Collaborations and referrals (e.g., knowledge of possible conditions and/or situations outside the scope of practice requiring referral and how to conduct the referral process)</w:t>
            </w:r>
          </w:p>
          <w:p w14:paraId="7AB5CCFC"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vi. Ethical decision-making models</w:t>
            </w:r>
          </w:p>
          <w:p w14:paraId="2B85DCAE"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vii. Peer-reviewed journals in the field of sport and performance psychology and related disciplines (how to find, read, critique, and utilize research to inform practice and professional development). </w:t>
            </w:r>
          </w:p>
          <w:p w14:paraId="496FBFB9" w14:textId="77777777" w:rsidR="006C0DE9" w:rsidRPr="002241BC" w:rsidRDefault="007F26F6" w:rsidP="002241BC">
            <w:pPr>
              <w:pBdr>
                <w:top w:val="nil"/>
                <w:left w:val="nil"/>
                <w:bottom w:val="nil"/>
                <w:right w:val="nil"/>
                <w:between w:val="nil"/>
              </w:pBdr>
              <w:spacing w:line="248" w:lineRule="auto"/>
              <w:rPr>
                <w:color w:val="000000"/>
              </w:rPr>
            </w:pPr>
            <w:r w:rsidRPr="00935034">
              <w:rPr>
                <w:color w:val="000000"/>
              </w:rPr>
              <w:t>viii. Scope of practice and professional identity of providing mental performance services and how these differ from other sport and performance professionals (e.g., licensed mental health clinician, athletic trainer, strength and conditioning coach, nutritionist, executive coach)</w:t>
            </w:r>
          </w:p>
        </w:tc>
        <w:tc>
          <w:tcPr>
            <w:tcW w:w="3238" w:type="dxa"/>
          </w:tcPr>
          <w:p w14:paraId="5F1B051B" w14:textId="77777777" w:rsidR="006C0DE9" w:rsidRDefault="006C0DE9" w:rsidP="00432448">
            <w:pPr>
              <w:pBdr>
                <w:top w:val="nil"/>
                <w:left w:val="nil"/>
                <w:bottom w:val="nil"/>
                <w:right w:val="nil"/>
                <w:between w:val="nil"/>
              </w:pBdr>
              <w:rPr>
                <w:color w:val="000000"/>
                <w:sz w:val="18"/>
                <w:szCs w:val="18"/>
              </w:rPr>
            </w:pPr>
          </w:p>
        </w:tc>
        <w:tc>
          <w:tcPr>
            <w:tcW w:w="5824" w:type="dxa"/>
          </w:tcPr>
          <w:p w14:paraId="2A9FC20A" w14:textId="77777777" w:rsidR="006C0DE9" w:rsidRDefault="006C0DE9" w:rsidP="00432448">
            <w:pPr>
              <w:pBdr>
                <w:top w:val="nil"/>
                <w:left w:val="nil"/>
                <w:bottom w:val="nil"/>
                <w:right w:val="nil"/>
                <w:between w:val="nil"/>
              </w:pBdr>
              <w:rPr>
                <w:color w:val="000000"/>
                <w:sz w:val="18"/>
                <w:szCs w:val="18"/>
              </w:rPr>
            </w:pPr>
          </w:p>
        </w:tc>
      </w:tr>
      <w:tr w:rsidR="006C0DE9" w14:paraId="68B07BFE" w14:textId="77777777" w:rsidTr="00C83C38">
        <w:trPr>
          <w:trHeight w:val="537"/>
        </w:trPr>
        <w:tc>
          <w:tcPr>
            <w:tcW w:w="3238" w:type="dxa"/>
          </w:tcPr>
          <w:p w14:paraId="34BC6297" w14:textId="77777777" w:rsidR="007F26F6" w:rsidRPr="00935034" w:rsidRDefault="006C0DE9" w:rsidP="007F26F6">
            <w:pPr>
              <w:pStyle w:val="NoSpacing"/>
              <w:rPr>
                <w:b/>
              </w:rPr>
            </w:pPr>
            <w:r>
              <w:rPr>
                <w:color w:val="000000"/>
              </w:rPr>
              <w:t xml:space="preserve"> </w:t>
            </w:r>
            <w:r w:rsidR="007F26F6" w:rsidRPr="00935034">
              <w:rPr>
                <w:b/>
              </w:rPr>
              <w:t>F. Evaluation of Consultant and Program/Service Delivery Effectiveness</w:t>
            </w:r>
          </w:p>
          <w:p w14:paraId="3A1F1BAA" w14:textId="77777777" w:rsidR="007F26F6" w:rsidRPr="007F26F6" w:rsidRDefault="007F26F6" w:rsidP="007F26F6">
            <w:pPr>
              <w:widowControl/>
              <w:rPr>
                <w:rFonts w:cs="Times New Roman"/>
                <w:bCs/>
              </w:rPr>
            </w:pPr>
            <w:r w:rsidRPr="007F26F6">
              <w:rPr>
                <w:rFonts w:cs="Times New Roman"/>
                <w:bCs/>
              </w:rPr>
              <w:t>i. Mental performance plan evaluation methods (e.g., pathways for ongoing feedback, assessment)</w:t>
            </w:r>
          </w:p>
          <w:p w14:paraId="5675164F" w14:textId="77777777" w:rsidR="007F26F6" w:rsidRPr="007F26F6" w:rsidRDefault="007F26F6" w:rsidP="007F26F6">
            <w:pPr>
              <w:widowControl/>
              <w:rPr>
                <w:rFonts w:cs="Times New Roman"/>
                <w:bCs/>
              </w:rPr>
            </w:pPr>
            <w:r w:rsidRPr="007F26F6">
              <w:rPr>
                <w:rFonts w:cs="Times New Roman"/>
                <w:bCs/>
              </w:rPr>
              <w:t>ii. Consultant effectiveness evaluation methods (e.g., program evaluation, peer consultation, self-report, engagement)</w:t>
            </w:r>
          </w:p>
          <w:p w14:paraId="64E5AE76" w14:textId="77777777" w:rsidR="007F26F6" w:rsidRPr="007F26F6" w:rsidRDefault="007F26F6" w:rsidP="007F26F6">
            <w:pPr>
              <w:widowControl/>
              <w:rPr>
                <w:rFonts w:cs="Times New Roman"/>
                <w:bCs/>
              </w:rPr>
            </w:pPr>
            <w:r w:rsidRPr="007F26F6">
              <w:rPr>
                <w:rFonts w:cs="Times New Roman"/>
                <w:bCs/>
              </w:rPr>
              <w:t>iii. Self-reflective practice</w:t>
            </w:r>
          </w:p>
          <w:p w14:paraId="5A62D5EF" w14:textId="77777777" w:rsidR="006C0DE9" w:rsidRPr="002241BC" w:rsidRDefault="007F26F6" w:rsidP="002241BC">
            <w:pPr>
              <w:pBdr>
                <w:top w:val="nil"/>
                <w:left w:val="nil"/>
                <w:bottom w:val="nil"/>
                <w:right w:val="nil"/>
                <w:between w:val="nil"/>
              </w:pBdr>
              <w:spacing w:line="249" w:lineRule="auto"/>
              <w:rPr>
                <w:color w:val="000000"/>
              </w:rPr>
            </w:pPr>
            <w:r w:rsidRPr="002241BC">
              <w:rPr>
                <w:rFonts w:cs="Times New Roman"/>
                <w:bCs/>
              </w:rPr>
              <w:t>iv. When and how to conclude consultant-client relationship</w:t>
            </w:r>
          </w:p>
        </w:tc>
        <w:tc>
          <w:tcPr>
            <w:tcW w:w="3238" w:type="dxa"/>
          </w:tcPr>
          <w:p w14:paraId="1CB60F56" w14:textId="77777777" w:rsidR="006C0DE9" w:rsidRDefault="006C0DE9" w:rsidP="00432448">
            <w:pPr>
              <w:pBdr>
                <w:top w:val="nil"/>
                <w:left w:val="nil"/>
                <w:bottom w:val="nil"/>
                <w:right w:val="nil"/>
                <w:between w:val="nil"/>
              </w:pBdr>
              <w:rPr>
                <w:color w:val="000000"/>
              </w:rPr>
            </w:pPr>
          </w:p>
        </w:tc>
        <w:tc>
          <w:tcPr>
            <w:tcW w:w="5824" w:type="dxa"/>
          </w:tcPr>
          <w:p w14:paraId="0F772419" w14:textId="77777777" w:rsidR="006C0DE9" w:rsidRDefault="006C0DE9" w:rsidP="00432448">
            <w:pPr>
              <w:pBdr>
                <w:top w:val="nil"/>
                <w:left w:val="nil"/>
                <w:bottom w:val="nil"/>
                <w:right w:val="nil"/>
                <w:between w:val="nil"/>
              </w:pBdr>
              <w:rPr>
                <w:color w:val="000000"/>
              </w:rPr>
            </w:pPr>
          </w:p>
        </w:tc>
      </w:tr>
      <w:tr w:rsidR="006C0DE9" w14:paraId="40D1F9DA" w14:textId="77777777" w:rsidTr="00C83C38">
        <w:trPr>
          <w:trHeight w:val="268"/>
        </w:trPr>
        <w:tc>
          <w:tcPr>
            <w:tcW w:w="3238" w:type="dxa"/>
          </w:tcPr>
          <w:p w14:paraId="55919FDB"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 xml:space="preserve">G. Foundational Psychological Theories and Models </w:t>
            </w:r>
          </w:p>
          <w:p w14:paraId="4EAE7391"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 Theories and models from various sub-disciplines in psychology that inform mental </w:t>
            </w:r>
            <w:r w:rsidRPr="00935034">
              <w:rPr>
                <w:color w:val="000000"/>
              </w:rPr>
              <w:lastRenderedPageBreak/>
              <w:t>performance consultation (e.g., achievement goal theory, attribution theory, cue utilization theory, IZOF model, model of attentional styles, multidimensional anxiety model, resilience models, self-determination theory, social cognitive theory, sport confidence model)</w:t>
            </w:r>
          </w:p>
          <w:p w14:paraId="159467CE"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 Theories and models that underpin mental skills (e.g., related to imagery, goal setting, self-talk, etc.)</w:t>
            </w:r>
          </w:p>
          <w:p w14:paraId="795F136A" w14:textId="77777777" w:rsidR="006C0DE9" w:rsidRPr="002241BC" w:rsidRDefault="007F26F6" w:rsidP="002241BC">
            <w:pPr>
              <w:pBdr>
                <w:top w:val="nil"/>
                <w:left w:val="nil"/>
                <w:bottom w:val="nil"/>
                <w:right w:val="nil"/>
                <w:between w:val="nil"/>
              </w:pBdr>
              <w:spacing w:line="248" w:lineRule="auto"/>
              <w:rPr>
                <w:color w:val="000000"/>
                <w:sz w:val="18"/>
                <w:szCs w:val="18"/>
              </w:rPr>
            </w:pPr>
            <w:r w:rsidRPr="00935034">
              <w:rPr>
                <w:color w:val="000000"/>
              </w:rPr>
              <w:t>iii. Theories and models that underpin group/team and organizational dynamics (e.g., shared mental model, task and social cohesion, stages of group development)</w:t>
            </w:r>
          </w:p>
        </w:tc>
        <w:tc>
          <w:tcPr>
            <w:tcW w:w="3238" w:type="dxa"/>
          </w:tcPr>
          <w:p w14:paraId="4F78B195" w14:textId="77777777" w:rsidR="006C0DE9" w:rsidRDefault="006C0DE9" w:rsidP="00432448">
            <w:pPr>
              <w:pBdr>
                <w:top w:val="nil"/>
                <w:left w:val="nil"/>
                <w:bottom w:val="nil"/>
                <w:right w:val="nil"/>
                <w:between w:val="nil"/>
              </w:pBdr>
              <w:rPr>
                <w:color w:val="000000"/>
                <w:sz w:val="18"/>
                <w:szCs w:val="18"/>
              </w:rPr>
            </w:pPr>
          </w:p>
        </w:tc>
        <w:tc>
          <w:tcPr>
            <w:tcW w:w="5824" w:type="dxa"/>
          </w:tcPr>
          <w:p w14:paraId="64418681" w14:textId="77777777" w:rsidR="006C0DE9" w:rsidRDefault="006C0DE9" w:rsidP="00432448">
            <w:pPr>
              <w:pBdr>
                <w:top w:val="nil"/>
                <w:left w:val="nil"/>
                <w:bottom w:val="nil"/>
                <w:right w:val="nil"/>
                <w:between w:val="nil"/>
              </w:pBdr>
              <w:rPr>
                <w:color w:val="000000"/>
                <w:sz w:val="18"/>
                <w:szCs w:val="18"/>
              </w:rPr>
            </w:pPr>
          </w:p>
        </w:tc>
      </w:tr>
      <w:tr w:rsidR="006C0DE9" w14:paraId="035BAD81" w14:textId="77777777" w:rsidTr="00C83C38">
        <w:trPr>
          <w:trHeight w:val="268"/>
        </w:trPr>
        <w:tc>
          <w:tcPr>
            <w:tcW w:w="3238" w:type="dxa"/>
          </w:tcPr>
          <w:p w14:paraId="526AE4C1"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H. Learning and Skill Acquisition</w:t>
            </w:r>
          </w:p>
          <w:p w14:paraId="69D6A1AB"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 Motor learning/biomechanics, skill acquisition, and execution</w:t>
            </w:r>
          </w:p>
          <w:p w14:paraId="6A0509FD"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 Stages of cognitive and emotional development</w:t>
            </w:r>
          </w:p>
          <w:p w14:paraId="5E5D2C30"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iii. Theories of learning effectiveness (e.g., how information is absorbed, processed, and retained) </w:t>
            </w:r>
          </w:p>
          <w:p w14:paraId="37752240"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iv. Deliberate practice</w:t>
            </w:r>
          </w:p>
          <w:p w14:paraId="23AFD1E9" w14:textId="77777777" w:rsidR="006C0DE9" w:rsidRPr="002241BC" w:rsidRDefault="007F26F6" w:rsidP="002241BC">
            <w:pPr>
              <w:pBdr>
                <w:top w:val="nil"/>
                <w:left w:val="nil"/>
                <w:bottom w:val="nil"/>
                <w:right w:val="nil"/>
                <w:between w:val="nil"/>
              </w:pBdr>
              <w:spacing w:line="248" w:lineRule="auto"/>
              <w:rPr>
                <w:color w:val="000000"/>
                <w:sz w:val="18"/>
                <w:szCs w:val="18"/>
              </w:rPr>
            </w:pPr>
            <w:r w:rsidRPr="00935034">
              <w:rPr>
                <w:color w:val="000000"/>
              </w:rPr>
              <w:t>v. Systematic reflection</w:t>
            </w:r>
          </w:p>
        </w:tc>
        <w:tc>
          <w:tcPr>
            <w:tcW w:w="3238" w:type="dxa"/>
          </w:tcPr>
          <w:p w14:paraId="2B149743" w14:textId="77777777" w:rsidR="006C0DE9" w:rsidRDefault="006C0DE9" w:rsidP="00432448">
            <w:pPr>
              <w:pBdr>
                <w:top w:val="nil"/>
                <w:left w:val="nil"/>
                <w:bottom w:val="nil"/>
                <w:right w:val="nil"/>
                <w:between w:val="nil"/>
              </w:pBdr>
              <w:rPr>
                <w:color w:val="000000"/>
                <w:sz w:val="18"/>
                <w:szCs w:val="18"/>
              </w:rPr>
            </w:pPr>
          </w:p>
        </w:tc>
        <w:tc>
          <w:tcPr>
            <w:tcW w:w="5824" w:type="dxa"/>
          </w:tcPr>
          <w:p w14:paraId="4FFBA0FB" w14:textId="77777777" w:rsidR="006C0DE9" w:rsidRDefault="006C0DE9" w:rsidP="00432448">
            <w:pPr>
              <w:pBdr>
                <w:top w:val="nil"/>
                <w:left w:val="nil"/>
                <w:bottom w:val="nil"/>
                <w:right w:val="nil"/>
                <w:between w:val="nil"/>
              </w:pBdr>
              <w:rPr>
                <w:color w:val="000000"/>
                <w:sz w:val="18"/>
                <w:szCs w:val="18"/>
              </w:rPr>
            </w:pPr>
          </w:p>
        </w:tc>
      </w:tr>
      <w:tr w:rsidR="006C0DE9" w14:paraId="29122D1B" w14:textId="77777777" w:rsidTr="00C83C38">
        <w:trPr>
          <w:trHeight w:val="268"/>
        </w:trPr>
        <w:tc>
          <w:tcPr>
            <w:tcW w:w="3238" w:type="dxa"/>
          </w:tcPr>
          <w:p w14:paraId="6F1BEC0D"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 xml:space="preserve">I. Mental Performance Training (skills, interventions, and outcomes) </w:t>
            </w:r>
          </w:p>
          <w:p w14:paraId="1D3BA5C9"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 Application of theory and research considering demographic, setting, population, and contextual factors.</w:t>
            </w:r>
          </w:p>
          <w:p w14:paraId="1453DBA0"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 Training and intervention contextual considerations (e.g., time of season, length of intervention, location, in-</w:t>
            </w:r>
            <w:r w:rsidRPr="00935034">
              <w:rPr>
                <w:color w:val="000000"/>
              </w:rPr>
              <w:lastRenderedPageBreak/>
              <w:t>person/virtual, timing of training, individual, group/team, organization)</w:t>
            </w:r>
          </w:p>
          <w:p w14:paraId="701D472A"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iii. Approaches to building client self-awareness </w:t>
            </w:r>
          </w:p>
          <w:p w14:paraId="2E3FFF62"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iv. Mental performance outcomes (e.g., focus/concentration, confidence, resilience, motivation, self-regulation, performing under pressure, team cohesion)  </w:t>
            </w:r>
          </w:p>
          <w:p w14:paraId="68352672"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v. Skills to facilitate mental performance outcomes (e.g., energy management, imagery, goal setting, relaxation, self-talk, mindfulness, emotional agility, routines, values, gratitude, psychological rest, sleep, communication) </w:t>
            </w:r>
          </w:p>
          <w:p w14:paraId="5A10C711"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vi. Training and interventions to build mental skills (e.g., breathing, progressive muscle relaxation, mindfulness training, outcome/performance/process goals and achievement strategies, reframing and countering thoughts, affirmations, growth mindset, confidence journaling, focus cues, developing and practicing performance routines, imagery scripts, identifying values and committed action strategies, team building, biofeedback) </w:t>
            </w:r>
          </w:p>
          <w:p w14:paraId="50B1C758" w14:textId="77777777" w:rsidR="006C0DE9" w:rsidRPr="002241BC" w:rsidRDefault="007F26F6" w:rsidP="002241BC">
            <w:pPr>
              <w:pBdr>
                <w:top w:val="nil"/>
                <w:left w:val="nil"/>
                <w:bottom w:val="nil"/>
                <w:right w:val="nil"/>
                <w:between w:val="nil"/>
              </w:pBdr>
              <w:spacing w:line="248" w:lineRule="auto"/>
              <w:rPr>
                <w:color w:val="000000"/>
                <w:sz w:val="18"/>
                <w:szCs w:val="18"/>
              </w:rPr>
            </w:pPr>
            <w:r w:rsidRPr="00935034">
              <w:rPr>
                <w:color w:val="000000"/>
              </w:rPr>
              <w:t>vii. Facilitation strategies and reflection/debriefing</w:t>
            </w:r>
          </w:p>
        </w:tc>
        <w:tc>
          <w:tcPr>
            <w:tcW w:w="3238" w:type="dxa"/>
          </w:tcPr>
          <w:p w14:paraId="4F395196" w14:textId="77777777" w:rsidR="006C0DE9" w:rsidRDefault="006C0DE9" w:rsidP="00432448">
            <w:pPr>
              <w:pBdr>
                <w:top w:val="nil"/>
                <w:left w:val="nil"/>
                <w:bottom w:val="nil"/>
                <w:right w:val="nil"/>
                <w:between w:val="nil"/>
              </w:pBdr>
              <w:rPr>
                <w:color w:val="000000"/>
                <w:sz w:val="18"/>
                <w:szCs w:val="18"/>
              </w:rPr>
            </w:pPr>
          </w:p>
        </w:tc>
        <w:tc>
          <w:tcPr>
            <w:tcW w:w="5824" w:type="dxa"/>
          </w:tcPr>
          <w:p w14:paraId="64FBC06E" w14:textId="77777777" w:rsidR="006C0DE9" w:rsidRDefault="006C0DE9" w:rsidP="00432448">
            <w:pPr>
              <w:pBdr>
                <w:top w:val="nil"/>
                <w:left w:val="nil"/>
                <w:bottom w:val="nil"/>
                <w:right w:val="nil"/>
                <w:between w:val="nil"/>
              </w:pBdr>
              <w:rPr>
                <w:color w:val="000000"/>
                <w:sz w:val="18"/>
                <w:szCs w:val="18"/>
              </w:rPr>
            </w:pPr>
          </w:p>
        </w:tc>
      </w:tr>
      <w:tr w:rsidR="006C0DE9" w14:paraId="38B14D4F" w14:textId="77777777" w:rsidTr="00C83C38">
        <w:trPr>
          <w:trHeight w:val="268"/>
        </w:trPr>
        <w:tc>
          <w:tcPr>
            <w:tcW w:w="3238" w:type="dxa"/>
          </w:tcPr>
          <w:p w14:paraId="395922ED"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J. Physiological Bases of Performance</w:t>
            </w:r>
          </w:p>
          <w:p w14:paraId="2B9DA7D4"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 Physiological bases of sport/performance</w:t>
            </w:r>
          </w:p>
          <w:p w14:paraId="5A3C3FAA"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 Fundamentals of neuropsychology and brain development</w:t>
            </w:r>
          </w:p>
          <w:p w14:paraId="546339D1" w14:textId="77777777" w:rsidR="006C0DE9" w:rsidRPr="002241BC" w:rsidRDefault="007F26F6" w:rsidP="002241BC">
            <w:pPr>
              <w:pBdr>
                <w:top w:val="nil"/>
                <w:left w:val="nil"/>
                <w:bottom w:val="nil"/>
                <w:right w:val="nil"/>
                <w:between w:val="nil"/>
              </w:pBdr>
              <w:spacing w:line="248" w:lineRule="auto"/>
              <w:rPr>
                <w:color w:val="000000"/>
              </w:rPr>
            </w:pPr>
            <w:r w:rsidRPr="00935034">
              <w:rPr>
                <w:color w:val="000000"/>
              </w:rPr>
              <w:t>iii. Periodization and training cycles</w:t>
            </w:r>
          </w:p>
        </w:tc>
        <w:tc>
          <w:tcPr>
            <w:tcW w:w="3238" w:type="dxa"/>
          </w:tcPr>
          <w:p w14:paraId="7DADF7B0" w14:textId="77777777" w:rsidR="006C0DE9" w:rsidRDefault="006C0DE9" w:rsidP="00432448">
            <w:pPr>
              <w:pBdr>
                <w:top w:val="nil"/>
                <w:left w:val="nil"/>
                <w:bottom w:val="nil"/>
                <w:right w:val="nil"/>
                <w:between w:val="nil"/>
              </w:pBdr>
              <w:rPr>
                <w:color w:val="000000"/>
                <w:sz w:val="18"/>
                <w:szCs w:val="18"/>
              </w:rPr>
            </w:pPr>
          </w:p>
        </w:tc>
        <w:tc>
          <w:tcPr>
            <w:tcW w:w="5824" w:type="dxa"/>
          </w:tcPr>
          <w:p w14:paraId="1604294E" w14:textId="77777777" w:rsidR="006C0DE9" w:rsidRDefault="006C0DE9" w:rsidP="00432448">
            <w:pPr>
              <w:pBdr>
                <w:top w:val="nil"/>
                <w:left w:val="nil"/>
                <w:bottom w:val="nil"/>
                <w:right w:val="nil"/>
                <w:between w:val="nil"/>
              </w:pBdr>
              <w:rPr>
                <w:color w:val="000000"/>
                <w:sz w:val="18"/>
                <w:szCs w:val="18"/>
              </w:rPr>
            </w:pPr>
          </w:p>
        </w:tc>
      </w:tr>
      <w:tr w:rsidR="006C0DE9" w14:paraId="645B3B4F" w14:textId="77777777" w:rsidTr="00C83C38">
        <w:trPr>
          <w:trHeight w:val="268"/>
        </w:trPr>
        <w:tc>
          <w:tcPr>
            <w:tcW w:w="3238" w:type="dxa"/>
          </w:tcPr>
          <w:p w14:paraId="04EF9D7B"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lastRenderedPageBreak/>
              <w:t>K. Psychology of Injury and Rehabilitation</w:t>
            </w:r>
          </w:p>
          <w:p w14:paraId="777919A0"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 Professional roles within interdisciplinary treatment team</w:t>
            </w:r>
          </w:p>
          <w:p w14:paraId="7BD8F3D3"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 Biopsychosocial considerations of injury, recovery, rehabilitation, and return to performance</w:t>
            </w:r>
          </w:p>
          <w:p w14:paraId="4D0EEAA6"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iii. Theoretical models and research related to injury and rehabilitation</w:t>
            </w:r>
          </w:p>
          <w:p w14:paraId="504CCC07" w14:textId="77777777" w:rsidR="006C0DE9" w:rsidRPr="002241BC" w:rsidRDefault="007F26F6" w:rsidP="002241BC">
            <w:pPr>
              <w:pBdr>
                <w:top w:val="nil"/>
                <w:left w:val="nil"/>
                <w:bottom w:val="nil"/>
                <w:right w:val="nil"/>
                <w:between w:val="nil"/>
              </w:pBdr>
              <w:spacing w:line="248" w:lineRule="auto"/>
              <w:rPr>
                <w:color w:val="000000"/>
              </w:rPr>
            </w:pPr>
            <w:r w:rsidRPr="00935034">
              <w:rPr>
                <w:color w:val="000000"/>
              </w:rPr>
              <w:t>iv. Mental skills needed for recovery and return to performance</w:t>
            </w:r>
          </w:p>
        </w:tc>
        <w:tc>
          <w:tcPr>
            <w:tcW w:w="3238" w:type="dxa"/>
          </w:tcPr>
          <w:p w14:paraId="2D3C0DB3" w14:textId="77777777" w:rsidR="006C0DE9" w:rsidRDefault="006C0DE9" w:rsidP="00432448">
            <w:pPr>
              <w:pBdr>
                <w:top w:val="nil"/>
                <w:left w:val="nil"/>
                <w:bottom w:val="nil"/>
                <w:right w:val="nil"/>
                <w:between w:val="nil"/>
              </w:pBdr>
              <w:rPr>
                <w:color w:val="000000"/>
                <w:sz w:val="18"/>
                <w:szCs w:val="18"/>
              </w:rPr>
            </w:pPr>
          </w:p>
        </w:tc>
        <w:tc>
          <w:tcPr>
            <w:tcW w:w="5824" w:type="dxa"/>
          </w:tcPr>
          <w:p w14:paraId="73E647BE" w14:textId="77777777" w:rsidR="006C0DE9" w:rsidRDefault="006C0DE9" w:rsidP="00432448">
            <w:pPr>
              <w:pBdr>
                <w:top w:val="nil"/>
                <w:left w:val="nil"/>
                <w:bottom w:val="nil"/>
                <w:right w:val="nil"/>
                <w:between w:val="nil"/>
              </w:pBdr>
              <w:rPr>
                <w:color w:val="000000"/>
                <w:sz w:val="18"/>
                <w:szCs w:val="18"/>
              </w:rPr>
            </w:pPr>
          </w:p>
        </w:tc>
      </w:tr>
      <w:tr w:rsidR="006C0DE9" w14:paraId="6766F4F8" w14:textId="77777777" w:rsidTr="00C83C38">
        <w:trPr>
          <w:trHeight w:val="268"/>
        </w:trPr>
        <w:tc>
          <w:tcPr>
            <w:tcW w:w="3238" w:type="dxa"/>
          </w:tcPr>
          <w:p w14:paraId="1AFF2622"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L. Establishing and Maintaining Consulting Relationships</w:t>
            </w:r>
          </w:p>
          <w:p w14:paraId="4966B76C"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 Techniques for building, maintaining, and demonstrating rapport and trust (e.g., active listening, presence in the performance environment, demonstrating genuine interest, empathy, setting and respecting boundaries) </w:t>
            </w:r>
          </w:p>
          <w:p w14:paraId="0497989C"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ii. Techniques for facilitating a consulting relationship (e.g., clarification of roles, management of multiple relationships with various stakeholders, collaboratively setting and following through on expectations, building a working alliance) </w:t>
            </w:r>
          </w:p>
          <w:p w14:paraId="46C63B24"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iii. Techniques for promoting a psychologically safe environment (e.g., non-judgmental, normalizing, neutral stance, explanation and assurance of confidentiality)</w:t>
            </w:r>
          </w:p>
          <w:p w14:paraId="3DD79CD5"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 xml:space="preserve">iv. Techniques for promoting a diverse and culturally inclusive environment (e.g., request for and appropriate use of pronouns, discussions about identity and intersectionality, understanding </w:t>
            </w:r>
            <w:r w:rsidRPr="00935034">
              <w:rPr>
                <w:color w:val="000000"/>
              </w:rPr>
              <w:lastRenderedPageBreak/>
              <w:t>ability classification considerations such as when working in para sports)*</w:t>
            </w:r>
          </w:p>
          <w:p w14:paraId="13A87F88"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v. Communication skills (e.g., open communication with clients and stakeholders, challenging clients, developmentally appropriate, population considerations, in-person versus virtual)</w:t>
            </w:r>
          </w:p>
          <w:p w14:paraId="42314A51" w14:textId="77777777" w:rsidR="006C0DE9" w:rsidRPr="002241BC" w:rsidRDefault="007F26F6" w:rsidP="002241BC">
            <w:pPr>
              <w:pBdr>
                <w:top w:val="nil"/>
                <w:left w:val="nil"/>
                <w:bottom w:val="nil"/>
                <w:right w:val="nil"/>
                <w:between w:val="nil"/>
              </w:pBdr>
              <w:spacing w:line="248" w:lineRule="auto"/>
              <w:rPr>
                <w:color w:val="000000"/>
              </w:rPr>
            </w:pPr>
            <w:r w:rsidRPr="00935034">
              <w:rPr>
                <w:color w:val="000000"/>
              </w:rPr>
              <w:t>vi. Counseling skills (e.g., effective questioning, active listening, micro skills)</w:t>
            </w:r>
          </w:p>
        </w:tc>
        <w:tc>
          <w:tcPr>
            <w:tcW w:w="3238" w:type="dxa"/>
          </w:tcPr>
          <w:p w14:paraId="77FCCAF5" w14:textId="77777777" w:rsidR="006C0DE9" w:rsidRDefault="006C0DE9" w:rsidP="00432448">
            <w:pPr>
              <w:pBdr>
                <w:top w:val="nil"/>
                <w:left w:val="nil"/>
                <w:bottom w:val="nil"/>
                <w:right w:val="nil"/>
                <w:between w:val="nil"/>
              </w:pBdr>
              <w:rPr>
                <w:color w:val="000000"/>
                <w:sz w:val="18"/>
                <w:szCs w:val="18"/>
              </w:rPr>
            </w:pPr>
          </w:p>
        </w:tc>
        <w:tc>
          <w:tcPr>
            <w:tcW w:w="5824" w:type="dxa"/>
          </w:tcPr>
          <w:p w14:paraId="3803086C" w14:textId="77777777" w:rsidR="006C0DE9" w:rsidRDefault="006C0DE9" w:rsidP="00432448">
            <w:pPr>
              <w:pBdr>
                <w:top w:val="nil"/>
                <w:left w:val="nil"/>
                <w:bottom w:val="nil"/>
                <w:right w:val="nil"/>
                <w:between w:val="nil"/>
              </w:pBdr>
              <w:rPr>
                <w:color w:val="000000"/>
                <w:sz w:val="18"/>
                <w:szCs w:val="18"/>
              </w:rPr>
            </w:pPr>
          </w:p>
        </w:tc>
      </w:tr>
      <w:tr w:rsidR="006C0DE9" w14:paraId="2910653C" w14:textId="77777777" w:rsidTr="00C83C38">
        <w:trPr>
          <w:trHeight w:val="268"/>
        </w:trPr>
        <w:tc>
          <w:tcPr>
            <w:tcW w:w="3238" w:type="dxa"/>
          </w:tcPr>
          <w:p w14:paraId="73D0B0D9" w14:textId="77777777" w:rsidR="007F26F6" w:rsidRPr="007F26F6" w:rsidRDefault="007F26F6" w:rsidP="007F26F6">
            <w:pPr>
              <w:pBdr>
                <w:top w:val="nil"/>
                <w:left w:val="nil"/>
                <w:bottom w:val="nil"/>
                <w:right w:val="nil"/>
                <w:between w:val="nil"/>
              </w:pBdr>
              <w:spacing w:line="248" w:lineRule="auto"/>
              <w:ind w:left="76"/>
              <w:rPr>
                <w:b/>
                <w:bCs/>
                <w:color w:val="000000"/>
              </w:rPr>
            </w:pPr>
            <w:r w:rsidRPr="007F26F6">
              <w:rPr>
                <w:b/>
                <w:bCs/>
                <w:color w:val="000000"/>
              </w:rPr>
              <w:t>M. Use of Technology in Mental Performance Consulting</w:t>
            </w:r>
          </w:p>
          <w:p w14:paraId="281D5E1C"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 Legal and ethical components of using technology for online service provision (e.g., confidentiality considerations, informed consent, emergency preparedness, documentation, HIPAA)</w:t>
            </w:r>
          </w:p>
          <w:p w14:paraId="09B01398"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 Best practices for fulfilling the online consulting process (i.e., establishing rapport, assessment, goals, planning, implementation, and evaluation)</w:t>
            </w:r>
          </w:p>
          <w:p w14:paraId="42EC6345" w14:textId="77777777" w:rsidR="007F26F6" w:rsidRPr="00935034" w:rsidRDefault="007F26F6" w:rsidP="007F26F6">
            <w:pPr>
              <w:pBdr>
                <w:top w:val="nil"/>
                <w:left w:val="nil"/>
                <w:bottom w:val="nil"/>
                <w:right w:val="nil"/>
                <w:between w:val="nil"/>
              </w:pBdr>
              <w:spacing w:line="248" w:lineRule="auto"/>
              <w:ind w:left="76"/>
              <w:rPr>
                <w:color w:val="000000"/>
              </w:rPr>
            </w:pPr>
            <w:r w:rsidRPr="00935034">
              <w:rPr>
                <w:color w:val="000000"/>
              </w:rPr>
              <w:t>iii. Use of online tools (e.g., videoconferencing, scheduling, forms/surveys) and other forms of technology (e.g., biofeedback)</w:t>
            </w:r>
          </w:p>
          <w:p w14:paraId="01A918A0" w14:textId="77777777" w:rsidR="006C0DE9" w:rsidRPr="002241BC" w:rsidRDefault="007F26F6" w:rsidP="002241BC">
            <w:pPr>
              <w:pBdr>
                <w:top w:val="nil"/>
                <w:left w:val="nil"/>
                <w:bottom w:val="nil"/>
                <w:right w:val="nil"/>
                <w:between w:val="nil"/>
              </w:pBdr>
              <w:spacing w:line="248" w:lineRule="auto"/>
              <w:rPr>
                <w:color w:val="000000"/>
              </w:rPr>
            </w:pPr>
            <w:r w:rsidRPr="00935034">
              <w:rPr>
                <w:color w:val="000000"/>
              </w:rPr>
              <w:t>iv. Professional considerations while using technology for online services (e.g., online presence, communication, time zone conversions, professional versus personal social media use)</w:t>
            </w:r>
          </w:p>
        </w:tc>
        <w:tc>
          <w:tcPr>
            <w:tcW w:w="3238" w:type="dxa"/>
          </w:tcPr>
          <w:p w14:paraId="4F225B56" w14:textId="77777777" w:rsidR="006C0DE9" w:rsidRDefault="006C0DE9" w:rsidP="00432448">
            <w:pPr>
              <w:pBdr>
                <w:top w:val="nil"/>
                <w:left w:val="nil"/>
                <w:bottom w:val="nil"/>
                <w:right w:val="nil"/>
                <w:between w:val="nil"/>
              </w:pBdr>
              <w:rPr>
                <w:color w:val="000000"/>
                <w:sz w:val="18"/>
                <w:szCs w:val="18"/>
              </w:rPr>
            </w:pPr>
          </w:p>
        </w:tc>
        <w:tc>
          <w:tcPr>
            <w:tcW w:w="5824" w:type="dxa"/>
          </w:tcPr>
          <w:p w14:paraId="7416C855" w14:textId="77777777" w:rsidR="006C0DE9" w:rsidRDefault="006C0DE9" w:rsidP="00432448">
            <w:pPr>
              <w:pBdr>
                <w:top w:val="nil"/>
                <w:left w:val="nil"/>
                <w:bottom w:val="nil"/>
                <w:right w:val="nil"/>
                <w:between w:val="nil"/>
              </w:pBdr>
              <w:rPr>
                <w:color w:val="000000"/>
                <w:sz w:val="18"/>
                <w:szCs w:val="18"/>
              </w:rPr>
            </w:pPr>
          </w:p>
        </w:tc>
      </w:tr>
    </w:tbl>
    <w:p w14:paraId="7508681D" w14:textId="77777777" w:rsidR="00E131C7" w:rsidRDefault="00E131C7">
      <w:pPr>
        <w:pBdr>
          <w:top w:val="nil"/>
          <w:left w:val="nil"/>
          <w:bottom w:val="nil"/>
          <w:right w:val="nil"/>
          <w:between w:val="nil"/>
        </w:pBdr>
        <w:rPr>
          <w:color w:val="000000"/>
          <w:sz w:val="19"/>
          <w:szCs w:val="19"/>
        </w:rPr>
        <w:sectPr w:rsidR="00E131C7" w:rsidSect="00834B0F">
          <w:headerReference w:type="even" r:id="rId12"/>
          <w:headerReference w:type="default" r:id="rId13"/>
          <w:headerReference w:type="first" r:id="rId14"/>
          <w:pgSz w:w="15840" w:h="12240" w:orient="landscape"/>
          <w:pgMar w:top="160" w:right="1140" w:bottom="240" w:left="280" w:header="0" w:footer="0" w:gutter="0"/>
          <w:cols w:space="720"/>
          <w:docGrid w:linePitch="299"/>
        </w:sectPr>
      </w:pPr>
    </w:p>
    <w:p w14:paraId="5E8F1F03" w14:textId="77777777" w:rsidR="00AF0C8D" w:rsidRPr="00466AA0" w:rsidRDefault="00300718" w:rsidP="001C617E">
      <w:pPr>
        <w:pBdr>
          <w:top w:val="nil"/>
          <w:left w:val="nil"/>
          <w:bottom w:val="nil"/>
          <w:right w:val="nil"/>
          <w:between w:val="nil"/>
        </w:pBdr>
        <w:jc w:val="center"/>
        <w:rPr>
          <w:b/>
          <w:color w:val="0070C0"/>
          <w:sz w:val="28"/>
          <w:szCs w:val="28"/>
        </w:rPr>
      </w:pPr>
      <w:r w:rsidRPr="00466AA0">
        <w:rPr>
          <w:b/>
          <w:color w:val="0070C0"/>
          <w:sz w:val="28"/>
          <w:szCs w:val="28"/>
        </w:rPr>
        <w:lastRenderedPageBreak/>
        <w:t>Appendix C</w:t>
      </w:r>
    </w:p>
    <w:p w14:paraId="33A5A74F" w14:textId="77777777" w:rsidR="00AF0C8D" w:rsidRDefault="00300718">
      <w:pPr>
        <w:pBdr>
          <w:top w:val="nil"/>
          <w:left w:val="nil"/>
          <w:bottom w:val="nil"/>
          <w:right w:val="nil"/>
          <w:between w:val="nil"/>
        </w:pBdr>
        <w:jc w:val="center"/>
        <w:rPr>
          <w:b/>
          <w:color w:val="000000"/>
          <w:sz w:val="28"/>
          <w:szCs w:val="28"/>
        </w:rPr>
      </w:pPr>
      <w:r>
        <w:rPr>
          <w:b/>
          <w:color w:val="000000"/>
          <w:sz w:val="28"/>
          <w:szCs w:val="28"/>
        </w:rPr>
        <w:t xml:space="preserve">Program </w:t>
      </w:r>
      <w:r w:rsidR="00015235">
        <w:rPr>
          <w:b/>
          <w:color w:val="000000"/>
          <w:sz w:val="28"/>
          <w:szCs w:val="28"/>
        </w:rPr>
        <w:t xml:space="preserve">Learning Outcomes </w:t>
      </w:r>
      <w:r>
        <w:rPr>
          <w:b/>
          <w:color w:val="000000"/>
          <w:sz w:val="28"/>
          <w:szCs w:val="28"/>
        </w:rPr>
        <w:t>Worksheet</w:t>
      </w:r>
    </w:p>
    <w:p w14:paraId="751046C8" w14:textId="77777777" w:rsidR="00AF0C8D" w:rsidRDefault="00300718">
      <w:pPr>
        <w:spacing w:line="259" w:lineRule="auto"/>
        <w:ind w:left="1280" w:right="1529"/>
      </w:pPr>
      <w:r>
        <w:rPr>
          <w:b/>
        </w:rPr>
        <w:t xml:space="preserve">Instructions: </w:t>
      </w:r>
      <w:r>
        <w:t>Please list the program’s learning outcomes</w:t>
      </w:r>
      <w:r w:rsidR="00977EAD">
        <w:t xml:space="preserve"> (PLO)</w:t>
      </w:r>
      <w:r>
        <w:t xml:space="preserve"> in the column titled “Program </w:t>
      </w:r>
      <w:r w:rsidR="00015235">
        <w:t>Learning Outcomes</w:t>
      </w:r>
      <w:r>
        <w:t>." Next, under each domain, briefly discuss how the</w:t>
      </w:r>
      <w:r w:rsidR="00977EAD">
        <w:t xml:space="preserve"> PLO </w:t>
      </w:r>
      <w:r>
        <w:t xml:space="preserve">aligns with it (if a specific </w:t>
      </w:r>
      <w:r w:rsidR="00977EAD">
        <w:t xml:space="preserve">PLO </w:t>
      </w:r>
      <w:r>
        <w:t xml:space="preserve">does not align with a specific practice domain, write "Does Not Align"). Third, in each column, provide any additional information regarding the purpose of a specific </w:t>
      </w:r>
      <w:r w:rsidR="00977EAD">
        <w:t>PLO</w:t>
      </w:r>
      <w:r>
        <w:t xml:space="preserve">, particularly if </w:t>
      </w:r>
      <w:r w:rsidR="00977EAD">
        <w:t>a PLO</w:t>
      </w:r>
      <w:r>
        <w:t xml:space="preserve"> does not align with any of the practice domains.</w:t>
      </w:r>
    </w:p>
    <w:p w14:paraId="0C7852A2" w14:textId="77777777" w:rsidR="00E131C7" w:rsidRDefault="00E131C7">
      <w:pPr>
        <w:spacing w:line="259" w:lineRule="auto"/>
        <w:ind w:left="1280" w:right="1529"/>
      </w:pPr>
    </w:p>
    <w:tbl>
      <w:tblPr>
        <w:tblStyle w:val="af3"/>
        <w:tblW w:w="13140" w:type="dxa"/>
        <w:tblInd w:w="1260" w:type="dxa"/>
        <w:tblBorders>
          <w:top w:val="nil"/>
          <w:left w:val="nil"/>
          <w:bottom w:val="nil"/>
          <w:right w:val="nil"/>
          <w:insideH w:val="nil"/>
          <w:insideV w:val="nil"/>
        </w:tblBorders>
        <w:tblLayout w:type="fixed"/>
        <w:tblLook w:val="0000" w:firstRow="0" w:lastRow="0" w:firstColumn="0" w:lastColumn="0" w:noHBand="0" w:noVBand="0"/>
      </w:tblPr>
      <w:tblGrid>
        <w:gridCol w:w="2051"/>
        <w:gridCol w:w="3985"/>
        <w:gridCol w:w="3144"/>
        <w:gridCol w:w="3960"/>
      </w:tblGrid>
      <w:tr w:rsidR="00AF0C8D" w14:paraId="44AB054E" w14:textId="77777777" w:rsidTr="00E131C7">
        <w:trPr>
          <w:trHeight w:val="263"/>
        </w:trPr>
        <w:tc>
          <w:tcPr>
            <w:tcW w:w="2051" w:type="dxa"/>
          </w:tcPr>
          <w:p w14:paraId="7F06BA95" w14:textId="77777777" w:rsidR="00AF0C8D" w:rsidRDefault="00AF0C8D" w:rsidP="00E131C7">
            <w:pPr>
              <w:pBdr>
                <w:top w:val="nil"/>
                <w:left w:val="nil"/>
                <w:bottom w:val="nil"/>
                <w:right w:val="nil"/>
                <w:between w:val="nil"/>
              </w:pBdr>
              <w:ind w:left="-873"/>
              <w:rPr>
                <w:color w:val="000000"/>
                <w:sz w:val="18"/>
                <w:szCs w:val="18"/>
              </w:rPr>
            </w:pPr>
          </w:p>
        </w:tc>
        <w:tc>
          <w:tcPr>
            <w:tcW w:w="3985" w:type="dxa"/>
          </w:tcPr>
          <w:p w14:paraId="4030ED00" w14:textId="77777777" w:rsidR="00AF0C8D" w:rsidRDefault="00300718">
            <w:pPr>
              <w:pBdr>
                <w:top w:val="nil"/>
                <w:left w:val="nil"/>
                <w:bottom w:val="nil"/>
                <w:right w:val="nil"/>
                <w:between w:val="nil"/>
              </w:pBdr>
              <w:spacing w:line="225" w:lineRule="auto"/>
              <w:ind w:left="620" w:right="626"/>
              <w:jc w:val="center"/>
              <w:rPr>
                <w:color w:val="000000"/>
              </w:rPr>
            </w:pPr>
            <w:r>
              <w:rPr>
                <w:color w:val="000000"/>
              </w:rPr>
              <w:t>Domain #1:</w:t>
            </w:r>
          </w:p>
        </w:tc>
        <w:tc>
          <w:tcPr>
            <w:tcW w:w="3144" w:type="dxa"/>
          </w:tcPr>
          <w:p w14:paraId="3000F10B" w14:textId="77777777" w:rsidR="00AF0C8D" w:rsidRDefault="00300718">
            <w:pPr>
              <w:pBdr>
                <w:top w:val="nil"/>
                <w:left w:val="nil"/>
                <w:bottom w:val="nil"/>
                <w:right w:val="nil"/>
                <w:between w:val="nil"/>
              </w:pBdr>
              <w:spacing w:line="225" w:lineRule="auto"/>
              <w:ind w:left="651"/>
              <w:rPr>
                <w:color w:val="000000"/>
              </w:rPr>
            </w:pPr>
            <w:r>
              <w:rPr>
                <w:color w:val="000000"/>
              </w:rPr>
              <w:t>Domain #2:</w:t>
            </w:r>
          </w:p>
        </w:tc>
        <w:tc>
          <w:tcPr>
            <w:tcW w:w="3960" w:type="dxa"/>
          </w:tcPr>
          <w:p w14:paraId="2F2BF6E2" w14:textId="77777777" w:rsidR="00AF0C8D" w:rsidRDefault="00300718">
            <w:pPr>
              <w:pBdr>
                <w:top w:val="nil"/>
                <w:left w:val="nil"/>
                <w:bottom w:val="nil"/>
                <w:right w:val="nil"/>
                <w:between w:val="nil"/>
              </w:pBdr>
              <w:spacing w:line="225" w:lineRule="auto"/>
              <w:ind w:left="1519"/>
              <w:rPr>
                <w:color w:val="000000"/>
              </w:rPr>
            </w:pPr>
            <w:r>
              <w:rPr>
                <w:color w:val="000000"/>
              </w:rPr>
              <w:t>Domain #3:</w:t>
            </w:r>
          </w:p>
        </w:tc>
      </w:tr>
      <w:tr w:rsidR="00AF0C8D" w14:paraId="5442BCC8" w14:textId="77777777" w:rsidTr="00E131C7">
        <w:trPr>
          <w:trHeight w:val="263"/>
        </w:trPr>
        <w:tc>
          <w:tcPr>
            <w:tcW w:w="2051" w:type="dxa"/>
            <w:tcBorders>
              <w:bottom w:val="single" w:sz="4" w:space="0" w:color="auto"/>
            </w:tcBorders>
          </w:tcPr>
          <w:p w14:paraId="6FF76CEE" w14:textId="77777777" w:rsidR="00AF0C8D" w:rsidRDefault="00300718">
            <w:pPr>
              <w:pBdr>
                <w:top w:val="nil"/>
                <w:left w:val="nil"/>
                <w:bottom w:val="nil"/>
                <w:right w:val="nil"/>
                <w:between w:val="nil"/>
              </w:pBdr>
              <w:spacing w:line="236" w:lineRule="auto"/>
              <w:ind w:left="50"/>
              <w:rPr>
                <w:color w:val="000000"/>
              </w:rPr>
            </w:pPr>
            <w:r>
              <w:rPr>
                <w:color w:val="000000"/>
              </w:rPr>
              <w:t xml:space="preserve">Program </w:t>
            </w:r>
            <w:r w:rsidR="00015235">
              <w:rPr>
                <w:color w:val="000000"/>
              </w:rPr>
              <w:t>Learning Outcomes</w:t>
            </w:r>
          </w:p>
        </w:tc>
        <w:tc>
          <w:tcPr>
            <w:tcW w:w="3985" w:type="dxa"/>
            <w:tcBorders>
              <w:bottom w:val="single" w:sz="4" w:space="0" w:color="auto"/>
            </w:tcBorders>
          </w:tcPr>
          <w:p w14:paraId="021AE060" w14:textId="77777777" w:rsidR="00AF0C8D" w:rsidRDefault="00300718">
            <w:pPr>
              <w:pBdr>
                <w:top w:val="nil"/>
                <w:left w:val="nil"/>
                <w:bottom w:val="nil"/>
                <w:right w:val="nil"/>
                <w:between w:val="nil"/>
              </w:pBdr>
              <w:spacing w:line="236" w:lineRule="auto"/>
              <w:ind w:left="675" w:right="626"/>
              <w:jc w:val="center"/>
              <w:rPr>
                <w:color w:val="000000"/>
              </w:rPr>
            </w:pPr>
            <w:r>
              <w:rPr>
                <w:color w:val="000000"/>
              </w:rPr>
              <w:t>Rapport, Roles, Expectations</w:t>
            </w:r>
          </w:p>
        </w:tc>
        <w:tc>
          <w:tcPr>
            <w:tcW w:w="3144" w:type="dxa"/>
            <w:tcBorders>
              <w:bottom w:val="single" w:sz="4" w:space="0" w:color="auto"/>
            </w:tcBorders>
          </w:tcPr>
          <w:p w14:paraId="5C1E645E" w14:textId="77777777" w:rsidR="00AF0C8D" w:rsidRDefault="00300718">
            <w:pPr>
              <w:pBdr>
                <w:top w:val="nil"/>
                <w:left w:val="nil"/>
                <w:bottom w:val="nil"/>
                <w:right w:val="nil"/>
                <w:between w:val="nil"/>
              </w:pBdr>
              <w:spacing w:line="236" w:lineRule="auto"/>
              <w:ind w:left="647"/>
              <w:rPr>
                <w:color w:val="000000"/>
              </w:rPr>
            </w:pPr>
            <w:r>
              <w:rPr>
                <w:color w:val="000000"/>
              </w:rPr>
              <w:t>Assessment</w:t>
            </w:r>
          </w:p>
        </w:tc>
        <w:tc>
          <w:tcPr>
            <w:tcW w:w="3960" w:type="dxa"/>
            <w:tcBorders>
              <w:bottom w:val="single" w:sz="4" w:space="0" w:color="auto"/>
            </w:tcBorders>
          </w:tcPr>
          <w:p w14:paraId="14FD4B69" w14:textId="77777777" w:rsidR="00AF0C8D" w:rsidRDefault="00300718">
            <w:pPr>
              <w:pBdr>
                <w:top w:val="nil"/>
                <w:left w:val="nil"/>
                <w:bottom w:val="nil"/>
                <w:right w:val="nil"/>
                <w:between w:val="nil"/>
              </w:pBdr>
              <w:spacing w:line="236" w:lineRule="auto"/>
              <w:ind w:left="746"/>
              <w:rPr>
                <w:color w:val="000000"/>
              </w:rPr>
            </w:pPr>
            <w:r>
              <w:rPr>
                <w:color w:val="000000"/>
              </w:rPr>
              <w:t xml:space="preserve">Goals, Outcomes, </w:t>
            </w:r>
            <w:r w:rsidR="006F2068">
              <w:rPr>
                <w:color w:val="000000"/>
              </w:rPr>
              <w:t>and Planning</w:t>
            </w:r>
          </w:p>
        </w:tc>
      </w:tr>
      <w:tr w:rsidR="00AF0C8D" w14:paraId="59E5C785" w14:textId="77777777" w:rsidTr="00E131C7">
        <w:trPr>
          <w:trHeight w:val="277"/>
        </w:trPr>
        <w:tc>
          <w:tcPr>
            <w:tcW w:w="2051" w:type="dxa"/>
            <w:tcBorders>
              <w:top w:val="single" w:sz="4" w:space="0" w:color="auto"/>
              <w:left w:val="single" w:sz="4" w:space="0" w:color="auto"/>
              <w:bottom w:val="single" w:sz="4" w:space="0" w:color="auto"/>
              <w:right w:val="single" w:sz="4" w:space="0" w:color="auto"/>
            </w:tcBorders>
          </w:tcPr>
          <w:p w14:paraId="1F5122FE" w14:textId="77777777" w:rsidR="00AF0C8D" w:rsidRDefault="00F24BD1">
            <w:pPr>
              <w:pBdr>
                <w:top w:val="nil"/>
                <w:left w:val="nil"/>
                <w:bottom w:val="nil"/>
                <w:right w:val="nil"/>
                <w:between w:val="nil"/>
              </w:pBdr>
              <w:rPr>
                <w:color w:val="000000"/>
                <w:sz w:val="18"/>
                <w:szCs w:val="18"/>
              </w:rPr>
            </w:pPr>
            <w:r>
              <w:rPr>
                <w:color w:val="000000"/>
                <w:sz w:val="18"/>
                <w:szCs w:val="18"/>
              </w:rPr>
              <w:t>1.</w:t>
            </w:r>
          </w:p>
        </w:tc>
        <w:tc>
          <w:tcPr>
            <w:tcW w:w="3985" w:type="dxa"/>
            <w:tcBorders>
              <w:top w:val="single" w:sz="4" w:space="0" w:color="auto"/>
              <w:left w:val="single" w:sz="4" w:space="0" w:color="auto"/>
              <w:bottom w:val="single" w:sz="4" w:space="0" w:color="auto"/>
              <w:right w:val="single" w:sz="4" w:space="0" w:color="auto"/>
            </w:tcBorders>
          </w:tcPr>
          <w:p w14:paraId="06B8380E" w14:textId="77777777" w:rsidR="00AF0C8D" w:rsidRDefault="00AF0C8D">
            <w:pPr>
              <w:pBdr>
                <w:top w:val="nil"/>
                <w:left w:val="nil"/>
                <w:bottom w:val="nil"/>
                <w:right w:val="nil"/>
                <w:between w:val="nil"/>
              </w:pBdr>
              <w:rPr>
                <w:color w:val="000000"/>
                <w:sz w:val="18"/>
                <w:szCs w:val="18"/>
              </w:rPr>
            </w:pPr>
          </w:p>
        </w:tc>
        <w:tc>
          <w:tcPr>
            <w:tcW w:w="3144" w:type="dxa"/>
            <w:tcBorders>
              <w:top w:val="single" w:sz="4" w:space="0" w:color="auto"/>
              <w:left w:val="single" w:sz="4" w:space="0" w:color="auto"/>
              <w:bottom w:val="single" w:sz="4" w:space="0" w:color="auto"/>
              <w:right w:val="single" w:sz="4" w:space="0" w:color="auto"/>
            </w:tcBorders>
          </w:tcPr>
          <w:p w14:paraId="644B1307" w14:textId="77777777" w:rsidR="00AF0C8D" w:rsidRDefault="00AF0C8D">
            <w:pPr>
              <w:pBdr>
                <w:top w:val="nil"/>
                <w:left w:val="nil"/>
                <w:bottom w:val="nil"/>
                <w:right w:val="nil"/>
                <w:between w:val="nil"/>
              </w:pBdr>
              <w:rPr>
                <w:color w:val="00000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2F25D83F" w14:textId="77777777" w:rsidR="00AF0C8D" w:rsidRDefault="00AF0C8D">
            <w:pPr>
              <w:pBdr>
                <w:top w:val="nil"/>
                <w:left w:val="nil"/>
                <w:bottom w:val="nil"/>
                <w:right w:val="nil"/>
                <w:between w:val="nil"/>
              </w:pBdr>
              <w:rPr>
                <w:color w:val="000000"/>
                <w:sz w:val="18"/>
                <w:szCs w:val="18"/>
              </w:rPr>
            </w:pPr>
          </w:p>
        </w:tc>
      </w:tr>
      <w:tr w:rsidR="00AF0C8D" w14:paraId="000E8D37" w14:textId="77777777" w:rsidTr="00E131C7">
        <w:trPr>
          <w:trHeight w:val="277"/>
        </w:trPr>
        <w:tc>
          <w:tcPr>
            <w:tcW w:w="2051" w:type="dxa"/>
            <w:tcBorders>
              <w:top w:val="single" w:sz="4" w:space="0" w:color="auto"/>
              <w:left w:val="single" w:sz="4" w:space="0" w:color="auto"/>
              <w:bottom w:val="single" w:sz="4" w:space="0" w:color="auto"/>
              <w:right w:val="single" w:sz="4" w:space="0" w:color="auto"/>
            </w:tcBorders>
          </w:tcPr>
          <w:p w14:paraId="5F2422F7" w14:textId="77777777" w:rsidR="00AF0C8D" w:rsidRDefault="00F24BD1">
            <w:pPr>
              <w:pBdr>
                <w:top w:val="nil"/>
                <w:left w:val="nil"/>
                <w:bottom w:val="nil"/>
                <w:right w:val="nil"/>
                <w:between w:val="nil"/>
              </w:pBdr>
              <w:rPr>
                <w:color w:val="000000"/>
                <w:sz w:val="18"/>
                <w:szCs w:val="18"/>
              </w:rPr>
            </w:pPr>
            <w:r>
              <w:rPr>
                <w:color w:val="000000"/>
                <w:sz w:val="18"/>
                <w:szCs w:val="18"/>
              </w:rPr>
              <w:t>2.</w:t>
            </w:r>
          </w:p>
        </w:tc>
        <w:tc>
          <w:tcPr>
            <w:tcW w:w="3985" w:type="dxa"/>
            <w:tcBorders>
              <w:top w:val="single" w:sz="4" w:space="0" w:color="auto"/>
              <w:left w:val="single" w:sz="4" w:space="0" w:color="auto"/>
              <w:bottom w:val="single" w:sz="4" w:space="0" w:color="auto"/>
              <w:right w:val="single" w:sz="4" w:space="0" w:color="auto"/>
            </w:tcBorders>
          </w:tcPr>
          <w:p w14:paraId="085E3BEB" w14:textId="77777777" w:rsidR="00AF0C8D" w:rsidRDefault="00AF0C8D">
            <w:pPr>
              <w:pBdr>
                <w:top w:val="nil"/>
                <w:left w:val="nil"/>
                <w:bottom w:val="nil"/>
                <w:right w:val="nil"/>
                <w:between w:val="nil"/>
              </w:pBdr>
              <w:rPr>
                <w:color w:val="000000"/>
                <w:sz w:val="18"/>
                <w:szCs w:val="18"/>
              </w:rPr>
            </w:pPr>
          </w:p>
        </w:tc>
        <w:tc>
          <w:tcPr>
            <w:tcW w:w="3144" w:type="dxa"/>
            <w:tcBorders>
              <w:top w:val="single" w:sz="4" w:space="0" w:color="auto"/>
              <w:left w:val="single" w:sz="4" w:space="0" w:color="auto"/>
              <w:bottom w:val="single" w:sz="4" w:space="0" w:color="auto"/>
              <w:right w:val="single" w:sz="4" w:space="0" w:color="auto"/>
            </w:tcBorders>
          </w:tcPr>
          <w:p w14:paraId="222D6636" w14:textId="77777777" w:rsidR="00AF0C8D" w:rsidRDefault="00AF0C8D">
            <w:pPr>
              <w:pBdr>
                <w:top w:val="nil"/>
                <w:left w:val="nil"/>
                <w:bottom w:val="nil"/>
                <w:right w:val="nil"/>
                <w:between w:val="nil"/>
              </w:pBdr>
              <w:rPr>
                <w:color w:val="00000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42B6F62A" w14:textId="77777777" w:rsidR="00AF0C8D" w:rsidRDefault="00AF0C8D">
            <w:pPr>
              <w:pBdr>
                <w:top w:val="nil"/>
                <w:left w:val="nil"/>
                <w:bottom w:val="nil"/>
                <w:right w:val="nil"/>
                <w:between w:val="nil"/>
              </w:pBdr>
              <w:rPr>
                <w:color w:val="000000"/>
                <w:sz w:val="18"/>
                <w:szCs w:val="18"/>
              </w:rPr>
            </w:pPr>
          </w:p>
        </w:tc>
      </w:tr>
      <w:tr w:rsidR="00AF0C8D" w14:paraId="1B0C3F9F" w14:textId="77777777" w:rsidTr="00E131C7">
        <w:trPr>
          <w:trHeight w:val="277"/>
        </w:trPr>
        <w:tc>
          <w:tcPr>
            <w:tcW w:w="2051" w:type="dxa"/>
            <w:tcBorders>
              <w:top w:val="single" w:sz="4" w:space="0" w:color="auto"/>
              <w:left w:val="single" w:sz="4" w:space="0" w:color="auto"/>
              <w:bottom w:val="single" w:sz="4" w:space="0" w:color="auto"/>
              <w:right w:val="single" w:sz="4" w:space="0" w:color="auto"/>
            </w:tcBorders>
          </w:tcPr>
          <w:p w14:paraId="494C364B" w14:textId="77777777" w:rsidR="00AF0C8D" w:rsidRDefault="001C617E">
            <w:pPr>
              <w:pBdr>
                <w:top w:val="nil"/>
                <w:left w:val="nil"/>
                <w:bottom w:val="nil"/>
                <w:right w:val="nil"/>
                <w:between w:val="nil"/>
              </w:pBdr>
              <w:rPr>
                <w:color w:val="000000"/>
                <w:sz w:val="18"/>
                <w:szCs w:val="18"/>
              </w:rPr>
            </w:pPr>
            <w:r>
              <w:rPr>
                <w:color w:val="000000"/>
                <w:sz w:val="18"/>
                <w:szCs w:val="18"/>
              </w:rPr>
              <w:t>3.</w:t>
            </w:r>
          </w:p>
        </w:tc>
        <w:tc>
          <w:tcPr>
            <w:tcW w:w="3985" w:type="dxa"/>
            <w:tcBorders>
              <w:top w:val="single" w:sz="4" w:space="0" w:color="auto"/>
              <w:left w:val="single" w:sz="4" w:space="0" w:color="auto"/>
              <w:bottom w:val="single" w:sz="4" w:space="0" w:color="auto"/>
              <w:right w:val="single" w:sz="4" w:space="0" w:color="auto"/>
            </w:tcBorders>
          </w:tcPr>
          <w:p w14:paraId="0BCBC7BF" w14:textId="77777777" w:rsidR="00AF0C8D" w:rsidRDefault="00AF0C8D">
            <w:pPr>
              <w:pBdr>
                <w:top w:val="nil"/>
                <w:left w:val="nil"/>
                <w:bottom w:val="nil"/>
                <w:right w:val="nil"/>
                <w:between w:val="nil"/>
              </w:pBdr>
              <w:rPr>
                <w:color w:val="000000"/>
                <w:sz w:val="18"/>
                <w:szCs w:val="18"/>
              </w:rPr>
            </w:pPr>
          </w:p>
        </w:tc>
        <w:tc>
          <w:tcPr>
            <w:tcW w:w="3144" w:type="dxa"/>
            <w:tcBorders>
              <w:top w:val="single" w:sz="4" w:space="0" w:color="auto"/>
              <w:left w:val="single" w:sz="4" w:space="0" w:color="auto"/>
              <w:bottom w:val="single" w:sz="4" w:space="0" w:color="auto"/>
              <w:right w:val="single" w:sz="4" w:space="0" w:color="auto"/>
            </w:tcBorders>
          </w:tcPr>
          <w:p w14:paraId="23BAAC1A" w14:textId="77777777" w:rsidR="00AF0C8D" w:rsidRDefault="00AF0C8D">
            <w:pPr>
              <w:pBdr>
                <w:top w:val="nil"/>
                <w:left w:val="nil"/>
                <w:bottom w:val="nil"/>
                <w:right w:val="nil"/>
                <w:between w:val="nil"/>
              </w:pBdr>
              <w:rPr>
                <w:color w:val="00000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4B692062" w14:textId="77777777" w:rsidR="00AF0C8D" w:rsidRDefault="00AF0C8D">
            <w:pPr>
              <w:pBdr>
                <w:top w:val="nil"/>
                <w:left w:val="nil"/>
                <w:bottom w:val="nil"/>
                <w:right w:val="nil"/>
                <w:between w:val="nil"/>
              </w:pBdr>
              <w:rPr>
                <w:color w:val="000000"/>
                <w:sz w:val="18"/>
                <w:szCs w:val="18"/>
              </w:rPr>
            </w:pPr>
          </w:p>
        </w:tc>
      </w:tr>
      <w:tr w:rsidR="00AF0C8D" w14:paraId="6818AAEC" w14:textId="77777777" w:rsidTr="00E131C7">
        <w:trPr>
          <w:trHeight w:val="279"/>
        </w:trPr>
        <w:tc>
          <w:tcPr>
            <w:tcW w:w="2051" w:type="dxa"/>
            <w:tcBorders>
              <w:top w:val="single" w:sz="4" w:space="0" w:color="auto"/>
              <w:left w:val="single" w:sz="4" w:space="0" w:color="auto"/>
              <w:bottom w:val="single" w:sz="4" w:space="0" w:color="auto"/>
              <w:right w:val="single" w:sz="4" w:space="0" w:color="auto"/>
            </w:tcBorders>
          </w:tcPr>
          <w:p w14:paraId="3FF17F71" w14:textId="77777777" w:rsidR="00AF0C8D" w:rsidRDefault="001C617E">
            <w:pPr>
              <w:pBdr>
                <w:top w:val="nil"/>
                <w:left w:val="nil"/>
                <w:bottom w:val="nil"/>
                <w:right w:val="nil"/>
                <w:between w:val="nil"/>
              </w:pBdr>
              <w:rPr>
                <w:color w:val="000000"/>
                <w:sz w:val="20"/>
                <w:szCs w:val="20"/>
              </w:rPr>
            </w:pPr>
            <w:r>
              <w:rPr>
                <w:color w:val="000000"/>
                <w:sz w:val="20"/>
                <w:szCs w:val="20"/>
              </w:rPr>
              <w:t>4.</w:t>
            </w:r>
          </w:p>
        </w:tc>
        <w:tc>
          <w:tcPr>
            <w:tcW w:w="3985" w:type="dxa"/>
            <w:tcBorders>
              <w:top w:val="single" w:sz="4" w:space="0" w:color="auto"/>
              <w:left w:val="single" w:sz="4" w:space="0" w:color="auto"/>
              <w:bottom w:val="single" w:sz="4" w:space="0" w:color="auto"/>
              <w:right w:val="single" w:sz="4" w:space="0" w:color="auto"/>
            </w:tcBorders>
          </w:tcPr>
          <w:p w14:paraId="2EB2F33C" w14:textId="77777777" w:rsidR="00AF0C8D" w:rsidRDefault="00AF0C8D">
            <w:pPr>
              <w:pBdr>
                <w:top w:val="nil"/>
                <w:left w:val="nil"/>
                <w:bottom w:val="nil"/>
                <w:right w:val="nil"/>
                <w:between w:val="nil"/>
              </w:pBdr>
              <w:rPr>
                <w:color w:val="000000"/>
                <w:sz w:val="20"/>
                <w:szCs w:val="20"/>
              </w:rPr>
            </w:pPr>
          </w:p>
        </w:tc>
        <w:tc>
          <w:tcPr>
            <w:tcW w:w="3144" w:type="dxa"/>
            <w:tcBorders>
              <w:top w:val="single" w:sz="4" w:space="0" w:color="auto"/>
              <w:left w:val="single" w:sz="4" w:space="0" w:color="auto"/>
              <w:bottom w:val="single" w:sz="4" w:space="0" w:color="auto"/>
              <w:right w:val="single" w:sz="4" w:space="0" w:color="auto"/>
            </w:tcBorders>
          </w:tcPr>
          <w:p w14:paraId="222A0ED4" w14:textId="77777777" w:rsidR="00AF0C8D" w:rsidRDefault="00AF0C8D">
            <w:pPr>
              <w:pBdr>
                <w:top w:val="nil"/>
                <w:left w:val="nil"/>
                <w:bottom w:val="nil"/>
                <w:right w:val="nil"/>
                <w:between w:val="nil"/>
              </w:pBdr>
              <w:rPr>
                <w:color w:val="000000"/>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287A02D" w14:textId="77777777" w:rsidR="00AF0C8D" w:rsidRDefault="00AF0C8D">
            <w:pPr>
              <w:pBdr>
                <w:top w:val="nil"/>
                <w:left w:val="nil"/>
                <w:bottom w:val="nil"/>
                <w:right w:val="nil"/>
                <w:between w:val="nil"/>
              </w:pBdr>
              <w:rPr>
                <w:color w:val="000000"/>
                <w:sz w:val="20"/>
                <w:szCs w:val="20"/>
              </w:rPr>
            </w:pPr>
          </w:p>
        </w:tc>
      </w:tr>
      <w:tr w:rsidR="00AF0C8D" w14:paraId="357056F3" w14:textId="77777777" w:rsidTr="00E131C7">
        <w:trPr>
          <w:trHeight w:val="277"/>
        </w:trPr>
        <w:tc>
          <w:tcPr>
            <w:tcW w:w="2051" w:type="dxa"/>
            <w:tcBorders>
              <w:top w:val="single" w:sz="4" w:space="0" w:color="auto"/>
              <w:left w:val="single" w:sz="4" w:space="0" w:color="auto"/>
              <w:bottom w:val="single" w:sz="4" w:space="0" w:color="auto"/>
              <w:right w:val="single" w:sz="4" w:space="0" w:color="auto"/>
            </w:tcBorders>
          </w:tcPr>
          <w:p w14:paraId="15621201" w14:textId="77777777" w:rsidR="00AF0C8D" w:rsidRDefault="001C617E">
            <w:pPr>
              <w:pBdr>
                <w:top w:val="nil"/>
                <w:left w:val="nil"/>
                <w:bottom w:val="nil"/>
                <w:right w:val="nil"/>
                <w:between w:val="nil"/>
              </w:pBdr>
              <w:rPr>
                <w:color w:val="000000"/>
                <w:sz w:val="18"/>
                <w:szCs w:val="18"/>
              </w:rPr>
            </w:pPr>
            <w:r>
              <w:rPr>
                <w:color w:val="000000"/>
                <w:sz w:val="18"/>
                <w:szCs w:val="18"/>
              </w:rPr>
              <w:t>5.</w:t>
            </w:r>
          </w:p>
        </w:tc>
        <w:tc>
          <w:tcPr>
            <w:tcW w:w="3985" w:type="dxa"/>
            <w:tcBorders>
              <w:top w:val="single" w:sz="4" w:space="0" w:color="auto"/>
              <w:left w:val="single" w:sz="4" w:space="0" w:color="auto"/>
              <w:bottom w:val="single" w:sz="4" w:space="0" w:color="auto"/>
              <w:right w:val="single" w:sz="4" w:space="0" w:color="auto"/>
            </w:tcBorders>
          </w:tcPr>
          <w:p w14:paraId="6E5963E9" w14:textId="77777777" w:rsidR="00AF0C8D" w:rsidRDefault="00AF0C8D">
            <w:pPr>
              <w:pBdr>
                <w:top w:val="nil"/>
                <w:left w:val="nil"/>
                <w:bottom w:val="nil"/>
                <w:right w:val="nil"/>
                <w:between w:val="nil"/>
              </w:pBdr>
              <w:rPr>
                <w:color w:val="000000"/>
                <w:sz w:val="18"/>
                <w:szCs w:val="18"/>
              </w:rPr>
            </w:pPr>
          </w:p>
        </w:tc>
        <w:tc>
          <w:tcPr>
            <w:tcW w:w="3144" w:type="dxa"/>
            <w:tcBorders>
              <w:top w:val="single" w:sz="4" w:space="0" w:color="auto"/>
              <w:left w:val="single" w:sz="4" w:space="0" w:color="auto"/>
              <w:bottom w:val="single" w:sz="4" w:space="0" w:color="auto"/>
              <w:right w:val="single" w:sz="4" w:space="0" w:color="auto"/>
            </w:tcBorders>
          </w:tcPr>
          <w:p w14:paraId="765AE0A5" w14:textId="77777777" w:rsidR="00AF0C8D" w:rsidRDefault="00AF0C8D">
            <w:pPr>
              <w:pBdr>
                <w:top w:val="nil"/>
                <w:left w:val="nil"/>
                <w:bottom w:val="nil"/>
                <w:right w:val="nil"/>
                <w:between w:val="nil"/>
              </w:pBdr>
              <w:rPr>
                <w:color w:val="00000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176915A7" w14:textId="77777777" w:rsidR="00AF0C8D" w:rsidRDefault="00AF0C8D">
            <w:pPr>
              <w:pBdr>
                <w:top w:val="nil"/>
                <w:left w:val="nil"/>
                <w:bottom w:val="nil"/>
                <w:right w:val="nil"/>
                <w:between w:val="nil"/>
              </w:pBdr>
              <w:rPr>
                <w:color w:val="000000"/>
                <w:sz w:val="18"/>
                <w:szCs w:val="18"/>
              </w:rPr>
            </w:pPr>
          </w:p>
        </w:tc>
      </w:tr>
      <w:tr w:rsidR="00AF0C8D" w14:paraId="5B16DF7F" w14:textId="77777777" w:rsidTr="00E131C7">
        <w:trPr>
          <w:trHeight w:val="277"/>
        </w:trPr>
        <w:tc>
          <w:tcPr>
            <w:tcW w:w="2051" w:type="dxa"/>
            <w:tcBorders>
              <w:top w:val="single" w:sz="4" w:space="0" w:color="auto"/>
              <w:left w:val="single" w:sz="4" w:space="0" w:color="auto"/>
              <w:bottom w:val="single" w:sz="4" w:space="0" w:color="auto"/>
              <w:right w:val="single" w:sz="4" w:space="0" w:color="auto"/>
            </w:tcBorders>
          </w:tcPr>
          <w:p w14:paraId="31C4735B" w14:textId="77777777" w:rsidR="00AF0C8D" w:rsidRDefault="001C617E">
            <w:pPr>
              <w:pBdr>
                <w:top w:val="nil"/>
                <w:left w:val="nil"/>
                <w:bottom w:val="nil"/>
                <w:right w:val="nil"/>
                <w:between w:val="nil"/>
              </w:pBdr>
              <w:rPr>
                <w:color w:val="000000"/>
                <w:sz w:val="18"/>
                <w:szCs w:val="18"/>
              </w:rPr>
            </w:pPr>
            <w:r>
              <w:rPr>
                <w:color w:val="000000"/>
                <w:sz w:val="18"/>
                <w:szCs w:val="18"/>
              </w:rPr>
              <w:t>6.</w:t>
            </w:r>
          </w:p>
        </w:tc>
        <w:tc>
          <w:tcPr>
            <w:tcW w:w="3985" w:type="dxa"/>
            <w:tcBorders>
              <w:top w:val="single" w:sz="4" w:space="0" w:color="auto"/>
              <w:left w:val="single" w:sz="4" w:space="0" w:color="auto"/>
              <w:bottom w:val="single" w:sz="4" w:space="0" w:color="auto"/>
              <w:right w:val="single" w:sz="4" w:space="0" w:color="auto"/>
            </w:tcBorders>
          </w:tcPr>
          <w:p w14:paraId="588A440C" w14:textId="77777777" w:rsidR="00AF0C8D" w:rsidRDefault="00AF0C8D">
            <w:pPr>
              <w:pBdr>
                <w:top w:val="nil"/>
                <w:left w:val="nil"/>
                <w:bottom w:val="nil"/>
                <w:right w:val="nil"/>
                <w:between w:val="nil"/>
              </w:pBdr>
              <w:rPr>
                <w:color w:val="000000"/>
                <w:sz w:val="18"/>
                <w:szCs w:val="18"/>
              </w:rPr>
            </w:pPr>
          </w:p>
        </w:tc>
        <w:tc>
          <w:tcPr>
            <w:tcW w:w="3144" w:type="dxa"/>
            <w:tcBorders>
              <w:top w:val="single" w:sz="4" w:space="0" w:color="auto"/>
              <w:left w:val="single" w:sz="4" w:space="0" w:color="auto"/>
              <w:bottom w:val="single" w:sz="4" w:space="0" w:color="auto"/>
              <w:right w:val="single" w:sz="4" w:space="0" w:color="auto"/>
            </w:tcBorders>
          </w:tcPr>
          <w:p w14:paraId="4B615FF8" w14:textId="77777777" w:rsidR="00AF0C8D" w:rsidRDefault="00AF0C8D">
            <w:pPr>
              <w:pBdr>
                <w:top w:val="nil"/>
                <w:left w:val="nil"/>
                <w:bottom w:val="nil"/>
                <w:right w:val="nil"/>
                <w:between w:val="nil"/>
              </w:pBdr>
              <w:rPr>
                <w:color w:val="00000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71AB7E3D" w14:textId="77777777" w:rsidR="00AF0C8D" w:rsidRDefault="00AF0C8D">
            <w:pPr>
              <w:pBdr>
                <w:top w:val="nil"/>
                <w:left w:val="nil"/>
                <w:bottom w:val="nil"/>
                <w:right w:val="nil"/>
                <w:between w:val="nil"/>
              </w:pBdr>
              <w:rPr>
                <w:color w:val="000000"/>
                <w:sz w:val="18"/>
                <w:szCs w:val="18"/>
              </w:rPr>
            </w:pPr>
          </w:p>
        </w:tc>
      </w:tr>
    </w:tbl>
    <w:p w14:paraId="1788F636" w14:textId="77777777" w:rsidR="00AF0C8D" w:rsidRDefault="00AF0C8D">
      <w:pPr>
        <w:pBdr>
          <w:top w:val="nil"/>
          <w:left w:val="nil"/>
          <w:bottom w:val="nil"/>
          <w:right w:val="nil"/>
          <w:between w:val="nil"/>
        </w:pBdr>
        <w:rPr>
          <w:color w:val="000000"/>
          <w:sz w:val="20"/>
          <w:szCs w:val="20"/>
        </w:rPr>
      </w:pPr>
    </w:p>
    <w:p w14:paraId="7C5A3EBE" w14:textId="77777777" w:rsidR="00AF0C8D" w:rsidRDefault="00AF0C8D">
      <w:pPr>
        <w:pBdr>
          <w:top w:val="nil"/>
          <w:left w:val="nil"/>
          <w:bottom w:val="nil"/>
          <w:right w:val="nil"/>
          <w:between w:val="nil"/>
        </w:pBdr>
        <w:rPr>
          <w:color w:val="000000"/>
          <w:sz w:val="20"/>
          <w:szCs w:val="20"/>
        </w:rPr>
      </w:pPr>
    </w:p>
    <w:p w14:paraId="2D260A04" w14:textId="77777777" w:rsidR="00AF0C8D" w:rsidRDefault="00AF0C8D">
      <w:pPr>
        <w:pBdr>
          <w:top w:val="nil"/>
          <w:left w:val="nil"/>
          <w:bottom w:val="nil"/>
          <w:right w:val="nil"/>
          <w:between w:val="nil"/>
        </w:pBdr>
        <w:rPr>
          <w:color w:val="000000"/>
          <w:sz w:val="20"/>
          <w:szCs w:val="20"/>
        </w:rPr>
      </w:pPr>
    </w:p>
    <w:p w14:paraId="275B1332" w14:textId="77777777" w:rsidR="00AF0C8D" w:rsidRDefault="00AF0C8D">
      <w:pPr>
        <w:pBdr>
          <w:top w:val="nil"/>
          <w:left w:val="nil"/>
          <w:bottom w:val="nil"/>
          <w:right w:val="nil"/>
          <w:between w:val="nil"/>
        </w:pBdr>
        <w:rPr>
          <w:color w:val="000000"/>
          <w:sz w:val="20"/>
          <w:szCs w:val="20"/>
        </w:rPr>
      </w:pPr>
    </w:p>
    <w:p w14:paraId="6BFC3389" w14:textId="77777777" w:rsidR="00AF0C8D" w:rsidRDefault="00AF0C8D">
      <w:pPr>
        <w:pBdr>
          <w:top w:val="nil"/>
          <w:left w:val="nil"/>
          <w:bottom w:val="nil"/>
          <w:right w:val="nil"/>
          <w:between w:val="nil"/>
        </w:pBdr>
        <w:rPr>
          <w:color w:val="000000"/>
          <w:sz w:val="20"/>
          <w:szCs w:val="20"/>
        </w:rPr>
      </w:pPr>
    </w:p>
    <w:p w14:paraId="45520ED2" w14:textId="77777777" w:rsidR="00AF0C8D" w:rsidRDefault="00AF0C8D">
      <w:pPr>
        <w:pBdr>
          <w:top w:val="nil"/>
          <w:left w:val="nil"/>
          <w:bottom w:val="nil"/>
          <w:right w:val="nil"/>
          <w:between w:val="nil"/>
        </w:pBdr>
        <w:rPr>
          <w:color w:val="000000"/>
          <w:sz w:val="15"/>
          <w:szCs w:val="15"/>
        </w:rPr>
      </w:pPr>
    </w:p>
    <w:tbl>
      <w:tblPr>
        <w:tblStyle w:val="af4"/>
        <w:tblW w:w="11125" w:type="dxa"/>
        <w:tblInd w:w="2583" w:type="dxa"/>
        <w:tblBorders>
          <w:top w:val="nil"/>
          <w:left w:val="nil"/>
          <w:bottom w:val="nil"/>
          <w:right w:val="nil"/>
          <w:insideH w:val="nil"/>
          <w:insideV w:val="nil"/>
        </w:tblBorders>
        <w:tblLayout w:type="fixed"/>
        <w:tblLook w:val="0000" w:firstRow="0" w:lastRow="0" w:firstColumn="0" w:lastColumn="0" w:noHBand="0" w:noVBand="0"/>
      </w:tblPr>
      <w:tblGrid>
        <w:gridCol w:w="2428"/>
        <w:gridCol w:w="2873"/>
        <w:gridCol w:w="3363"/>
        <w:gridCol w:w="2461"/>
      </w:tblGrid>
      <w:tr w:rsidR="00AF0C8D" w14:paraId="2964FF15" w14:textId="77777777">
        <w:trPr>
          <w:trHeight w:val="255"/>
        </w:trPr>
        <w:tc>
          <w:tcPr>
            <w:tcW w:w="2428" w:type="dxa"/>
          </w:tcPr>
          <w:p w14:paraId="780F7876" w14:textId="77777777" w:rsidR="00AF0C8D" w:rsidRDefault="00300718">
            <w:pPr>
              <w:pBdr>
                <w:top w:val="nil"/>
                <w:left w:val="nil"/>
                <w:bottom w:val="nil"/>
                <w:right w:val="nil"/>
                <w:between w:val="nil"/>
              </w:pBdr>
              <w:spacing w:line="225" w:lineRule="auto"/>
              <w:ind w:left="30" w:right="1034"/>
              <w:jc w:val="center"/>
              <w:rPr>
                <w:color w:val="000000"/>
              </w:rPr>
            </w:pPr>
            <w:r>
              <w:rPr>
                <w:color w:val="000000"/>
              </w:rPr>
              <w:t>Domain #4:</w:t>
            </w:r>
          </w:p>
        </w:tc>
        <w:tc>
          <w:tcPr>
            <w:tcW w:w="2873" w:type="dxa"/>
          </w:tcPr>
          <w:p w14:paraId="048D2F79" w14:textId="77777777" w:rsidR="00AF0C8D" w:rsidRDefault="00300718">
            <w:pPr>
              <w:pBdr>
                <w:top w:val="nil"/>
                <w:left w:val="nil"/>
                <w:bottom w:val="nil"/>
                <w:right w:val="nil"/>
                <w:between w:val="nil"/>
              </w:pBdr>
              <w:spacing w:line="225" w:lineRule="auto"/>
              <w:ind w:left="916" w:right="888"/>
              <w:jc w:val="center"/>
              <w:rPr>
                <w:color w:val="000000"/>
              </w:rPr>
            </w:pPr>
            <w:r>
              <w:rPr>
                <w:color w:val="000000"/>
              </w:rPr>
              <w:t>Domain #5:</w:t>
            </w:r>
          </w:p>
        </w:tc>
        <w:tc>
          <w:tcPr>
            <w:tcW w:w="3363" w:type="dxa"/>
          </w:tcPr>
          <w:p w14:paraId="3762D7F3" w14:textId="77777777" w:rsidR="00AF0C8D" w:rsidRDefault="00300718">
            <w:pPr>
              <w:pBdr>
                <w:top w:val="nil"/>
                <w:left w:val="nil"/>
                <w:bottom w:val="nil"/>
                <w:right w:val="nil"/>
                <w:between w:val="nil"/>
              </w:pBdr>
              <w:spacing w:line="225" w:lineRule="auto"/>
              <w:ind w:left="779" w:right="752"/>
              <w:jc w:val="center"/>
              <w:rPr>
                <w:color w:val="000000"/>
              </w:rPr>
            </w:pPr>
            <w:r>
              <w:rPr>
                <w:color w:val="000000"/>
              </w:rPr>
              <w:t>Domain #6:</w:t>
            </w:r>
          </w:p>
        </w:tc>
        <w:tc>
          <w:tcPr>
            <w:tcW w:w="2461" w:type="dxa"/>
          </w:tcPr>
          <w:p w14:paraId="66035872" w14:textId="77777777" w:rsidR="00AF0C8D" w:rsidRDefault="00AF0C8D">
            <w:pPr>
              <w:pBdr>
                <w:top w:val="nil"/>
                <w:left w:val="nil"/>
                <w:bottom w:val="nil"/>
                <w:right w:val="nil"/>
                <w:between w:val="nil"/>
              </w:pBdr>
              <w:rPr>
                <w:color w:val="000000"/>
                <w:sz w:val="18"/>
                <w:szCs w:val="18"/>
              </w:rPr>
            </w:pPr>
          </w:p>
        </w:tc>
      </w:tr>
      <w:tr w:rsidR="00AF0C8D" w14:paraId="67CEE46D" w14:textId="77777777">
        <w:trPr>
          <w:trHeight w:val="255"/>
        </w:trPr>
        <w:tc>
          <w:tcPr>
            <w:tcW w:w="2428" w:type="dxa"/>
          </w:tcPr>
          <w:p w14:paraId="229A9129" w14:textId="77777777" w:rsidR="00AF0C8D" w:rsidRDefault="00300718">
            <w:pPr>
              <w:pBdr>
                <w:top w:val="nil"/>
                <w:left w:val="nil"/>
                <w:bottom w:val="nil"/>
                <w:right w:val="nil"/>
                <w:between w:val="nil"/>
              </w:pBdr>
              <w:spacing w:line="236" w:lineRule="auto"/>
              <w:ind w:left="30" w:right="914"/>
              <w:jc w:val="center"/>
              <w:rPr>
                <w:color w:val="000000"/>
              </w:rPr>
            </w:pPr>
            <w:r>
              <w:rPr>
                <w:color w:val="000000"/>
              </w:rPr>
              <w:t>Implementation</w:t>
            </w:r>
          </w:p>
        </w:tc>
        <w:tc>
          <w:tcPr>
            <w:tcW w:w="2873" w:type="dxa"/>
          </w:tcPr>
          <w:p w14:paraId="1EBFA524" w14:textId="77777777" w:rsidR="00AF0C8D" w:rsidRDefault="00300718">
            <w:pPr>
              <w:pBdr>
                <w:top w:val="nil"/>
                <w:left w:val="nil"/>
                <w:bottom w:val="nil"/>
                <w:right w:val="nil"/>
                <w:between w:val="nil"/>
              </w:pBdr>
              <w:spacing w:line="236" w:lineRule="auto"/>
              <w:ind w:left="863" w:right="888"/>
              <w:jc w:val="center"/>
              <w:rPr>
                <w:color w:val="000000"/>
              </w:rPr>
            </w:pPr>
            <w:r>
              <w:rPr>
                <w:color w:val="000000"/>
              </w:rPr>
              <w:t>Evaluation</w:t>
            </w:r>
          </w:p>
        </w:tc>
        <w:tc>
          <w:tcPr>
            <w:tcW w:w="3363" w:type="dxa"/>
          </w:tcPr>
          <w:p w14:paraId="392F285A" w14:textId="77777777" w:rsidR="00AF0C8D" w:rsidRDefault="00300718">
            <w:pPr>
              <w:pBdr>
                <w:top w:val="nil"/>
                <w:left w:val="nil"/>
                <w:bottom w:val="nil"/>
                <w:right w:val="nil"/>
                <w:between w:val="nil"/>
              </w:pBdr>
              <w:spacing w:line="236" w:lineRule="auto"/>
              <w:ind w:left="888" w:right="752"/>
              <w:jc w:val="center"/>
              <w:rPr>
                <w:color w:val="000000"/>
              </w:rPr>
            </w:pPr>
            <w:r>
              <w:rPr>
                <w:color w:val="000000"/>
              </w:rPr>
              <w:t>Professional Issues</w:t>
            </w:r>
          </w:p>
        </w:tc>
        <w:tc>
          <w:tcPr>
            <w:tcW w:w="2461" w:type="dxa"/>
          </w:tcPr>
          <w:p w14:paraId="612BC91A" w14:textId="77777777" w:rsidR="00AF0C8D" w:rsidRDefault="00300718">
            <w:pPr>
              <w:pBdr>
                <w:top w:val="nil"/>
                <w:left w:val="nil"/>
                <w:bottom w:val="nil"/>
                <w:right w:val="nil"/>
                <w:between w:val="nil"/>
              </w:pBdr>
              <w:spacing w:line="236" w:lineRule="auto"/>
              <w:ind w:left="770"/>
              <w:rPr>
                <w:color w:val="000000"/>
              </w:rPr>
            </w:pPr>
            <w:r>
              <w:rPr>
                <w:color w:val="000000"/>
              </w:rPr>
              <w:t>Other Information</w:t>
            </w:r>
          </w:p>
        </w:tc>
      </w:tr>
    </w:tbl>
    <w:p w14:paraId="071E1EB7" w14:textId="77777777" w:rsidR="00AF0C8D" w:rsidRDefault="00AF0C8D">
      <w:pPr>
        <w:pBdr>
          <w:top w:val="nil"/>
          <w:left w:val="nil"/>
          <w:bottom w:val="nil"/>
          <w:right w:val="nil"/>
          <w:between w:val="nil"/>
        </w:pBdr>
        <w:rPr>
          <w:color w:val="000000"/>
          <w:sz w:val="2"/>
          <w:szCs w:val="2"/>
        </w:rPr>
      </w:pPr>
    </w:p>
    <w:tbl>
      <w:tblPr>
        <w:tblStyle w:val="af5"/>
        <w:tblW w:w="12951" w:type="dxa"/>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884"/>
        <w:gridCol w:w="3239"/>
        <w:gridCol w:w="3239"/>
        <w:gridCol w:w="2879"/>
      </w:tblGrid>
      <w:tr w:rsidR="00AF0C8D" w14:paraId="4B3D9668" w14:textId="77777777">
        <w:trPr>
          <w:trHeight w:val="268"/>
        </w:trPr>
        <w:tc>
          <w:tcPr>
            <w:tcW w:w="710" w:type="dxa"/>
          </w:tcPr>
          <w:p w14:paraId="298D0249" w14:textId="77777777" w:rsidR="00AF0C8D" w:rsidRDefault="00015235">
            <w:pPr>
              <w:pBdr>
                <w:top w:val="nil"/>
                <w:left w:val="nil"/>
                <w:bottom w:val="nil"/>
                <w:right w:val="nil"/>
                <w:between w:val="nil"/>
              </w:pBdr>
              <w:spacing w:line="248" w:lineRule="auto"/>
              <w:ind w:left="107"/>
              <w:rPr>
                <w:color w:val="000000"/>
              </w:rPr>
            </w:pPr>
            <w:r>
              <w:rPr>
                <w:color w:val="000000"/>
              </w:rPr>
              <w:t>PLO</w:t>
            </w:r>
            <w:r w:rsidR="00300718">
              <w:rPr>
                <w:color w:val="000000"/>
              </w:rPr>
              <w:t>#1</w:t>
            </w:r>
          </w:p>
        </w:tc>
        <w:tc>
          <w:tcPr>
            <w:tcW w:w="2884" w:type="dxa"/>
          </w:tcPr>
          <w:p w14:paraId="219D8004" w14:textId="77777777" w:rsidR="00AF0C8D" w:rsidRDefault="00AF0C8D">
            <w:pPr>
              <w:pBdr>
                <w:top w:val="nil"/>
                <w:left w:val="nil"/>
                <w:bottom w:val="nil"/>
                <w:right w:val="nil"/>
                <w:between w:val="nil"/>
              </w:pBdr>
              <w:rPr>
                <w:color w:val="000000"/>
                <w:sz w:val="18"/>
                <w:szCs w:val="18"/>
              </w:rPr>
            </w:pPr>
          </w:p>
        </w:tc>
        <w:tc>
          <w:tcPr>
            <w:tcW w:w="3239" w:type="dxa"/>
          </w:tcPr>
          <w:p w14:paraId="3244D699" w14:textId="77777777" w:rsidR="00AF0C8D" w:rsidRDefault="00AF0C8D">
            <w:pPr>
              <w:pBdr>
                <w:top w:val="nil"/>
                <w:left w:val="nil"/>
                <w:bottom w:val="nil"/>
                <w:right w:val="nil"/>
                <w:between w:val="nil"/>
              </w:pBdr>
              <w:rPr>
                <w:color w:val="000000"/>
                <w:sz w:val="18"/>
                <w:szCs w:val="18"/>
              </w:rPr>
            </w:pPr>
          </w:p>
        </w:tc>
        <w:tc>
          <w:tcPr>
            <w:tcW w:w="3239" w:type="dxa"/>
          </w:tcPr>
          <w:p w14:paraId="15E96774" w14:textId="77777777" w:rsidR="00AF0C8D" w:rsidRDefault="00AF0C8D">
            <w:pPr>
              <w:pBdr>
                <w:top w:val="nil"/>
                <w:left w:val="nil"/>
                <w:bottom w:val="nil"/>
                <w:right w:val="nil"/>
                <w:between w:val="nil"/>
              </w:pBdr>
              <w:rPr>
                <w:color w:val="000000"/>
                <w:sz w:val="18"/>
                <w:szCs w:val="18"/>
              </w:rPr>
            </w:pPr>
          </w:p>
        </w:tc>
        <w:tc>
          <w:tcPr>
            <w:tcW w:w="2879" w:type="dxa"/>
          </w:tcPr>
          <w:p w14:paraId="363285A3" w14:textId="77777777" w:rsidR="00AF0C8D" w:rsidRDefault="00AF0C8D">
            <w:pPr>
              <w:pBdr>
                <w:top w:val="nil"/>
                <w:left w:val="nil"/>
                <w:bottom w:val="nil"/>
                <w:right w:val="nil"/>
                <w:between w:val="nil"/>
              </w:pBdr>
              <w:rPr>
                <w:color w:val="000000"/>
                <w:sz w:val="18"/>
                <w:szCs w:val="18"/>
              </w:rPr>
            </w:pPr>
          </w:p>
        </w:tc>
      </w:tr>
      <w:tr w:rsidR="00AF0C8D" w14:paraId="23DFBE37" w14:textId="77777777">
        <w:trPr>
          <w:trHeight w:val="268"/>
        </w:trPr>
        <w:tc>
          <w:tcPr>
            <w:tcW w:w="710" w:type="dxa"/>
          </w:tcPr>
          <w:p w14:paraId="14BFE59B" w14:textId="77777777" w:rsidR="00AF0C8D" w:rsidRDefault="00015235">
            <w:pPr>
              <w:pBdr>
                <w:top w:val="nil"/>
                <w:left w:val="nil"/>
                <w:bottom w:val="nil"/>
                <w:right w:val="nil"/>
                <w:between w:val="nil"/>
              </w:pBdr>
              <w:spacing w:line="248" w:lineRule="auto"/>
              <w:ind w:left="107"/>
              <w:rPr>
                <w:color w:val="000000"/>
              </w:rPr>
            </w:pPr>
            <w:r>
              <w:rPr>
                <w:color w:val="000000"/>
              </w:rPr>
              <w:t>PLO</w:t>
            </w:r>
            <w:r w:rsidR="00300718">
              <w:rPr>
                <w:color w:val="000000"/>
              </w:rPr>
              <w:t>#2</w:t>
            </w:r>
          </w:p>
        </w:tc>
        <w:tc>
          <w:tcPr>
            <w:tcW w:w="2884" w:type="dxa"/>
          </w:tcPr>
          <w:p w14:paraId="20D82C46" w14:textId="77777777" w:rsidR="00AF0C8D" w:rsidRDefault="00AF0C8D">
            <w:pPr>
              <w:pBdr>
                <w:top w:val="nil"/>
                <w:left w:val="nil"/>
                <w:bottom w:val="nil"/>
                <w:right w:val="nil"/>
                <w:between w:val="nil"/>
              </w:pBdr>
              <w:rPr>
                <w:color w:val="000000"/>
                <w:sz w:val="18"/>
                <w:szCs w:val="18"/>
              </w:rPr>
            </w:pPr>
          </w:p>
        </w:tc>
        <w:tc>
          <w:tcPr>
            <w:tcW w:w="3239" w:type="dxa"/>
          </w:tcPr>
          <w:p w14:paraId="20273F6A" w14:textId="77777777" w:rsidR="00AF0C8D" w:rsidRDefault="00AF0C8D">
            <w:pPr>
              <w:pBdr>
                <w:top w:val="nil"/>
                <w:left w:val="nil"/>
                <w:bottom w:val="nil"/>
                <w:right w:val="nil"/>
                <w:between w:val="nil"/>
              </w:pBdr>
              <w:rPr>
                <w:color w:val="000000"/>
                <w:sz w:val="18"/>
                <w:szCs w:val="18"/>
              </w:rPr>
            </w:pPr>
          </w:p>
        </w:tc>
        <w:tc>
          <w:tcPr>
            <w:tcW w:w="3239" w:type="dxa"/>
          </w:tcPr>
          <w:p w14:paraId="1CB89203" w14:textId="77777777" w:rsidR="00AF0C8D" w:rsidRDefault="00AF0C8D">
            <w:pPr>
              <w:pBdr>
                <w:top w:val="nil"/>
                <w:left w:val="nil"/>
                <w:bottom w:val="nil"/>
                <w:right w:val="nil"/>
                <w:between w:val="nil"/>
              </w:pBdr>
              <w:rPr>
                <w:color w:val="000000"/>
                <w:sz w:val="18"/>
                <w:szCs w:val="18"/>
              </w:rPr>
            </w:pPr>
          </w:p>
        </w:tc>
        <w:tc>
          <w:tcPr>
            <w:tcW w:w="2879" w:type="dxa"/>
          </w:tcPr>
          <w:p w14:paraId="6FC64205" w14:textId="77777777" w:rsidR="00AF0C8D" w:rsidRDefault="00AF0C8D">
            <w:pPr>
              <w:pBdr>
                <w:top w:val="nil"/>
                <w:left w:val="nil"/>
                <w:bottom w:val="nil"/>
                <w:right w:val="nil"/>
                <w:between w:val="nil"/>
              </w:pBdr>
              <w:rPr>
                <w:color w:val="000000"/>
                <w:sz w:val="18"/>
                <w:szCs w:val="18"/>
              </w:rPr>
            </w:pPr>
          </w:p>
        </w:tc>
      </w:tr>
      <w:tr w:rsidR="00AF0C8D" w14:paraId="49598E4A" w14:textId="77777777">
        <w:trPr>
          <w:trHeight w:val="268"/>
        </w:trPr>
        <w:tc>
          <w:tcPr>
            <w:tcW w:w="710" w:type="dxa"/>
          </w:tcPr>
          <w:p w14:paraId="59911C52" w14:textId="77777777" w:rsidR="00AF0C8D" w:rsidRDefault="00015235">
            <w:pPr>
              <w:pBdr>
                <w:top w:val="nil"/>
                <w:left w:val="nil"/>
                <w:bottom w:val="nil"/>
                <w:right w:val="nil"/>
                <w:between w:val="nil"/>
              </w:pBdr>
              <w:spacing w:line="248" w:lineRule="auto"/>
              <w:ind w:left="107"/>
              <w:rPr>
                <w:color w:val="000000"/>
              </w:rPr>
            </w:pPr>
            <w:r>
              <w:rPr>
                <w:color w:val="000000"/>
              </w:rPr>
              <w:t>PLO</w:t>
            </w:r>
            <w:r w:rsidR="00300718">
              <w:rPr>
                <w:color w:val="000000"/>
              </w:rPr>
              <w:t>#3</w:t>
            </w:r>
          </w:p>
        </w:tc>
        <w:tc>
          <w:tcPr>
            <w:tcW w:w="2884" w:type="dxa"/>
          </w:tcPr>
          <w:p w14:paraId="2EF8558C" w14:textId="77777777" w:rsidR="00AF0C8D" w:rsidRDefault="00AF0C8D">
            <w:pPr>
              <w:pBdr>
                <w:top w:val="nil"/>
                <w:left w:val="nil"/>
                <w:bottom w:val="nil"/>
                <w:right w:val="nil"/>
                <w:between w:val="nil"/>
              </w:pBdr>
              <w:rPr>
                <w:color w:val="000000"/>
                <w:sz w:val="18"/>
                <w:szCs w:val="18"/>
              </w:rPr>
            </w:pPr>
          </w:p>
        </w:tc>
        <w:tc>
          <w:tcPr>
            <w:tcW w:w="3239" w:type="dxa"/>
          </w:tcPr>
          <w:p w14:paraId="07F6BAF2" w14:textId="77777777" w:rsidR="00AF0C8D" w:rsidRDefault="00AF0C8D">
            <w:pPr>
              <w:pBdr>
                <w:top w:val="nil"/>
                <w:left w:val="nil"/>
                <w:bottom w:val="nil"/>
                <w:right w:val="nil"/>
                <w:between w:val="nil"/>
              </w:pBdr>
              <w:rPr>
                <w:color w:val="000000"/>
                <w:sz w:val="18"/>
                <w:szCs w:val="18"/>
              </w:rPr>
            </w:pPr>
          </w:p>
        </w:tc>
        <w:tc>
          <w:tcPr>
            <w:tcW w:w="3239" w:type="dxa"/>
          </w:tcPr>
          <w:p w14:paraId="1F6E9CA6" w14:textId="77777777" w:rsidR="00AF0C8D" w:rsidRDefault="00AF0C8D">
            <w:pPr>
              <w:pBdr>
                <w:top w:val="nil"/>
                <w:left w:val="nil"/>
                <w:bottom w:val="nil"/>
                <w:right w:val="nil"/>
                <w:between w:val="nil"/>
              </w:pBdr>
              <w:rPr>
                <w:color w:val="000000"/>
                <w:sz w:val="18"/>
                <w:szCs w:val="18"/>
              </w:rPr>
            </w:pPr>
          </w:p>
        </w:tc>
        <w:tc>
          <w:tcPr>
            <w:tcW w:w="2879" w:type="dxa"/>
          </w:tcPr>
          <w:p w14:paraId="717C51C3" w14:textId="77777777" w:rsidR="00AF0C8D" w:rsidRDefault="00AF0C8D">
            <w:pPr>
              <w:pBdr>
                <w:top w:val="nil"/>
                <w:left w:val="nil"/>
                <w:bottom w:val="nil"/>
                <w:right w:val="nil"/>
                <w:between w:val="nil"/>
              </w:pBdr>
              <w:rPr>
                <w:color w:val="000000"/>
                <w:sz w:val="18"/>
                <w:szCs w:val="18"/>
              </w:rPr>
            </w:pPr>
          </w:p>
        </w:tc>
      </w:tr>
      <w:tr w:rsidR="00AF0C8D" w14:paraId="4B823E5B" w14:textId="77777777">
        <w:trPr>
          <w:trHeight w:val="268"/>
        </w:trPr>
        <w:tc>
          <w:tcPr>
            <w:tcW w:w="710" w:type="dxa"/>
          </w:tcPr>
          <w:p w14:paraId="0BB48EAB" w14:textId="77777777" w:rsidR="00AF0C8D" w:rsidRDefault="00015235">
            <w:pPr>
              <w:pBdr>
                <w:top w:val="nil"/>
                <w:left w:val="nil"/>
                <w:bottom w:val="nil"/>
                <w:right w:val="nil"/>
                <w:between w:val="nil"/>
              </w:pBdr>
              <w:spacing w:line="248" w:lineRule="auto"/>
              <w:ind w:left="107"/>
              <w:rPr>
                <w:color w:val="000000"/>
              </w:rPr>
            </w:pPr>
            <w:r>
              <w:rPr>
                <w:color w:val="000000"/>
              </w:rPr>
              <w:t>PLO</w:t>
            </w:r>
            <w:r w:rsidR="00300718">
              <w:rPr>
                <w:color w:val="000000"/>
              </w:rPr>
              <w:t>#4</w:t>
            </w:r>
          </w:p>
        </w:tc>
        <w:tc>
          <w:tcPr>
            <w:tcW w:w="2884" w:type="dxa"/>
          </w:tcPr>
          <w:p w14:paraId="28D1EB2C" w14:textId="77777777" w:rsidR="00AF0C8D" w:rsidRDefault="00AF0C8D">
            <w:pPr>
              <w:pBdr>
                <w:top w:val="nil"/>
                <w:left w:val="nil"/>
                <w:bottom w:val="nil"/>
                <w:right w:val="nil"/>
                <w:between w:val="nil"/>
              </w:pBdr>
              <w:rPr>
                <w:color w:val="000000"/>
                <w:sz w:val="18"/>
                <w:szCs w:val="18"/>
              </w:rPr>
            </w:pPr>
          </w:p>
        </w:tc>
        <w:tc>
          <w:tcPr>
            <w:tcW w:w="3239" w:type="dxa"/>
          </w:tcPr>
          <w:p w14:paraId="1837C18A" w14:textId="77777777" w:rsidR="00AF0C8D" w:rsidRDefault="00AF0C8D">
            <w:pPr>
              <w:pBdr>
                <w:top w:val="nil"/>
                <w:left w:val="nil"/>
                <w:bottom w:val="nil"/>
                <w:right w:val="nil"/>
                <w:between w:val="nil"/>
              </w:pBdr>
              <w:rPr>
                <w:color w:val="000000"/>
                <w:sz w:val="18"/>
                <w:szCs w:val="18"/>
              </w:rPr>
            </w:pPr>
          </w:p>
        </w:tc>
        <w:tc>
          <w:tcPr>
            <w:tcW w:w="3239" w:type="dxa"/>
          </w:tcPr>
          <w:p w14:paraId="2E089AB5" w14:textId="77777777" w:rsidR="00AF0C8D" w:rsidRDefault="00AF0C8D">
            <w:pPr>
              <w:pBdr>
                <w:top w:val="nil"/>
                <w:left w:val="nil"/>
                <w:bottom w:val="nil"/>
                <w:right w:val="nil"/>
                <w:between w:val="nil"/>
              </w:pBdr>
              <w:rPr>
                <w:color w:val="000000"/>
                <w:sz w:val="18"/>
                <w:szCs w:val="18"/>
              </w:rPr>
            </w:pPr>
          </w:p>
        </w:tc>
        <w:tc>
          <w:tcPr>
            <w:tcW w:w="2879" w:type="dxa"/>
          </w:tcPr>
          <w:p w14:paraId="1B23E7D9" w14:textId="77777777" w:rsidR="00AF0C8D" w:rsidRDefault="00AF0C8D">
            <w:pPr>
              <w:pBdr>
                <w:top w:val="nil"/>
                <w:left w:val="nil"/>
                <w:bottom w:val="nil"/>
                <w:right w:val="nil"/>
                <w:between w:val="nil"/>
              </w:pBdr>
              <w:rPr>
                <w:color w:val="000000"/>
                <w:sz w:val="18"/>
                <w:szCs w:val="18"/>
              </w:rPr>
            </w:pPr>
          </w:p>
        </w:tc>
      </w:tr>
      <w:tr w:rsidR="00AF0C8D" w14:paraId="2486A2CC" w14:textId="77777777">
        <w:trPr>
          <w:trHeight w:val="268"/>
        </w:trPr>
        <w:tc>
          <w:tcPr>
            <w:tcW w:w="710" w:type="dxa"/>
          </w:tcPr>
          <w:p w14:paraId="5E9F10AF" w14:textId="77777777" w:rsidR="00AF0C8D" w:rsidRDefault="00015235">
            <w:pPr>
              <w:pBdr>
                <w:top w:val="nil"/>
                <w:left w:val="nil"/>
                <w:bottom w:val="nil"/>
                <w:right w:val="nil"/>
                <w:between w:val="nil"/>
              </w:pBdr>
              <w:spacing w:line="248" w:lineRule="auto"/>
              <w:ind w:left="107"/>
              <w:rPr>
                <w:color w:val="000000"/>
              </w:rPr>
            </w:pPr>
            <w:r>
              <w:rPr>
                <w:color w:val="000000"/>
              </w:rPr>
              <w:t>PLO</w:t>
            </w:r>
            <w:r w:rsidR="00300718">
              <w:rPr>
                <w:color w:val="000000"/>
              </w:rPr>
              <w:t>#5</w:t>
            </w:r>
          </w:p>
        </w:tc>
        <w:tc>
          <w:tcPr>
            <w:tcW w:w="2884" w:type="dxa"/>
          </w:tcPr>
          <w:p w14:paraId="174FEB6F" w14:textId="77777777" w:rsidR="00AF0C8D" w:rsidRDefault="00AF0C8D">
            <w:pPr>
              <w:pBdr>
                <w:top w:val="nil"/>
                <w:left w:val="nil"/>
                <w:bottom w:val="nil"/>
                <w:right w:val="nil"/>
                <w:between w:val="nil"/>
              </w:pBdr>
              <w:rPr>
                <w:color w:val="000000"/>
                <w:sz w:val="18"/>
                <w:szCs w:val="18"/>
              </w:rPr>
            </w:pPr>
          </w:p>
        </w:tc>
        <w:tc>
          <w:tcPr>
            <w:tcW w:w="3239" w:type="dxa"/>
          </w:tcPr>
          <w:p w14:paraId="7007BD57" w14:textId="77777777" w:rsidR="00AF0C8D" w:rsidRDefault="00AF0C8D">
            <w:pPr>
              <w:pBdr>
                <w:top w:val="nil"/>
                <w:left w:val="nil"/>
                <w:bottom w:val="nil"/>
                <w:right w:val="nil"/>
                <w:between w:val="nil"/>
              </w:pBdr>
              <w:rPr>
                <w:color w:val="000000"/>
                <w:sz w:val="18"/>
                <w:szCs w:val="18"/>
              </w:rPr>
            </w:pPr>
          </w:p>
        </w:tc>
        <w:tc>
          <w:tcPr>
            <w:tcW w:w="3239" w:type="dxa"/>
          </w:tcPr>
          <w:p w14:paraId="73F79F66" w14:textId="77777777" w:rsidR="00AF0C8D" w:rsidRDefault="00AF0C8D">
            <w:pPr>
              <w:pBdr>
                <w:top w:val="nil"/>
                <w:left w:val="nil"/>
                <w:bottom w:val="nil"/>
                <w:right w:val="nil"/>
                <w:between w:val="nil"/>
              </w:pBdr>
              <w:rPr>
                <w:color w:val="000000"/>
                <w:sz w:val="18"/>
                <w:szCs w:val="18"/>
              </w:rPr>
            </w:pPr>
          </w:p>
        </w:tc>
        <w:tc>
          <w:tcPr>
            <w:tcW w:w="2879" w:type="dxa"/>
          </w:tcPr>
          <w:p w14:paraId="7DAB025D" w14:textId="77777777" w:rsidR="00AF0C8D" w:rsidRDefault="00AF0C8D">
            <w:pPr>
              <w:pBdr>
                <w:top w:val="nil"/>
                <w:left w:val="nil"/>
                <w:bottom w:val="nil"/>
                <w:right w:val="nil"/>
                <w:between w:val="nil"/>
              </w:pBdr>
              <w:rPr>
                <w:color w:val="000000"/>
                <w:sz w:val="18"/>
                <w:szCs w:val="18"/>
              </w:rPr>
            </w:pPr>
          </w:p>
        </w:tc>
      </w:tr>
      <w:tr w:rsidR="00AF0C8D" w14:paraId="34266608" w14:textId="77777777">
        <w:trPr>
          <w:trHeight w:val="268"/>
        </w:trPr>
        <w:tc>
          <w:tcPr>
            <w:tcW w:w="710" w:type="dxa"/>
          </w:tcPr>
          <w:p w14:paraId="5C202D12" w14:textId="77777777" w:rsidR="00AF0C8D" w:rsidRDefault="00015235">
            <w:pPr>
              <w:pBdr>
                <w:top w:val="nil"/>
                <w:left w:val="nil"/>
                <w:bottom w:val="nil"/>
                <w:right w:val="nil"/>
                <w:between w:val="nil"/>
              </w:pBdr>
              <w:spacing w:line="248" w:lineRule="auto"/>
              <w:ind w:left="107"/>
              <w:rPr>
                <w:color w:val="000000"/>
              </w:rPr>
            </w:pPr>
            <w:r>
              <w:rPr>
                <w:color w:val="000000"/>
              </w:rPr>
              <w:t>PLO</w:t>
            </w:r>
            <w:r w:rsidR="00300718">
              <w:rPr>
                <w:color w:val="000000"/>
              </w:rPr>
              <w:t>#6</w:t>
            </w:r>
          </w:p>
        </w:tc>
        <w:tc>
          <w:tcPr>
            <w:tcW w:w="2884" w:type="dxa"/>
          </w:tcPr>
          <w:p w14:paraId="596DF7E2" w14:textId="77777777" w:rsidR="00AF0C8D" w:rsidRDefault="00AF0C8D">
            <w:pPr>
              <w:pBdr>
                <w:top w:val="nil"/>
                <w:left w:val="nil"/>
                <w:bottom w:val="nil"/>
                <w:right w:val="nil"/>
                <w:between w:val="nil"/>
              </w:pBdr>
              <w:rPr>
                <w:color w:val="000000"/>
                <w:sz w:val="18"/>
                <w:szCs w:val="18"/>
              </w:rPr>
            </w:pPr>
          </w:p>
        </w:tc>
        <w:tc>
          <w:tcPr>
            <w:tcW w:w="3239" w:type="dxa"/>
          </w:tcPr>
          <w:p w14:paraId="6ACB8BF7" w14:textId="77777777" w:rsidR="00AF0C8D" w:rsidRDefault="00AF0C8D">
            <w:pPr>
              <w:pBdr>
                <w:top w:val="nil"/>
                <w:left w:val="nil"/>
                <w:bottom w:val="nil"/>
                <w:right w:val="nil"/>
                <w:between w:val="nil"/>
              </w:pBdr>
              <w:rPr>
                <w:color w:val="000000"/>
                <w:sz w:val="18"/>
                <w:szCs w:val="18"/>
              </w:rPr>
            </w:pPr>
          </w:p>
        </w:tc>
        <w:tc>
          <w:tcPr>
            <w:tcW w:w="3239" w:type="dxa"/>
          </w:tcPr>
          <w:p w14:paraId="1DC56E08" w14:textId="77777777" w:rsidR="00AF0C8D" w:rsidRDefault="00AF0C8D">
            <w:pPr>
              <w:pBdr>
                <w:top w:val="nil"/>
                <w:left w:val="nil"/>
                <w:bottom w:val="nil"/>
                <w:right w:val="nil"/>
                <w:between w:val="nil"/>
              </w:pBdr>
              <w:rPr>
                <w:color w:val="000000"/>
                <w:sz w:val="18"/>
                <w:szCs w:val="18"/>
              </w:rPr>
            </w:pPr>
          </w:p>
        </w:tc>
        <w:tc>
          <w:tcPr>
            <w:tcW w:w="2879" w:type="dxa"/>
          </w:tcPr>
          <w:p w14:paraId="3A1AE094" w14:textId="77777777" w:rsidR="00AF0C8D" w:rsidRDefault="00AF0C8D">
            <w:pPr>
              <w:pBdr>
                <w:top w:val="nil"/>
                <w:left w:val="nil"/>
                <w:bottom w:val="nil"/>
                <w:right w:val="nil"/>
                <w:between w:val="nil"/>
              </w:pBdr>
              <w:rPr>
                <w:color w:val="000000"/>
                <w:sz w:val="18"/>
                <w:szCs w:val="18"/>
              </w:rPr>
            </w:pPr>
          </w:p>
        </w:tc>
      </w:tr>
    </w:tbl>
    <w:p w14:paraId="402519B2" w14:textId="77777777" w:rsidR="00AF0C8D" w:rsidRDefault="00AF0C8D">
      <w:pPr>
        <w:rPr>
          <w:sz w:val="18"/>
          <w:szCs w:val="18"/>
        </w:rPr>
        <w:sectPr w:rsidR="00AF0C8D" w:rsidSect="00834B0F">
          <w:headerReference w:type="even" r:id="rId15"/>
          <w:headerReference w:type="default" r:id="rId16"/>
          <w:headerReference w:type="first" r:id="rId17"/>
          <w:pgSz w:w="15840" w:h="12240" w:orient="landscape"/>
          <w:pgMar w:top="160" w:right="1140" w:bottom="240" w:left="280" w:header="0" w:footer="0" w:gutter="0"/>
          <w:cols w:space="720"/>
          <w:docGrid w:linePitch="299"/>
        </w:sectPr>
      </w:pPr>
    </w:p>
    <w:p w14:paraId="6A57A4DE" w14:textId="77777777" w:rsidR="00AF0C8D" w:rsidRPr="00466AA0" w:rsidRDefault="00300718">
      <w:pPr>
        <w:pBdr>
          <w:top w:val="nil"/>
          <w:left w:val="nil"/>
          <w:bottom w:val="nil"/>
          <w:right w:val="nil"/>
          <w:between w:val="nil"/>
        </w:pBdr>
        <w:jc w:val="center"/>
        <w:rPr>
          <w:b/>
          <w:color w:val="0070C0"/>
          <w:sz w:val="28"/>
          <w:szCs w:val="28"/>
        </w:rPr>
      </w:pPr>
      <w:r w:rsidRPr="00466AA0">
        <w:rPr>
          <w:b/>
          <w:color w:val="0070C0"/>
          <w:sz w:val="28"/>
          <w:szCs w:val="28"/>
        </w:rPr>
        <w:lastRenderedPageBreak/>
        <w:t xml:space="preserve">Appendix D </w:t>
      </w:r>
    </w:p>
    <w:p w14:paraId="3F5CC55F" w14:textId="77777777" w:rsidR="00AF0C8D" w:rsidRDefault="000A5D2C">
      <w:pPr>
        <w:pBdr>
          <w:top w:val="nil"/>
          <w:left w:val="nil"/>
          <w:bottom w:val="nil"/>
          <w:right w:val="nil"/>
          <w:between w:val="nil"/>
        </w:pBdr>
        <w:jc w:val="center"/>
        <w:rPr>
          <w:b/>
          <w:color w:val="000000"/>
          <w:sz w:val="28"/>
          <w:szCs w:val="28"/>
        </w:rPr>
      </w:pPr>
      <w:r>
        <w:rPr>
          <w:b/>
          <w:color w:val="000000"/>
          <w:sz w:val="28"/>
          <w:szCs w:val="28"/>
        </w:rPr>
        <w:t xml:space="preserve">Mentored Experience </w:t>
      </w:r>
      <w:r w:rsidR="00300718">
        <w:rPr>
          <w:b/>
          <w:color w:val="000000"/>
          <w:sz w:val="28"/>
          <w:szCs w:val="28"/>
        </w:rPr>
        <w:t>Settings Template</w:t>
      </w:r>
    </w:p>
    <w:p w14:paraId="650C967D" w14:textId="77777777" w:rsidR="00AF0C8D" w:rsidRDefault="00300718">
      <w:pPr>
        <w:spacing w:line="259" w:lineRule="auto"/>
        <w:ind w:left="176" w:right="493"/>
      </w:pPr>
      <w:r>
        <w:rPr>
          <w:b/>
        </w:rPr>
        <w:t xml:space="preserve">Instructions: </w:t>
      </w:r>
      <w:r>
        <w:t xml:space="preserve">For the past </w:t>
      </w:r>
      <w:r w:rsidR="000A5D2C">
        <w:rPr>
          <w:b/>
          <w:i/>
        </w:rPr>
        <w:t>two</w:t>
      </w:r>
      <w:r>
        <w:rPr>
          <w:b/>
          <w:i/>
        </w:rPr>
        <w:t xml:space="preserve"> </w:t>
      </w:r>
      <w:r>
        <w:t xml:space="preserve">academic years (starting with current academic year, if data are available), provide the following information for the </w:t>
      </w:r>
      <w:r w:rsidR="00EA6AD5">
        <w:t xml:space="preserve">mentored experience </w:t>
      </w:r>
      <w:r>
        <w:t xml:space="preserve">settings in which one or more of your students was placed. [Note: If the same </w:t>
      </w:r>
      <w:r w:rsidR="00EA6AD5">
        <w:t xml:space="preserve">mentored experience </w:t>
      </w:r>
      <w:r>
        <w:t>site was used in more than one year and there were no substantial changes in the mentorship/supervision, services provided, etc., provide detailed information about the site for the earliest year and the number of students placed there in each of the subsequent years.]</w:t>
      </w:r>
    </w:p>
    <w:p w14:paraId="2EF63678" w14:textId="77777777" w:rsidR="00AF0C8D" w:rsidRDefault="00AF0C8D">
      <w:pPr>
        <w:pBdr>
          <w:top w:val="nil"/>
          <w:left w:val="nil"/>
          <w:bottom w:val="nil"/>
          <w:right w:val="nil"/>
          <w:between w:val="nil"/>
        </w:pBdr>
        <w:rPr>
          <w:color w:val="000000"/>
          <w:sz w:val="20"/>
          <w:szCs w:val="20"/>
        </w:rPr>
      </w:pPr>
    </w:p>
    <w:p w14:paraId="36945324" w14:textId="77777777" w:rsidR="00AF0C8D" w:rsidRDefault="00AF0C8D">
      <w:pPr>
        <w:pBdr>
          <w:top w:val="nil"/>
          <w:left w:val="nil"/>
          <w:bottom w:val="nil"/>
          <w:right w:val="nil"/>
          <w:between w:val="nil"/>
        </w:pBdr>
        <w:rPr>
          <w:color w:val="000000"/>
          <w:sz w:val="20"/>
          <w:szCs w:val="20"/>
        </w:rPr>
      </w:pPr>
    </w:p>
    <w:p w14:paraId="734652BC" w14:textId="77777777" w:rsidR="00AF0C8D" w:rsidRDefault="00AF0C8D">
      <w:pPr>
        <w:pBdr>
          <w:top w:val="nil"/>
          <w:left w:val="nil"/>
          <w:bottom w:val="nil"/>
          <w:right w:val="nil"/>
          <w:between w:val="nil"/>
        </w:pBdr>
        <w:rPr>
          <w:color w:val="000000"/>
          <w:sz w:val="24"/>
          <w:szCs w:val="24"/>
        </w:rPr>
      </w:pPr>
    </w:p>
    <w:tbl>
      <w:tblPr>
        <w:tblStyle w:val="af6"/>
        <w:tblW w:w="12405" w:type="dxa"/>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160"/>
        <w:gridCol w:w="1032"/>
        <w:gridCol w:w="1175"/>
        <w:gridCol w:w="2884"/>
        <w:gridCol w:w="2738"/>
        <w:gridCol w:w="2416"/>
      </w:tblGrid>
      <w:tr w:rsidR="000A5D2C" w14:paraId="64567158" w14:textId="77777777" w:rsidTr="00353449">
        <w:trPr>
          <w:trHeight w:val="2293"/>
        </w:trPr>
        <w:tc>
          <w:tcPr>
            <w:tcW w:w="2160" w:type="dxa"/>
            <w:tcBorders>
              <w:right w:val="single" w:sz="8" w:space="0" w:color="000000"/>
            </w:tcBorders>
            <w:shd w:val="clear" w:color="auto" w:fill="BEBEBE"/>
          </w:tcPr>
          <w:p w14:paraId="6BE0DB26" w14:textId="77777777" w:rsidR="000A5D2C" w:rsidRDefault="000A5D2C">
            <w:pPr>
              <w:pBdr>
                <w:top w:val="nil"/>
                <w:left w:val="nil"/>
                <w:bottom w:val="nil"/>
                <w:right w:val="nil"/>
                <w:between w:val="nil"/>
              </w:pBdr>
              <w:rPr>
                <w:color w:val="000000"/>
              </w:rPr>
            </w:pPr>
          </w:p>
          <w:p w14:paraId="2C442D61" w14:textId="77777777" w:rsidR="000A5D2C" w:rsidRDefault="000A5D2C">
            <w:pPr>
              <w:pBdr>
                <w:top w:val="nil"/>
                <w:left w:val="nil"/>
                <w:bottom w:val="nil"/>
                <w:right w:val="nil"/>
                <w:between w:val="nil"/>
              </w:pBdr>
              <w:rPr>
                <w:color w:val="000000"/>
              </w:rPr>
            </w:pPr>
          </w:p>
          <w:p w14:paraId="4E8D9D5B" w14:textId="77777777" w:rsidR="000A5D2C" w:rsidRDefault="000A5D2C">
            <w:pPr>
              <w:pBdr>
                <w:top w:val="nil"/>
                <w:left w:val="nil"/>
                <w:bottom w:val="nil"/>
                <w:right w:val="nil"/>
                <w:between w:val="nil"/>
              </w:pBdr>
              <w:rPr>
                <w:color w:val="000000"/>
              </w:rPr>
            </w:pPr>
          </w:p>
          <w:p w14:paraId="29DA91F6" w14:textId="77777777" w:rsidR="000A5D2C" w:rsidRDefault="000A5D2C">
            <w:pPr>
              <w:pBdr>
                <w:top w:val="nil"/>
                <w:left w:val="nil"/>
                <w:bottom w:val="nil"/>
                <w:right w:val="nil"/>
                <w:between w:val="nil"/>
              </w:pBdr>
              <w:rPr>
                <w:color w:val="000000"/>
                <w:sz w:val="16"/>
                <w:szCs w:val="16"/>
              </w:rPr>
            </w:pPr>
          </w:p>
          <w:p w14:paraId="411E6568" w14:textId="77777777" w:rsidR="000A5D2C" w:rsidRDefault="000A5D2C">
            <w:pPr>
              <w:pBdr>
                <w:top w:val="nil"/>
                <w:left w:val="nil"/>
                <w:bottom w:val="nil"/>
                <w:right w:val="nil"/>
                <w:between w:val="nil"/>
              </w:pBdr>
              <w:ind w:left="339"/>
              <w:rPr>
                <w:b/>
                <w:color w:val="000000"/>
              </w:rPr>
            </w:pPr>
            <w:r>
              <w:rPr>
                <w:b/>
                <w:color w:val="000000"/>
              </w:rPr>
              <w:t>Name of Setting</w:t>
            </w:r>
          </w:p>
        </w:tc>
        <w:tc>
          <w:tcPr>
            <w:tcW w:w="1032" w:type="dxa"/>
            <w:tcBorders>
              <w:left w:val="single" w:sz="8" w:space="0" w:color="000000"/>
              <w:right w:val="single" w:sz="8" w:space="0" w:color="000000"/>
            </w:tcBorders>
            <w:shd w:val="clear" w:color="auto" w:fill="BEBEBE"/>
          </w:tcPr>
          <w:p w14:paraId="462514DB" w14:textId="77777777" w:rsidR="000A5D2C" w:rsidRDefault="000A5D2C">
            <w:pPr>
              <w:pBdr>
                <w:top w:val="nil"/>
                <w:left w:val="nil"/>
                <w:bottom w:val="nil"/>
                <w:right w:val="nil"/>
                <w:between w:val="nil"/>
              </w:pBdr>
              <w:spacing w:line="259" w:lineRule="auto"/>
              <w:ind w:left="91" w:right="44"/>
              <w:jc w:val="center"/>
              <w:rPr>
                <w:b/>
                <w:color w:val="000000"/>
              </w:rPr>
            </w:pPr>
            <w:r>
              <w:rPr>
                <w:b/>
                <w:color w:val="000000"/>
              </w:rPr>
              <w:t>Year(s) in Which Setting was Used (begin with earliest)</w:t>
            </w:r>
          </w:p>
        </w:tc>
        <w:tc>
          <w:tcPr>
            <w:tcW w:w="1175" w:type="dxa"/>
            <w:tcBorders>
              <w:left w:val="single" w:sz="8" w:space="0" w:color="000000"/>
              <w:right w:val="single" w:sz="8" w:space="0" w:color="000000"/>
            </w:tcBorders>
            <w:shd w:val="clear" w:color="auto" w:fill="BEBEBE"/>
          </w:tcPr>
          <w:p w14:paraId="179DF9BE" w14:textId="77777777" w:rsidR="000A5D2C" w:rsidRDefault="000A5D2C">
            <w:pPr>
              <w:pBdr>
                <w:top w:val="nil"/>
                <w:left w:val="nil"/>
                <w:bottom w:val="nil"/>
                <w:right w:val="nil"/>
                <w:between w:val="nil"/>
              </w:pBdr>
              <w:spacing w:line="259" w:lineRule="auto"/>
              <w:ind w:left="104" w:right="55"/>
              <w:jc w:val="center"/>
              <w:rPr>
                <w:b/>
                <w:color w:val="000000"/>
              </w:rPr>
            </w:pPr>
            <w:r>
              <w:rPr>
                <w:b/>
                <w:color w:val="000000"/>
              </w:rPr>
              <w:t>Number of Students Placed at Setting for Each Respective Year</w:t>
            </w:r>
          </w:p>
        </w:tc>
        <w:tc>
          <w:tcPr>
            <w:tcW w:w="2884" w:type="dxa"/>
            <w:tcBorders>
              <w:left w:val="single" w:sz="8" w:space="0" w:color="000000"/>
              <w:right w:val="single" w:sz="8" w:space="0" w:color="000000"/>
            </w:tcBorders>
            <w:shd w:val="clear" w:color="auto" w:fill="BEBEBE"/>
          </w:tcPr>
          <w:p w14:paraId="22829BE2" w14:textId="77777777" w:rsidR="000A5D2C" w:rsidRDefault="000A5D2C">
            <w:pPr>
              <w:pBdr>
                <w:top w:val="nil"/>
                <w:left w:val="nil"/>
                <w:bottom w:val="nil"/>
                <w:right w:val="nil"/>
                <w:between w:val="nil"/>
              </w:pBdr>
              <w:rPr>
                <w:color w:val="000000"/>
              </w:rPr>
            </w:pPr>
          </w:p>
          <w:p w14:paraId="07A2E6E0" w14:textId="77777777" w:rsidR="000A5D2C" w:rsidRDefault="000A5D2C">
            <w:pPr>
              <w:pBdr>
                <w:top w:val="nil"/>
                <w:left w:val="nil"/>
                <w:bottom w:val="nil"/>
                <w:right w:val="nil"/>
                <w:between w:val="nil"/>
              </w:pBdr>
              <w:rPr>
                <w:color w:val="000000"/>
              </w:rPr>
            </w:pPr>
          </w:p>
          <w:p w14:paraId="0F7FD494" w14:textId="77777777" w:rsidR="000A5D2C" w:rsidRDefault="000A5D2C">
            <w:pPr>
              <w:pBdr>
                <w:top w:val="nil"/>
                <w:left w:val="nil"/>
                <w:bottom w:val="nil"/>
                <w:right w:val="nil"/>
                <w:between w:val="nil"/>
              </w:pBdr>
              <w:rPr>
                <w:color w:val="000000"/>
              </w:rPr>
            </w:pPr>
          </w:p>
          <w:p w14:paraId="360AE3E5" w14:textId="77777777" w:rsidR="000A5D2C" w:rsidRDefault="000A5D2C">
            <w:pPr>
              <w:pBdr>
                <w:top w:val="nil"/>
                <w:left w:val="nil"/>
                <w:bottom w:val="nil"/>
                <w:right w:val="nil"/>
                <w:between w:val="nil"/>
              </w:pBdr>
              <w:rPr>
                <w:color w:val="000000"/>
                <w:sz w:val="16"/>
                <w:szCs w:val="16"/>
              </w:rPr>
            </w:pPr>
          </w:p>
          <w:p w14:paraId="5AD58F86" w14:textId="77777777" w:rsidR="000A5D2C" w:rsidRDefault="000A5D2C">
            <w:pPr>
              <w:pBdr>
                <w:top w:val="nil"/>
                <w:left w:val="nil"/>
                <w:bottom w:val="nil"/>
                <w:right w:val="nil"/>
                <w:between w:val="nil"/>
              </w:pBdr>
              <w:ind w:left="767"/>
              <w:rPr>
                <w:b/>
                <w:color w:val="000000"/>
              </w:rPr>
            </w:pPr>
            <w:r>
              <w:rPr>
                <w:b/>
                <w:color w:val="000000"/>
              </w:rPr>
              <w:t>Type of Setting</w:t>
            </w:r>
          </w:p>
        </w:tc>
        <w:tc>
          <w:tcPr>
            <w:tcW w:w="2738" w:type="dxa"/>
            <w:tcBorders>
              <w:left w:val="single" w:sz="8" w:space="0" w:color="000000"/>
              <w:right w:val="single" w:sz="8" w:space="0" w:color="000000"/>
            </w:tcBorders>
            <w:shd w:val="clear" w:color="auto" w:fill="BEBEBE"/>
          </w:tcPr>
          <w:p w14:paraId="4DEFDE85" w14:textId="77777777" w:rsidR="000A5D2C" w:rsidRDefault="000A5D2C">
            <w:pPr>
              <w:pBdr>
                <w:top w:val="nil"/>
                <w:left w:val="nil"/>
                <w:bottom w:val="nil"/>
                <w:right w:val="nil"/>
                <w:between w:val="nil"/>
              </w:pBdr>
              <w:rPr>
                <w:color w:val="000000"/>
              </w:rPr>
            </w:pPr>
          </w:p>
          <w:p w14:paraId="0638822A" w14:textId="77777777" w:rsidR="000A5D2C" w:rsidRDefault="000A5D2C">
            <w:pPr>
              <w:pBdr>
                <w:top w:val="nil"/>
                <w:left w:val="nil"/>
                <w:bottom w:val="nil"/>
                <w:right w:val="nil"/>
                <w:between w:val="nil"/>
              </w:pBdr>
              <w:rPr>
                <w:color w:val="000000"/>
              </w:rPr>
            </w:pPr>
          </w:p>
          <w:p w14:paraId="40E643AC" w14:textId="77777777" w:rsidR="000A5D2C" w:rsidRDefault="000A5D2C">
            <w:pPr>
              <w:pBdr>
                <w:top w:val="nil"/>
                <w:left w:val="nil"/>
                <w:bottom w:val="nil"/>
                <w:right w:val="nil"/>
                <w:between w:val="nil"/>
              </w:pBdr>
              <w:rPr>
                <w:color w:val="000000"/>
              </w:rPr>
            </w:pPr>
          </w:p>
          <w:p w14:paraId="5CBF0316" w14:textId="77777777" w:rsidR="000A5D2C" w:rsidRDefault="000A5D2C">
            <w:pPr>
              <w:pBdr>
                <w:top w:val="nil"/>
                <w:left w:val="nil"/>
                <w:bottom w:val="nil"/>
                <w:right w:val="nil"/>
                <w:between w:val="nil"/>
              </w:pBdr>
              <w:rPr>
                <w:color w:val="000000"/>
                <w:sz w:val="16"/>
                <w:szCs w:val="16"/>
              </w:rPr>
            </w:pPr>
          </w:p>
          <w:p w14:paraId="26E64886" w14:textId="77777777" w:rsidR="000A5D2C" w:rsidRDefault="000A5D2C">
            <w:pPr>
              <w:pBdr>
                <w:top w:val="nil"/>
                <w:left w:val="nil"/>
                <w:bottom w:val="nil"/>
                <w:right w:val="nil"/>
                <w:between w:val="nil"/>
              </w:pBdr>
              <w:ind w:left="574"/>
              <w:rPr>
                <w:b/>
                <w:color w:val="000000"/>
              </w:rPr>
            </w:pPr>
            <w:r>
              <w:rPr>
                <w:b/>
                <w:color w:val="000000"/>
              </w:rPr>
              <w:t>Services Provided</w:t>
            </w:r>
          </w:p>
        </w:tc>
        <w:tc>
          <w:tcPr>
            <w:tcW w:w="2416" w:type="dxa"/>
            <w:tcBorders>
              <w:left w:val="single" w:sz="8" w:space="0" w:color="000000"/>
            </w:tcBorders>
            <w:shd w:val="clear" w:color="auto" w:fill="BEBEBE"/>
          </w:tcPr>
          <w:p w14:paraId="6B78F4E0" w14:textId="77777777" w:rsidR="000A5D2C" w:rsidRDefault="000A5D2C">
            <w:pPr>
              <w:pBdr>
                <w:top w:val="nil"/>
                <w:left w:val="nil"/>
                <w:bottom w:val="nil"/>
                <w:right w:val="nil"/>
                <w:between w:val="nil"/>
              </w:pBdr>
              <w:rPr>
                <w:color w:val="000000"/>
              </w:rPr>
            </w:pPr>
          </w:p>
          <w:p w14:paraId="1A57180F" w14:textId="77777777" w:rsidR="000A5D2C" w:rsidRDefault="000A5D2C">
            <w:pPr>
              <w:pBdr>
                <w:top w:val="nil"/>
                <w:left w:val="nil"/>
                <w:bottom w:val="nil"/>
                <w:right w:val="nil"/>
                <w:between w:val="nil"/>
              </w:pBdr>
              <w:rPr>
                <w:color w:val="000000"/>
              </w:rPr>
            </w:pPr>
          </w:p>
          <w:p w14:paraId="1A42B378" w14:textId="77777777" w:rsidR="000A5D2C" w:rsidRDefault="000A5D2C">
            <w:pPr>
              <w:pBdr>
                <w:top w:val="nil"/>
                <w:left w:val="nil"/>
                <w:bottom w:val="nil"/>
                <w:right w:val="nil"/>
                <w:between w:val="nil"/>
              </w:pBdr>
              <w:rPr>
                <w:color w:val="000000"/>
              </w:rPr>
            </w:pPr>
          </w:p>
          <w:p w14:paraId="0BEBC908" w14:textId="77777777" w:rsidR="000A5D2C" w:rsidRDefault="000A5D2C">
            <w:pPr>
              <w:pBdr>
                <w:top w:val="nil"/>
                <w:left w:val="nil"/>
                <w:bottom w:val="nil"/>
                <w:right w:val="nil"/>
                <w:between w:val="nil"/>
              </w:pBdr>
              <w:rPr>
                <w:color w:val="000000"/>
                <w:sz w:val="16"/>
                <w:szCs w:val="16"/>
              </w:rPr>
            </w:pPr>
          </w:p>
          <w:p w14:paraId="6F8BE17D" w14:textId="77777777" w:rsidR="000A5D2C" w:rsidRDefault="000A5D2C">
            <w:pPr>
              <w:pBdr>
                <w:top w:val="nil"/>
                <w:left w:val="nil"/>
                <w:bottom w:val="nil"/>
                <w:right w:val="nil"/>
                <w:between w:val="nil"/>
              </w:pBdr>
              <w:ind w:left="164"/>
              <w:rPr>
                <w:b/>
                <w:color w:val="000000"/>
              </w:rPr>
            </w:pPr>
            <w:r>
              <w:rPr>
                <w:b/>
                <w:color w:val="000000"/>
              </w:rPr>
              <w:t>Types of Clients Served</w:t>
            </w:r>
          </w:p>
        </w:tc>
      </w:tr>
      <w:tr w:rsidR="000A5D2C" w14:paraId="46D2DF9D" w14:textId="77777777" w:rsidTr="00353449">
        <w:trPr>
          <w:trHeight w:val="257"/>
        </w:trPr>
        <w:tc>
          <w:tcPr>
            <w:tcW w:w="2160" w:type="dxa"/>
            <w:tcBorders>
              <w:left w:val="single" w:sz="8" w:space="0" w:color="000000"/>
              <w:bottom w:val="single" w:sz="8" w:space="0" w:color="000000"/>
              <w:right w:val="single" w:sz="8" w:space="0" w:color="000000"/>
            </w:tcBorders>
          </w:tcPr>
          <w:p w14:paraId="63471D40" w14:textId="77777777" w:rsidR="000A5D2C" w:rsidRDefault="000A5D2C">
            <w:pPr>
              <w:pBdr>
                <w:top w:val="nil"/>
                <w:left w:val="nil"/>
                <w:bottom w:val="nil"/>
                <w:right w:val="nil"/>
                <w:between w:val="nil"/>
              </w:pBdr>
              <w:rPr>
                <w:color w:val="000000"/>
                <w:sz w:val="18"/>
                <w:szCs w:val="18"/>
              </w:rPr>
            </w:pPr>
          </w:p>
        </w:tc>
        <w:tc>
          <w:tcPr>
            <w:tcW w:w="1032" w:type="dxa"/>
            <w:tcBorders>
              <w:left w:val="single" w:sz="8" w:space="0" w:color="000000"/>
              <w:bottom w:val="single" w:sz="8" w:space="0" w:color="000000"/>
              <w:right w:val="single" w:sz="8" w:space="0" w:color="000000"/>
            </w:tcBorders>
          </w:tcPr>
          <w:p w14:paraId="3A3A09C0" w14:textId="77777777" w:rsidR="000A5D2C" w:rsidRDefault="000A5D2C">
            <w:pPr>
              <w:pBdr>
                <w:top w:val="nil"/>
                <w:left w:val="nil"/>
                <w:bottom w:val="nil"/>
                <w:right w:val="nil"/>
                <w:between w:val="nil"/>
              </w:pBdr>
              <w:rPr>
                <w:color w:val="000000"/>
                <w:sz w:val="18"/>
                <w:szCs w:val="18"/>
              </w:rPr>
            </w:pPr>
          </w:p>
        </w:tc>
        <w:tc>
          <w:tcPr>
            <w:tcW w:w="1175" w:type="dxa"/>
            <w:tcBorders>
              <w:left w:val="single" w:sz="8" w:space="0" w:color="000000"/>
              <w:bottom w:val="single" w:sz="8" w:space="0" w:color="000000"/>
              <w:right w:val="single" w:sz="8" w:space="0" w:color="000000"/>
            </w:tcBorders>
          </w:tcPr>
          <w:p w14:paraId="5F94DAFF" w14:textId="77777777" w:rsidR="000A5D2C" w:rsidRDefault="000A5D2C">
            <w:pPr>
              <w:pBdr>
                <w:top w:val="nil"/>
                <w:left w:val="nil"/>
                <w:bottom w:val="nil"/>
                <w:right w:val="nil"/>
                <w:between w:val="nil"/>
              </w:pBdr>
              <w:rPr>
                <w:color w:val="000000"/>
                <w:sz w:val="18"/>
                <w:szCs w:val="18"/>
              </w:rPr>
            </w:pPr>
          </w:p>
        </w:tc>
        <w:tc>
          <w:tcPr>
            <w:tcW w:w="2884" w:type="dxa"/>
            <w:tcBorders>
              <w:left w:val="single" w:sz="8" w:space="0" w:color="000000"/>
              <w:bottom w:val="single" w:sz="8" w:space="0" w:color="000000"/>
              <w:right w:val="single" w:sz="8" w:space="0" w:color="000000"/>
            </w:tcBorders>
          </w:tcPr>
          <w:p w14:paraId="6CA25714" w14:textId="77777777" w:rsidR="000A5D2C" w:rsidRDefault="000A5D2C">
            <w:pPr>
              <w:pBdr>
                <w:top w:val="nil"/>
                <w:left w:val="nil"/>
                <w:bottom w:val="nil"/>
                <w:right w:val="nil"/>
                <w:between w:val="nil"/>
              </w:pBdr>
              <w:rPr>
                <w:color w:val="000000"/>
                <w:sz w:val="18"/>
                <w:szCs w:val="18"/>
              </w:rPr>
            </w:pPr>
          </w:p>
        </w:tc>
        <w:tc>
          <w:tcPr>
            <w:tcW w:w="2738" w:type="dxa"/>
            <w:tcBorders>
              <w:left w:val="single" w:sz="8" w:space="0" w:color="000000"/>
              <w:bottom w:val="single" w:sz="8" w:space="0" w:color="000000"/>
              <w:right w:val="single" w:sz="8" w:space="0" w:color="000000"/>
            </w:tcBorders>
          </w:tcPr>
          <w:p w14:paraId="2AF3906E" w14:textId="77777777" w:rsidR="000A5D2C" w:rsidRDefault="000A5D2C">
            <w:pPr>
              <w:pBdr>
                <w:top w:val="nil"/>
                <w:left w:val="nil"/>
                <w:bottom w:val="nil"/>
                <w:right w:val="nil"/>
                <w:between w:val="nil"/>
              </w:pBdr>
              <w:rPr>
                <w:color w:val="000000"/>
                <w:sz w:val="18"/>
                <w:szCs w:val="18"/>
              </w:rPr>
            </w:pPr>
          </w:p>
        </w:tc>
        <w:tc>
          <w:tcPr>
            <w:tcW w:w="2416" w:type="dxa"/>
            <w:tcBorders>
              <w:left w:val="single" w:sz="8" w:space="0" w:color="000000"/>
              <w:bottom w:val="single" w:sz="8" w:space="0" w:color="000000"/>
              <w:right w:val="single" w:sz="8" w:space="0" w:color="000000"/>
            </w:tcBorders>
          </w:tcPr>
          <w:p w14:paraId="5CF890AB" w14:textId="77777777" w:rsidR="000A5D2C" w:rsidRDefault="000A5D2C">
            <w:pPr>
              <w:pBdr>
                <w:top w:val="nil"/>
                <w:left w:val="nil"/>
                <w:bottom w:val="nil"/>
                <w:right w:val="nil"/>
                <w:between w:val="nil"/>
              </w:pBdr>
              <w:rPr>
                <w:color w:val="000000"/>
                <w:sz w:val="18"/>
                <w:szCs w:val="18"/>
              </w:rPr>
            </w:pPr>
          </w:p>
        </w:tc>
      </w:tr>
      <w:tr w:rsidR="000A5D2C" w14:paraId="533FDF5D"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22D96EAA"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0A77476D"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1CFBE802"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07004C2D"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31771DB6"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41BB8DE8" w14:textId="77777777" w:rsidR="000A5D2C" w:rsidRDefault="000A5D2C">
            <w:pPr>
              <w:pBdr>
                <w:top w:val="nil"/>
                <w:left w:val="nil"/>
                <w:bottom w:val="nil"/>
                <w:right w:val="nil"/>
                <w:between w:val="nil"/>
              </w:pBdr>
              <w:rPr>
                <w:color w:val="000000"/>
                <w:sz w:val="20"/>
                <w:szCs w:val="20"/>
              </w:rPr>
            </w:pPr>
          </w:p>
        </w:tc>
      </w:tr>
      <w:tr w:rsidR="000A5D2C" w14:paraId="28CBB17E"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5468C3B5"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5228D730"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03D41D84"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7B7CF298"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0373A06B"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05DDCB44" w14:textId="77777777" w:rsidR="000A5D2C" w:rsidRDefault="000A5D2C">
            <w:pPr>
              <w:pBdr>
                <w:top w:val="nil"/>
                <w:left w:val="nil"/>
                <w:bottom w:val="nil"/>
                <w:right w:val="nil"/>
                <w:between w:val="nil"/>
              </w:pBdr>
              <w:rPr>
                <w:color w:val="000000"/>
                <w:sz w:val="20"/>
                <w:szCs w:val="20"/>
              </w:rPr>
            </w:pPr>
          </w:p>
        </w:tc>
      </w:tr>
      <w:tr w:rsidR="000A5D2C" w14:paraId="7FB1C67D"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2964F4AF"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210BA31C"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567D323A"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1BFCB8BC"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4947B9B8"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5FACB53D" w14:textId="77777777" w:rsidR="000A5D2C" w:rsidRDefault="000A5D2C">
            <w:pPr>
              <w:pBdr>
                <w:top w:val="nil"/>
                <w:left w:val="nil"/>
                <w:bottom w:val="nil"/>
                <w:right w:val="nil"/>
                <w:between w:val="nil"/>
              </w:pBdr>
              <w:rPr>
                <w:color w:val="000000"/>
                <w:sz w:val="20"/>
                <w:szCs w:val="20"/>
              </w:rPr>
            </w:pPr>
          </w:p>
        </w:tc>
      </w:tr>
      <w:tr w:rsidR="000A5D2C" w14:paraId="7F9564B6"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6218A7BD"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66E7E0F0"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68AD4AE0"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5B1E5E99"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371FEAA6"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5E79BEB1" w14:textId="77777777" w:rsidR="000A5D2C" w:rsidRDefault="000A5D2C">
            <w:pPr>
              <w:pBdr>
                <w:top w:val="nil"/>
                <w:left w:val="nil"/>
                <w:bottom w:val="nil"/>
                <w:right w:val="nil"/>
                <w:between w:val="nil"/>
              </w:pBdr>
              <w:rPr>
                <w:color w:val="000000"/>
                <w:sz w:val="20"/>
                <w:szCs w:val="20"/>
              </w:rPr>
            </w:pPr>
          </w:p>
        </w:tc>
      </w:tr>
      <w:tr w:rsidR="000A5D2C" w14:paraId="77F317B9"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2145A736"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082C774C"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2CE94653"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0C3B9BF9"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65DB4D50"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2931D632" w14:textId="77777777" w:rsidR="000A5D2C" w:rsidRDefault="000A5D2C">
            <w:pPr>
              <w:pBdr>
                <w:top w:val="nil"/>
                <w:left w:val="nil"/>
                <w:bottom w:val="nil"/>
                <w:right w:val="nil"/>
                <w:between w:val="nil"/>
              </w:pBdr>
              <w:rPr>
                <w:color w:val="000000"/>
                <w:sz w:val="20"/>
                <w:szCs w:val="20"/>
              </w:rPr>
            </w:pPr>
          </w:p>
        </w:tc>
      </w:tr>
      <w:tr w:rsidR="000A5D2C" w14:paraId="64FA16A0"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43E21310"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53021438"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11CE8628"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3AFD6FE4"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27BA62FC"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34741944" w14:textId="77777777" w:rsidR="000A5D2C" w:rsidRDefault="000A5D2C">
            <w:pPr>
              <w:pBdr>
                <w:top w:val="nil"/>
                <w:left w:val="nil"/>
                <w:bottom w:val="nil"/>
                <w:right w:val="nil"/>
                <w:between w:val="nil"/>
              </w:pBdr>
              <w:rPr>
                <w:color w:val="000000"/>
                <w:sz w:val="20"/>
                <w:szCs w:val="20"/>
              </w:rPr>
            </w:pPr>
          </w:p>
        </w:tc>
      </w:tr>
      <w:tr w:rsidR="000A5D2C" w14:paraId="766746F5"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6942D88E"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447AB706"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32CC2930"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5D54DF44"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1C0622D3"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3272BA71" w14:textId="77777777" w:rsidR="000A5D2C" w:rsidRDefault="000A5D2C">
            <w:pPr>
              <w:pBdr>
                <w:top w:val="nil"/>
                <w:left w:val="nil"/>
                <w:bottom w:val="nil"/>
                <w:right w:val="nil"/>
                <w:between w:val="nil"/>
              </w:pBdr>
              <w:rPr>
                <w:color w:val="000000"/>
                <w:sz w:val="20"/>
                <w:szCs w:val="20"/>
              </w:rPr>
            </w:pPr>
          </w:p>
        </w:tc>
      </w:tr>
      <w:tr w:rsidR="000A5D2C" w14:paraId="73CE27EE"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731A10E6"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4A0736F9"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11D4CC32"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2BAA568F"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40C76EDC"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3DF4CFA1" w14:textId="77777777" w:rsidR="000A5D2C" w:rsidRDefault="000A5D2C">
            <w:pPr>
              <w:pBdr>
                <w:top w:val="nil"/>
                <w:left w:val="nil"/>
                <w:bottom w:val="nil"/>
                <w:right w:val="nil"/>
                <w:between w:val="nil"/>
              </w:pBdr>
              <w:rPr>
                <w:color w:val="000000"/>
                <w:sz w:val="20"/>
                <w:szCs w:val="20"/>
              </w:rPr>
            </w:pPr>
          </w:p>
        </w:tc>
      </w:tr>
      <w:tr w:rsidR="000A5D2C" w14:paraId="7B6E2ED4"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46DECA80"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6C0B5FB2"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0B632FA5"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772789B5"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42DACA82"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5E97AA54" w14:textId="77777777" w:rsidR="000A5D2C" w:rsidRDefault="000A5D2C">
            <w:pPr>
              <w:pBdr>
                <w:top w:val="nil"/>
                <w:left w:val="nil"/>
                <w:bottom w:val="nil"/>
                <w:right w:val="nil"/>
                <w:between w:val="nil"/>
              </w:pBdr>
              <w:rPr>
                <w:color w:val="000000"/>
                <w:sz w:val="20"/>
                <w:szCs w:val="20"/>
              </w:rPr>
            </w:pPr>
          </w:p>
        </w:tc>
      </w:tr>
      <w:tr w:rsidR="000A5D2C" w14:paraId="3E44937A"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4D0784CF"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347ED48A"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00AC75B9"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732CE789"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1CBB6EDB"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5D987EC7" w14:textId="77777777" w:rsidR="000A5D2C" w:rsidRDefault="000A5D2C">
            <w:pPr>
              <w:pBdr>
                <w:top w:val="nil"/>
                <w:left w:val="nil"/>
                <w:bottom w:val="nil"/>
                <w:right w:val="nil"/>
                <w:between w:val="nil"/>
              </w:pBdr>
              <w:rPr>
                <w:color w:val="000000"/>
                <w:sz w:val="20"/>
                <w:szCs w:val="20"/>
              </w:rPr>
            </w:pPr>
          </w:p>
        </w:tc>
      </w:tr>
      <w:tr w:rsidR="000A5D2C" w14:paraId="12059EFB"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67DA7A79"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439954EA"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6C5B707E"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0AF789AA"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5568E3D9"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33F9D24D" w14:textId="77777777" w:rsidR="000A5D2C" w:rsidRDefault="000A5D2C">
            <w:pPr>
              <w:pBdr>
                <w:top w:val="nil"/>
                <w:left w:val="nil"/>
                <w:bottom w:val="nil"/>
                <w:right w:val="nil"/>
                <w:between w:val="nil"/>
              </w:pBdr>
              <w:rPr>
                <w:color w:val="000000"/>
                <w:sz w:val="20"/>
                <w:szCs w:val="20"/>
              </w:rPr>
            </w:pPr>
          </w:p>
        </w:tc>
      </w:tr>
      <w:tr w:rsidR="000A5D2C" w14:paraId="458BB810" w14:textId="77777777" w:rsidTr="00353449">
        <w:trPr>
          <w:trHeight w:val="271"/>
        </w:trPr>
        <w:tc>
          <w:tcPr>
            <w:tcW w:w="2160" w:type="dxa"/>
            <w:tcBorders>
              <w:top w:val="single" w:sz="8" w:space="0" w:color="000000"/>
              <w:left w:val="single" w:sz="8" w:space="0" w:color="000000"/>
              <w:bottom w:val="single" w:sz="8" w:space="0" w:color="000000"/>
              <w:right w:val="single" w:sz="8" w:space="0" w:color="000000"/>
            </w:tcBorders>
          </w:tcPr>
          <w:p w14:paraId="7CB0AFD6"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2156AED6"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157E1898"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21823252"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1AD148FC"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69E9B32D" w14:textId="77777777" w:rsidR="000A5D2C" w:rsidRDefault="000A5D2C">
            <w:pPr>
              <w:pBdr>
                <w:top w:val="nil"/>
                <w:left w:val="nil"/>
                <w:bottom w:val="nil"/>
                <w:right w:val="nil"/>
                <w:between w:val="nil"/>
              </w:pBdr>
              <w:rPr>
                <w:color w:val="000000"/>
                <w:sz w:val="20"/>
                <w:szCs w:val="20"/>
              </w:rPr>
            </w:pPr>
          </w:p>
        </w:tc>
      </w:tr>
      <w:tr w:rsidR="000A5D2C" w14:paraId="484AC71C"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1C211B2D"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3D1C4D43"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01CCDADC"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2AF4E365"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0FC45963"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7AA5DE36" w14:textId="77777777" w:rsidR="000A5D2C" w:rsidRDefault="000A5D2C">
            <w:pPr>
              <w:pBdr>
                <w:top w:val="nil"/>
                <w:left w:val="nil"/>
                <w:bottom w:val="nil"/>
                <w:right w:val="nil"/>
                <w:between w:val="nil"/>
              </w:pBdr>
              <w:rPr>
                <w:color w:val="000000"/>
                <w:sz w:val="20"/>
                <w:szCs w:val="20"/>
              </w:rPr>
            </w:pPr>
          </w:p>
        </w:tc>
      </w:tr>
      <w:tr w:rsidR="000A5D2C" w14:paraId="3A521041"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77C562FF"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6A73CB11"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774243BB"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442D671A"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1CD92830"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51E787D0" w14:textId="77777777" w:rsidR="000A5D2C" w:rsidRDefault="000A5D2C">
            <w:pPr>
              <w:pBdr>
                <w:top w:val="nil"/>
                <w:left w:val="nil"/>
                <w:bottom w:val="nil"/>
                <w:right w:val="nil"/>
                <w:between w:val="nil"/>
              </w:pBdr>
              <w:rPr>
                <w:color w:val="000000"/>
                <w:sz w:val="20"/>
                <w:szCs w:val="20"/>
              </w:rPr>
            </w:pPr>
          </w:p>
        </w:tc>
      </w:tr>
      <w:tr w:rsidR="000A5D2C" w14:paraId="18BCCC61"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79465158"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19ABA4F7"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68E46547"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1D0E54EC"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49DCAC70"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31D02233" w14:textId="77777777" w:rsidR="000A5D2C" w:rsidRDefault="000A5D2C">
            <w:pPr>
              <w:pBdr>
                <w:top w:val="nil"/>
                <w:left w:val="nil"/>
                <w:bottom w:val="nil"/>
                <w:right w:val="nil"/>
                <w:between w:val="nil"/>
              </w:pBdr>
              <w:rPr>
                <w:color w:val="000000"/>
                <w:sz w:val="20"/>
                <w:szCs w:val="20"/>
              </w:rPr>
            </w:pPr>
          </w:p>
        </w:tc>
      </w:tr>
      <w:tr w:rsidR="000A5D2C" w14:paraId="7B66DB6B"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1DF97484"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05F7A62D"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08AEC4FF"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33C82A67"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210F7B00"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69EE70B6" w14:textId="77777777" w:rsidR="000A5D2C" w:rsidRDefault="000A5D2C">
            <w:pPr>
              <w:pBdr>
                <w:top w:val="nil"/>
                <w:left w:val="nil"/>
                <w:bottom w:val="nil"/>
                <w:right w:val="nil"/>
                <w:between w:val="nil"/>
              </w:pBdr>
              <w:rPr>
                <w:color w:val="000000"/>
                <w:sz w:val="20"/>
                <w:szCs w:val="20"/>
              </w:rPr>
            </w:pPr>
          </w:p>
        </w:tc>
      </w:tr>
      <w:tr w:rsidR="000A5D2C" w14:paraId="7E16DD88"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33FC87E4" w14:textId="77777777" w:rsidR="000A5D2C" w:rsidRDefault="000A5D2C">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79F5FE95" w14:textId="77777777" w:rsidR="000A5D2C" w:rsidRDefault="000A5D2C">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6D348247" w14:textId="77777777" w:rsidR="000A5D2C" w:rsidRDefault="000A5D2C">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1276CA11" w14:textId="77777777" w:rsidR="000A5D2C" w:rsidRDefault="000A5D2C">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7232B3C8" w14:textId="77777777" w:rsidR="000A5D2C" w:rsidRDefault="000A5D2C">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1E27F60C" w14:textId="77777777" w:rsidR="000A5D2C" w:rsidRDefault="000A5D2C">
            <w:pPr>
              <w:pBdr>
                <w:top w:val="nil"/>
                <w:left w:val="nil"/>
                <w:bottom w:val="nil"/>
                <w:right w:val="nil"/>
                <w:between w:val="nil"/>
              </w:pBdr>
              <w:rPr>
                <w:color w:val="000000"/>
                <w:sz w:val="20"/>
                <w:szCs w:val="20"/>
              </w:rPr>
            </w:pPr>
          </w:p>
        </w:tc>
      </w:tr>
    </w:tbl>
    <w:p w14:paraId="4E3DACEE" w14:textId="77777777" w:rsidR="00AF0C8D" w:rsidRDefault="00AF0C8D">
      <w:pPr>
        <w:rPr>
          <w:sz w:val="20"/>
          <w:szCs w:val="20"/>
        </w:rPr>
        <w:sectPr w:rsidR="00AF0C8D" w:rsidSect="00834B0F">
          <w:headerReference w:type="even" r:id="rId18"/>
          <w:headerReference w:type="default" r:id="rId19"/>
          <w:headerReference w:type="first" r:id="rId20"/>
          <w:pgSz w:w="15840" w:h="12240" w:orient="landscape"/>
          <w:pgMar w:top="160" w:right="400" w:bottom="240" w:left="280" w:header="0" w:footer="0" w:gutter="0"/>
          <w:cols w:space="720"/>
          <w:docGrid w:linePitch="299"/>
        </w:sectPr>
      </w:pPr>
    </w:p>
    <w:p w14:paraId="2F201056" w14:textId="77777777" w:rsidR="00AF0C8D" w:rsidRDefault="00300718">
      <w:pPr>
        <w:ind w:left="5312" w:right="5248"/>
        <w:jc w:val="center"/>
      </w:pPr>
      <w:r>
        <w:lastRenderedPageBreak/>
        <w:t xml:space="preserve">Table 5 </w:t>
      </w:r>
      <w:r w:rsidR="00EA6AD5">
        <w:t xml:space="preserve">Mentored Experience </w:t>
      </w:r>
      <w:r>
        <w:t>Setting (Continued)</w:t>
      </w:r>
    </w:p>
    <w:p w14:paraId="7C1F7FF7" w14:textId="77777777" w:rsidR="00AF0C8D" w:rsidRDefault="00AF0C8D">
      <w:pPr>
        <w:pBdr>
          <w:top w:val="nil"/>
          <w:left w:val="nil"/>
          <w:bottom w:val="nil"/>
          <w:right w:val="nil"/>
          <w:between w:val="nil"/>
        </w:pBdr>
        <w:rPr>
          <w:color w:val="000000"/>
          <w:sz w:val="28"/>
          <w:szCs w:val="28"/>
        </w:rPr>
      </w:pPr>
    </w:p>
    <w:tbl>
      <w:tblPr>
        <w:tblStyle w:val="af7"/>
        <w:tblW w:w="12405" w:type="dxa"/>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160"/>
        <w:gridCol w:w="1032"/>
        <w:gridCol w:w="1175"/>
        <w:gridCol w:w="2884"/>
        <w:gridCol w:w="2738"/>
        <w:gridCol w:w="2416"/>
      </w:tblGrid>
      <w:tr w:rsidR="00D86A19" w14:paraId="54A08361" w14:textId="77777777" w:rsidTr="00353449">
        <w:trPr>
          <w:trHeight w:val="2289"/>
        </w:trPr>
        <w:tc>
          <w:tcPr>
            <w:tcW w:w="2160" w:type="dxa"/>
            <w:tcBorders>
              <w:bottom w:val="single" w:sz="24" w:space="0" w:color="000000"/>
              <w:right w:val="single" w:sz="8" w:space="0" w:color="000000"/>
            </w:tcBorders>
            <w:shd w:val="clear" w:color="auto" w:fill="BEBEBE"/>
          </w:tcPr>
          <w:p w14:paraId="5F7D26EE" w14:textId="77777777" w:rsidR="00D86A19" w:rsidRDefault="00D86A19">
            <w:pPr>
              <w:pBdr>
                <w:top w:val="nil"/>
                <w:left w:val="nil"/>
                <w:bottom w:val="nil"/>
                <w:right w:val="nil"/>
                <w:between w:val="nil"/>
              </w:pBdr>
              <w:rPr>
                <w:color w:val="000000"/>
              </w:rPr>
            </w:pPr>
          </w:p>
          <w:p w14:paraId="5F4B7092" w14:textId="77777777" w:rsidR="00D86A19" w:rsidRDefault="00D86A19">
            <w:pPr>
              <w:pBdr>
                <w:top w:val="nil"/>
                <w:left w:val="nil"/>
                <w:bottom w:val="nil"/>
                <w:right w:val="nil"/>
                <w:between w:val="nil"/>
              </w:pBdr>
              <w:rPr>
                <w:color w:val="000000"/>
              </w:rPr>
            </w:pPr>
          </w:p>
          <w:p w14:paraId="6C2A7165" w14:textId="77777777" w:rsidR="00D86A19" w:rsidRDefault="00D86A19">
            <w:pPr>
              <w:pBdr>
                <w:top w:val="nil"/>
                <w:left w:val="nil"/>
                <w:bottom w:val="nil"/>
                <w:right w:val="nil"/>
                <w:between w:val="nil"/>
              </w:pBdr>
              <w:rPr>
                <w:color w:val="000000"/>
              </w:rPr>
            </w:pPr>
          </w:p>
          <w:p w14:paraId="334D2029" w14:textId="77777777" w:rsidR="00D86A19" w:rsidRDefault="00D86A19">
            <w:pPr>
              <w:pBdr>
                <w:top w:val="nil"/>
                <w:left w:val="nil"/>
                <w:bottom w:val="nil"/>
                <w:right w:val="nil"/>
                <w:between w:val="nil"/>
              </w:pBdr>
              <w:rPr>
                <w:color w:val="000000"/>
                <w:sz w:val="16"/>
                <w:szCs w:val="16"/>
              </w:rPr>
            </w:pPr>
          </w:p>
          <w:p w14:paraId="30D79119" w14:textId="77777777" w:rsidR="00D86A19" w:rsidRDefault="00D86A19">
            <w:pPr>
              <w:pBdr>
                <w:top w:val="nil"/>
                <w:left w:val="nil"/>
                <w:bottom w:val="nil"/>
                <w:right w:val="nil"/>
                <w:between w:val="nil"/>
              </w:pBdr>
              <w:ind w:left="339"/>
              <w:rPr>
                <w:b/>
                <w:color w:val="000000"/>
              </w:rPr>
            </w:pPr>
            <w:r>
              <w:rPr>
                <w:b/>
                <w:color w:val="000000"/>
              </w:rPr>
              <w:t>Name of Setting</w:t>
            </w:r>
          </w:p>
        </w:tc>
        <w:tc>
          <w:tcPr>
            <w:tcW w:w="1032" w:type="dxa"/>
            <w:tcBorders>
              <w:left w:val="single" w:sz="8" w:space="0" w:color="000000"/>
              <w:bottom w:val="single" w:sz="24" w:space="0" w:color="000000"/>
              <w:right w:val="single" w:sz="8" w:space="0" w:color="000000"/>
            </w:tcBorders>
            <w:shd w:val="clear" w:color="auto" w:fill="BEBEBE"/>
          </w:tcPr>
          <w:p w14:paraId="58E63B81" w14:textId="77777777" w:rsidR="00D86A19" w:rsidRDefault="00D86A19">
            <w:pPr>
              <w:pBdr>
                <w:top w:val="nil"/>
                <w:left w:val="nil"/>
                <w:bottom w:val="nil"/>
                <w:right w:val="nil"/>
                <w:between w:val="nil"/>
              </w:pBdr>
              <w:spacing w:line="259" w:lineRule="auto"/>
              <w:ind w:left="91" w:right="44"/>
              <w:jc w:val="center"/>
              <w:rPr>
                <w:b/>
                <w:color w:val="000000"/>
              </w:rPr>
            </w:pPr>
            <w:r>
              <w:rPr>
                <w:b/>
                <w:color w:val="000000"/>
              </w:rPr>
              <w:t>Year(s) in Which Setting was Used (begin with earliest)</w:t>
            </w:r>
          </w:p>
        </w:tc>
        <w:tc>
          <w:tcPr>
            <w:tcW w:w="1175" w:type="dxa"/>
            <w:tcBorders>
              <w:left w:val="single" w:sz="8" w:space="0" w:color="000000"/>
              <w:bottom w:val="single" w:sz="24" w:space="0" w:color="000000"/>
              <w:right w:val="single" w:sz="8" w:space="0" w:color="000000"/>
            </w:tcBorders>
            <w:shd w:val="clear" w:color="auto" w:fill="BEBEBE"/>
          </w:tcPr>
          <w:p w14:paraId="1385B263" w14:textId="77777777" w:rsidR="00D86A19" w:rsidRDefault="00D86A19">
            <w:pPr>
              <w:pBdr>
                <w:top w:val="nil"/>
                <w:left w:val="nil"/>
                <w:bottom w:val="nil"/>
                <w:right w:val="nil"/>
                <w:between w:val="nil"/>
              </w:pBdr>
              <w:spacing w:line="259" w:lineRule="auto"/>
              <w:ind w:left="104" w:right="55"/>
              <w:jc w:val="center"/>
              <w:rPr>
                <w:b/>
                <w:color w:val="000000"/>
              </w:rPr>
            </w:pPr>
            <w:r>
              <w:rPr>
                <w:b/>
                <w:color w:val="000000"/>
              </w:rPr>
              <w:t>Number of Students Placed at Setting for Each Respective Year</w:t>
            </w:r>
          </w:p>
        </w:tc>
        <w:tc>
          <w:tcPr>
            <w:tcW w:w="2884" w:type="dxa"/>
            <w:tcBorders>
              <w:left w:val="single" w:sz="8" w:space="0" w:color="000000"/>
              <w:bottom w:val="single" w:sz="24" w:space="0" w:color="000000"/>
              <w:right w:val="single" w:sz="8" w:space="0" w:color="000000"/>
            </w:tcBorders>
            <w:shd w:val="clear" w:color="auto" w:fill="BEBEBE"/>
          </w:tcPr>
          <w:p w14:paraId="0B19305F" w14:textId="77777777" w:rsidR="00D86A19" w:rsidRDefault="00D86A19">
            <w:pPr>
              <w:pBdr>
                <w:top w:val="nil"/>
                <w:left w:val="nil"/>
                <w:bottom w:val="nil"/>
                <w:right w:val="nil"/>
                <w:between w:val="nil"/>
              </w:pBdr>
              <w:rPr>
                <w:color w:val="000000"/>
              </w:rPr>
            </w:pPr>
          </w:p>
          <w:p w14:paraId="60616D06" w14:textId="77777777" w:rsidR="00D86A19" w:rsidRDefault="00D86A19">
            <w:pPr>
              <w:pBdr>
                <w:top w:val="nil"/>
                <w:left w:val="nil"/>
                <w:bottom w:val="nil"/>
                <w:right w:val="nil"/>
                <w:between w:val="nil"/>
              </w:pBdr>
              <w:rPr>
                <w:color w:val="000000"/>
              </w:rPr>
            </w:pPr>
          </w:p>
          <w:p w14:paraId="14A06815" w14:textId="77777777" w:rsidR="00D86A19" w:rsidRDefault="00D86A19">
            <w:pPr>
              <w:pBdr>
                <w:top w:val="nil"/>
                <w:left w:val="nil"/>
                <w:bottom w:val="nil"/>
                <w:right w:val="nil"/>
                <w:between w:val="nil"/>
              </w:pBdr>
              <w:rPr>
                <w:color w:val="000000"/>
              </w:rPr>
            </w:pPr>
          </w:p>
          <w:p w14:paraId="68C5AC7E" w14:textId="77777777" w:rsidR="00D86A19" w:rsidRDefault="00D86A19">
            <w:pPr>
              <w:pBdr>
                <w:top w:val="nil"/>
                <w:left w:val="nil"/>
                <w:bottom w:val="nil"/>
                <w:right w:val="nil"/>
                <w:between w:val="nil"/>
              </w:pBdr>
              <w:rPr>
                <w:color w:val="000000"/>
                <w:sz w:val="16"/>
                <w:szCs w:val="16"/>
              </w:rPr>
            </w:pPr>
          </w:p>
          <w:p w14:paraId="027746D4" w14:textId="77777777" w:rsidR="00D86A19" w:rsidRDefault="00D86A19">
            <w:pPr>
              <w:pBdr>
                <w:top w:val="nil"/>
                <w:left w:val="nil"/>
                <w:bottom w:val="nil"/>
                <w:right w:val="nil"/>
                <w:between w:val="nil"/>
              </w:pBdr>
              <w:ind w:left="767"/>
              <w:rPr>
                <w:b/>
                <w:color w:val="000000"/>
              </w:rPr>
            </w:pPr>
            <w:r>
              <w:rPr>
                <w:b/>
                <w:color w:val="000000"/>
              </w:rPr>
              <w:t>Type of Setting</w:t>
            </w:r>
          </w:p>
        </w:tc>
        <w:tc>
          <w:tcPr>
            <w:tcW w:w="2738" w:type="dxa"/>
            <w:tcBorders>
              <w:left w:val="single" w:sz="8" w:space="0" w:color="000000"/>
              <w:bottom w:val="single" w:sz="24" w:space="0" w:color="000000"/>
              <w:right w:val="single" w:sz="8" w:space="0" w:color="000000"/>
            </w:tcBorders>
            <w:shd w:val="clear" w:color="auto" w:fill="BEBEBE"/>
          </w:tcPr>
          <w:p w14:paraId="34E4D974" w14:textId="77777777" w:rsidR="00D86A19" w:rsidRDefault="00D86A19">
            <w:pPr>
              <w:pBdr>
                <w:top w:val="nil"/>
                <w:left w:val="nil"/>
                <w:bottom w:val="nil"/>
                <w:right w:val="nil"/>
                <w:between w:val="nil"/>
              </w:pBdr>
              <w:rPr>
                <w:color w:val="000000"/>
              </w:rPr>
            </w:pPr>
          </w:p>
          <w:p w14:paraId="4A7717F3" w14:textId="77777777" w:rsidR="00D86A19" w:rsidRDefault="00D86A19">
            <w:pPr>
              <w:pBdr>
                <w:top w:val="nil"/>
                <w:left w:val="nil"/>
                <w:bottom w:val="nil"/>
                <w:right w:val="nil"/>
                <w:between w:val="nil"/>
              </w:pBdr>
              <w:rPr>
                <w:color w:val="000000"/>
              </w:rPr>
            </w:pPr>
          </w:p>
          <w:p w14:paraId="55DEA9D5" w14:textId="77777777" w:rsidR="00D86A19" w:rsidRDefault="00D86A19">
            <w:pPr>
              <w:pBdr>
                <w:top w:val="nil"/>
                <w:left w:val="nil"/>
                <w:bottom w:val="nil"/>
                <w:right w:val="nil"/>
                <w:between w:val="nil"/>
              </w:pBdr>
              <w:rPr>
                <w:color w:val="000000"/>
              </w:rPr>
            </w:pPr>
          </w:p>
          <w:p w14:paraId="5A262113" w14:textId="77777777" w:rsidR="00D86A19" w:rsidRDefault="00D86A19">
            <w:pPr>
              <w:pBdr>
                <w:top w:val="nil"/>
                <w:left w:val="nil"/>
                <w:bottom w:val="nil"/>
                <w:right w:val="nil"/>
                <w:between w:val="nil"/>
              </w:pBdr>
              <w:rPr>
                <w:color w:val="000000"/>
                <w:sz w:val="16"/>
                <w:szCs w:val="16"/>
              </w:rPr>
            </w:pPr>
          </w:p>
          <w:p w14:paraId="03CFC7CC" w14:textId="77777777" w:rsidR="00D86A19" w:rsidRDefault="00D86A19">
            <w:pPr>
              <w:pBdr>
                <w:top w:val="nil"/>
                <w:left w:val="nil"/>
                <w:bottom w:val="nil"/>
                <w:right w:val="nil"/>
                <w:between w:val="nil"/>
              </w:pBdr>
              <w:ind w:left="574"/>
              <w:rPr>
                <w:b/>
                <w:color w:val="000000"/>
              </w:rPr>
            </w:pPr>
            <w:r>
              <w:rPr>
                <w:b/>
                <w:color w:val="000000"/>
              </w:rPr>
              <w:t>Services Provided</w:t>
            </w:r>
          </w:p>
        </w:tc>
        <w:tc>
          <w:tcPr>
            <w:tcW w:w="2416" w:type="dxa"/>
            <w:tcBorders>
              <w:left w:val="single" w:sz="8" w:space="0" w:color="000000"/>
              <w:bottom w:val="single" w:sz="24" w:space="0" w:color="000000"/>
            </w:tcBorders>
            <w:shd w:val="clear" w:color="auto" w:fill="BEBEBE"/>
          </w:tcPr>
          <w:p w14:paraId="5530942E" w14:textId="77777777" w:rsidR="00D86A19" w:rsidRDefault="00D86A19">
            <w:pPr>
              <w:pBdr>
                <w:top w:val="nil"/>
                <w:left w:val="nil"/>
                <w:bottom w:val="nil"/>
                <w:right w:val="nil"/>
                <w:between w:val="nil"/>
              </w:pBdr>
              <w:rPr>
                <w:color w:val="000000"/>
              </w:rPr>
            </w:pPr>
          </w:p>
          <w:p w14:paraId="43B195F5" w14:textId="77777777" w:rsidR="00D86A19" w:rsidRDefault="00D86A19">
            <w:pPr>
              <w:pBdr>
                <w:top w:val="nil"/>
                <w:left w:val="nil"/>
                <w:bottom w:val="nil"/>
                <w:right w:val="nil"/>
                <w:between w:val="nil"/>
              </w:pBdr>
              <w:rPr>
                <w:color w:val="000000"/>
              </w:rPr>
            </w:pPr>
          </w:p>
          <w:p w14:paraId="0ED2AB67" w14:textId="77777777" w:rsidR="00D86A19" w:rsidRDefault="00D86A19">
            <w:pPr>
              <w:pBdr>
                <w:top w:val="nil"/>
                <w:left w:val="nil"/>
                <w:bottom w:val="nil"/>
                <w:right w:val="nil"/>
                <w:between w:val="nil"/>
              </w:pBdr>
              <w:rPr>
                <w:color w:val="000000"/>
              </w:rPr>
            </w:pPr>
          </w:p>
          <w:p w14:paraId="43064843" w14:textId="77777777" w:rsidR="00D86A19" w:rsidRDefault="00D86A19">
            <w:pPr>
              <w:pBdr>
                <w:top w:val="nil"/>
                <w:left w:val="nil"/>
                <w:bottom w:val="nil"/>
                <w:right w:val="nil"/>
                <w:between w:val="nil"/>
              </w:pBdr>
              <w:rPr>
                <w:color w:val="000000"/>
                <w:sz w:val="16"/>
                <w:szCs w:val="16"/>
              </w:rPr>
            </w:pPr>
          </w:p>
          <w:p w14:paraId="630F14DE" w14:textId="77777777" w:rsidR="00D86A19" w:rsidRDefault="00D86A19">
            <w:pPr>
              <w:pBdr>
                <w:top w:val="nil"/>
                <w:left w:val="nil"/>
                <w:bottom w:val="nil"/>
                <w:right w:val="nil"/>
                <w:between w:val="nil"/>
              </w:pBdr>
              <w:ind w:left="164"/>
              <w:rPr>
                <w:b/>
                <w:color w:val="000000"/>
              </w:rPr>
            </w:pPr>
            <w:r>
              <w:rPr>
                <w:b/>
                <w:color w:val="000000"/>
              </w:rPr>
              <w:t>Types of Clients Served</w:t>
            </w:r>
          </w:p>
        </w:tc>
      </w:tr>
      <w:tr w:rsidR="00D86A19" w14:paraId="44DE5DE7" w14:textId="77777777" w:rsidTr="00353449">
        <w:trPr>
          <w:trHeight w:val="264"/>
        </w:trPr>
        <w:tc>
          <w:tcPr>
            <w:tcW w:w="2160" w:type="dxa"/>
            <w:tcBorders>
              <w:top w:val="single" w:sz="24" w:space="0" w:color="000000"/>
              <w:left w:val="single" w:sz="8" w:space="0" w:color="000000"/>
              <w:bottom w:val="single" w:sz="8" w:space="0" w:color="000000"/>
              <w:right w:val="single" w:sz="8" w:space="0" w:color="000000"/>
            </w:tcBorders>
          </w:tcPr>
          <w:p w14:paraId="2CDD0E4F" w14:textId="77777777" w:rsidR="00D86A19" w:rsidRDefault="00D86A19">
            <w:pPr>
              <w:pBdr>
                <w:top w:val="nil"/>
                <w:left w:val="nil"/>
                <w:bottom w:val="nil"/>
                <w:right w:val="nil"/>
                <w:between w:val="nil"/>
              </w:pBdr>
              <w:rPr>
                <w:color w:val="000000"/>
                <w:sz w:val="18"/>
                <w:szCs w:val="18"/>
              </w:rPr>
            </w:pPr>
          </w:p>
        </w:tc>
        <w:tc>
          <w:tcPr>
            <w:tcW w:w="1032" w:type="dxa"/>
            <w:tcBorders>
              <w:top w:val="single" w:sz="24" w:space="0" w:color="000000"/>
              <w:left w:val="single" w:sz="8" w:space="0" w:color="000000"/>
              <w:bottom w:val="single" w:sz="8" w:space="0" w:color="000000"/>
              <w:right w:val="single" w:sz="8" w:space="0" w:color="000000"/>
            </w:tcBorders>
          </w:tcPr>
          <w:p w14:paraId="377AC005" w14:textId="77777777" w:rsidR="00D86A19" w:rsidRDefault="00D86A19">
            <w:pPr>
              <w:pBdr>
                <w:top w:val="nil"/>
                <w:left w:val="nil"/>
                <w:bottom w:val="nil"/>
                <w:right w:val="nil"/>
                <w:between w:val="nil"/>
              </w:pBdr>
              <w:rPr>
                <w:color w:val="000000"/>
                <w:sz w:val="18"/>
                <w:szCs w:val="18"/>
              </w:rPr>
            </w:pPr>
          </w:p>
        </w:tc>
        <w:tc>
          <w:tcPr>
            <w:tcW w:w="1175" w:type="dxa"/>
            <w:tcBorders>
              <w:top w:val="single" w:sz="24" w:space="0" w:color="000000"/>
              <w:left w:val="single" w:sz="8" w:space="0" w:color="000000"/>
              <w:bottom w:val="single" w:sz="8" w:space="0" w:color="000000"/>
              <w:right w:val="single" w:sz="8" w:space="0" w:color="000000"/>
            </w:tcBorders>
          </w:tcPr>
          <w:p w14:paraId="7B25590D" w14:textId="77777777" w:rsidR="00D86A19" w:rsidRDefault="00D86A19">
            <w:pPr>
              <w:pBdr>
                <w:top w:val="nil"/>
                <w:left w:val="nil"/>
                <w:bottom w:val="nil"/>
                <w:right w:val="nil"/>
                <w:between w:val="nil"/>
              </w:pBdr>
              <w:rPr>
                <w:color w:val="000000"/>
                <w:sz w:val="18"/>
                <w:szCs w:val="18"/>
              </w:rPr>
            </w:pPr>
          </w:p>
        </w:tc>
        <w:tc>
          <w:tcPr>
            <w:tcW w:w="2884" w:type="dxa"/>
            <w:tcBorders>
              <w:top w:val="single" w:sz="24" w:space="0" w:color="000000"/>
              <w:left w:val="single" w:sz="8" w:space="0" w:color="000000"/>
              <w:bottom w:val="single" w:sz="8" w:space="0" w:color="000000"/>
              <w:right w:val="single" w:sz="8" w:space="0" w:color="000000"/>
            </w:tcBorders>
          </w:tcPr>
          <w:p w14:paraId="62D654BC" w14:textId="77777777" w:rsidR="00D86A19" w:rsidRDefault="00D86A19">
            <w:pPr>
              <w:pBdr>
                <w:top w:val="nil"/>
                <w:left w:val="nil"/>
                <w:bottom w:val="nil"/>
                <w:right w:val="nil"/>
                <w:between w:val="nil"/>
              </w:pBdr>
              <w:rPr>
                <w:color w:val="000000"/>
                <w:sz w:val="18"/>
                <w:szCs w:val="18"/>
              </w:rPr>
            </w:pPr>
          </w:p>
        </w:tc>
        <w:tc>
          <w:tcPr>
            <w:tcW w:w="2738" w:type="dxa"/>
            <w:tcBorders>
              <w:top w:val="single" w:sz="24" w:space="0" w:color="000000"/>
              <w:left w:val="single" w:sz="8" w:space="0" w:color="000000"/>
              <w:bottom w:val="single" w:sz="8" w:space="0" w:color="000000"/>
              <w:right w:val="single" w:sz="8" w:space="0" w:color="000000"/>
            </w:tcBorders>
          </w:tcPr>
          <w:p w14:paraId="537DAAA7" w14:textId="77777777" w:rsidR="00D86A19" w:rsidRDefault="00D86A19">
            <w:pPr>
              <w:pBdr>
                <w:top w:val="nil"/>
                <w:left w:val="nil"/>
                <w:bottom w:val="nil"/>
                <w:right w:val="nil"/>
                <w:between w:val="nil"/>
              </w:pBdr>
              <w:rPr>
                <w:color w:val="000000"/>
                <w:sz w:val="18"/>
                <w:szCs w:val="18"/>
              </w:rPr>
            </w:pPr>
          </w:p>
        </w:tc>
        <w:tc>
          <w:tcPr>
            <w:tcW w:w="2416" w:type="dxa"/>
            <w:tcBorders>
              <w:top w:val="single" w:sz="24" w:space="0" w:color="000000"/>
              <w:left w:val="single" w:sz="8" w:space="0" w:color="000000"/>
              <w:bottom w:val="single" w:sz="8" w:space="0" w:color="000000"/>
              <w:right w:val="single" w:sz="8" w:space="0" w:color="000000"/>
            </w:tcBorders>
          </w:tcPr>
          <w:p w14:paraId="1708BA43" w14:textId="77777777" w:rsidR="00D86A19" w:rsidRDefault="00D86A19">
            <w:pPr>
              <w:pBdr>
                <w:top w:val="nil"/>
                <w:left w:val="nil"/>
                <w:bottom w:val="nil"/>
                <w:right w:val="nil"/>
                <w:between w:val="nil"/>
              </w:pBdr>
              <w:rPr>
                <w:color w:val="000000"/>
                <w:sz w:val="18"/>
                <w:szCs w:val="18"/>
              </w:rPr>
            </w:pPr>
          </w:p>
        </w:tc>
      </w:tr>
      <w:tr w:rsidR="00D86A19" w14:paraId="1BD13619"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21C53E49"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26F3486B"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5E2DF8CD"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24AEB8B3"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5DF077E7"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6D34C0B1" w14:textId="77777777" w:rsidR="00D86A19" w:rsidRDefault="00D86A19">
            <w:pPr>
              <w:pBdr>
                <w:top w:val="nil"/>
                <w:left w:val="nil"/>
                <w:bottom w:val="nil"/>
                <w:right w:val="nil"/>
                <w:between w:val="nil"/>
              </w:pBdr>
              <w:rPr>
                <w:color w:val="000000"/>
                <w:sz w:val="20"/>
                <w:szCs w:val="20"/>
              </w:rPr>
            </w:pPr>
          </w:p>
        </w:tc>
      </w:tr>
      <w:tr w:rsidR="00D86A19" w14:paraId="6D402707"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441510DC"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77348F1A"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3662C7B7"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06948748"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0B1699CB"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7D16C2E8" w14:textId="77777777" w:rsidR="00D86A19" w:rsidRDefault="00D86A19">
            <w:pPr>
              <w:pBdr>
                <w:top w:val="nil"/>
                <w:left w:val="nil"/>
                <w:bottom w:val="nil"/>
                <w:right w:val="nil"/>
                <w:between w:val="nil"/>
              </w:pBdr>
              <w:rPr>
                <w:color w:val="000000"/>
                <w:sz w:val="20"/>
                <w:szCs w:val="20"/>
              </w:rPr>
            </w:pPr>
          </w:p>
        </w:tc>
      </w:tr>
      <w:tr w:rsidR="00D86A19" w14:paraId="2DFFD172"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51263532"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41D3B088"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7128246D"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2C0A4D54"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2245605E"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5A8EA940" w14:textId="77777777" w:rsidR="00D86A19" w:rsidRDefault="00D86A19">
            <w:pPr>
              <w:pBdr>
                <w:top w:val="nil"/>
                <w:left w:val="nil"/>
                <w:bottom w:val="nil"/>
                <w:right w:val="nil"/>
                <w:between w:val="nil"/>
              </w:pBdr>
              <w:rPr>
                <w:color w:val="000000"/>
                <w:sz w:val="20"/>
                <w:szCs w:val="20"/>
              </w:rPr>
            </w:pPr>
          </w:p>
        </w:tc>
      </w:tr>
      <w:tr w:rsidR="00D86A19" w14:paraId="1FB1F510"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4A12CA0C"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4DDDFAB6"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57E7F57A"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78C12F98"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264BD81A"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46AE16EA" w14:textId="77777777" w:rsidR="00D86A19" w:rsidRDefault="00D86A19">
            <w:pPr>
              <w:pBdr>
                <w:top w:val="nil"/>
                <w:left w:val="nil"/>
                <w:bottom w:val="nil"/>
                <w:right w:val="nil"/>
                <w:between w:val="nil"/>
              </w:pBdr>
              <w:rPr>
                <w:color w:val="000000"/>
                <w:sz w:val="20"/>
                <w:szCs w:val="20"/>
              </w:rPr>
            </w:pPr>
          </w:p>
        </w:tc>
      </w:tr>
      <w:tr w:rsidR="00D86A19" w14:paraId="52DE58AC"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0913296D"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3F29006E"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230260E4"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2D4BD801"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51AA7BA6"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14566E9E" w14:textId="77777777" w:rsidR="00D86A19" w:rsidRDefault="00D86A19">
            <w:pPr>
              <w:pBdr>
                <w:top w:val="nil"/>
                <w:left w:val="nil"/>
                <w:bottom w:val="nil"/>
                <w:right w:val="nil"/>
                <w:between w:val="nil"/>
              </w:pBdr>
              <w:rPr>
                <w:color w:val="000000"/>
                <w:sz w:val="20"/>
                <w:szCs w:val="20"/>
              </w:rPr>
            </w:pPr>
          </w:p>
        </w:tc>
      </w:tr>
      <w:tr w:rsidR="00D86A19" w14:paraId="1C74A3F0"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36FC9DF2"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14441021"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122B72D8"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27E18C6E"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12D52823"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167187D5" w14:textId="77777777" w:rsidR="00D86A19" w:rsidRDefault="00D86A19">
            <w:pPr>
              <w:pBdr>
                <w:top w:val="nil"/>
                <w:left w:val="nil"/>
                <w:bottom w:val="nil"/>
                <w:right w:val="nil"/>
                <w:between w:val="nil"/>
              </w:pBdr>
              <w:rPr>
                <w:color w:val="000000"/>
                <w:sz w:val="20"/>
                <w:szCs w:val="20"/>
              </w:rPr>
            </w:pPr>
          </w:p>
        </w:tc>
      </w:tr>
      <w:tr w:rsidR="00D86A19" w14:paraId="06993452"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41C1F273"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487EEB76"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481BE4DC"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7127A156"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18656325"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04994282" w14:textId="77777777" w:rsidR="00D86A19" w:rsidRDefault="00D86A19">
            <w:pPr>
              <w:pBdr>
                <w:top w:val="nil"/>
                <w:left w:val="nil"/>
                <w:bottom w:val="nil"/>
                <w:right w:val="nil"/>
                <w:between w:val="nil"/>
              </w:pBdr>
              <w:rPr>
                <w:color w:val="000000"/>
                <w:sz w:val="20"/>
                <w:szCs w:val="20"/>
              </w:rPr>
            </w:pPr>
          </w:p>
        </w:tc>
      </w:tr>
      <w:tr w:rsidR="00D86A19" w14:paraId="4890A31F"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3E78DF04"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3E108341"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1A88368C"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76A15BD8"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274D5625"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5CEE99D7" w14:textId="77777777" w:rsidR="00D86A19" w:rsidRDefault="00D86A19">
            <w:pPr>
              <w:pBdr>
                <w:top w:val="nil"/>
                <w:left w:val="nil"/>
                <w:bottom w:val="nil"/>
                <w:right w:val="nil"/>
                <w:between w:val="nil"/>
              </w:pBdr>
              <w:rPr>
                <w:color w:val="000000"/>
                <w:sz w:val="20"/>
                <w:szCs w:val="20"/>
              </w:rPr>
            </w:pPr>
          </w:p>
        </w:tc>
      </w:tr>
      <w:tr w:rsidR="00D86A19" w14:paraId="3B7F6A62"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6FCECA2E"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6B2F3275"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0CAF93FD"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46CD1086"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43FFC6B0"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467617E4" w14:textId="77777777" w:rsidR="00D86A19" w:rsidRDefault="00D86A19">
            <w:pPr>
              <w:pBdr>
                <w:top w:val="nil"/>
                <w:left w:val="nil"/>
                <w:bottom w:val="nil"/>
                <w:right w:val="nil"/>
                <w:between w:val="nil"/>
              </w:pBdr>
              <w:rPr>
                <w:color w:val="000000"/>
                <w:sz w:val="20"/>
                <w:szCs w:val="20"/>
              </w:rPr>
            </w:pPr>
          </w:p>
        </w:tc>
      </w:tr>
      <w:tr w:rsidR="00D86A19" w14:paraId="302D434F"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2221024D"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67620F80"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37F97EF0"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79878411"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5EE279EF"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316CA61C" w14:textId="77777777" w:rsidR="00D86A19" w:rsidRDefault="00D86A19">
            <w:pPr>
              <w:pBdr>
                <w:top w:val="nil"/>
                <w:left w:val="nil"/>
                <w:bottom w:val="nil"/>
                <w:right w:val="nil"/>
                <w:between w:val="nil"/>
              </w:pBdr>
              <w:rPr>
                <w:color w:val="000000"/>
                <w:sz w:val="20"/>
                <w:szCs w:val="20"/>
              </w:rPr>
            </w:pPr>
          </w:p>
        </w:tc>
      </w:tr>
      <w:tr w:rsidR="00D86A19" w14:paraId="7161D0F3"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537BFDF2"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56CA1B5B"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22886839"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66131757"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05734D22"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3362D3BD" w14:textId="77777777" w:rsidR="00D86A19" w:rsidRDefault="00D86A19">
            <w:pPr>
              <w:pBdr>
                <w:top w:val="nil"/>
                <w:left w:val="nil"/>
                <w:bottom w:val="nil"/>
                <w:right w:val="nil"/>
                <w:between w:val="nil"/>
              </w:pBdr>
              <w:rPr>
                <w:color w:val="000000"/>
                <w:sz w:val="20"/>
                <w:szCs w:val="20"/>
              </w:rPr>
            </w:pPr>
          </w:p>
        </w:tc>
      </w:tr>
      <w:tr w:rsidR="00D86A19" w14:paraId="1F260F86"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5099EB91"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3BEF0C18"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5CAFB634"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5BEDDFA7"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4FA9DFAF"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42F72A7F" w14:textId="77777777" w:rsidR="00D86A19" w:rsidRDefault="00D86A19">
            <w:pPr>
              <w:pBdr>
                <w:top w:val="nil"/>
                <w:left w:val="nil"/>
                <w:bottom w:val="nil"/>
                <w:right w:val="nil"/>
                <w:between w:val="nil"/>
              </w:pBdr>
              <w:rPr>
                <w:color w:val="000000"/>
                <w:sz w:val="20"/>
                <w:szCs w:val="20"/>
              </w:rPr>
            </w:pPr>
          </w:p>
        </w:tc>
      </w:tr>
      <w:tr w:rsidR="00D86A19" w14:paraId="2873DEE8"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122E42CD"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13C57204"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18B3B821"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41AB9810"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6EF581FD"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5B88C17E" w14:textId="77777777" w:rsidR="00D86A19" w:rsidRDefault="00D86A19">
            <w:pPr>
              <w:pBdr>
                <w:top w:val="nil"/>
                <w:left w:val="nil"/>
                <w:bottom w:val="nil"/>
                <w:right w:val="nil"/>
                <w:between w:val="nil"/>
              </w:pBdr>
              <w:rPr>
                <w:color w:val="000000"/>
                <w:sz w:val="20"/>
                <w:szCs w:val="20"/>
              </w:rPr>
            </w:pPr>
          </w:p>
        </w:tc>
      </w:tr>
      <w:tr w:rsidR="00D86A19" w14:paraId="792A49C1"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003B45D9"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7CF347F5"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1C1C6FB4"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09F60B42"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3F1AA5AA"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7C52378E" w14:textId="77777777" w:rsidR="00D86A19" w:rsidRDefault="00D86A19">
            <w:pPr>
              <w:pBdr>
                <w:top w:val="nil"/>
                <w:left w:val="nil"/>
                <w:bottom w:val="nil"/>
                <w:right w:val="nil"/>
                <w:between w:val="nil"/>
              </w:pBdr>
              <w:rPr>
                <w:color w:val="000000"/>
                <w:sz w:val="20"/>
                <w:szCs w:val="20"/>
              </w:rPr>
            </w:pPr>
          </w:p>
        </w:tc>
      </w:tr>
      <w:tr w:rsidR="00D86A19" w14:paraId="09315C02"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665C6506"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019C9763"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6F685C45"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11A8C2D3"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1246CBFB"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410C1FEB" w14:textId="77777777" w:rsidR="00D86A19" w:rsidRDefault="00D86A19">
            <w:pPr>
              <w:pBdr>
                <w:top w:val="nil"/>
                <w:left w:val="nil"/>
                <w:bottom w:val="nil"/>
                <w:right w:val="nil"/>
                <w:between w:val="nil"/>
              </w:pBdr>
              <w:rPr>
                <w:color w:val="000000"/>
                <w:sz w:val="20"/>
                <w:szCs w:val="20"/>
              </w:rPr>
            </w:pPr>
          </w:p>
        </w:tc>
      </w:tr>
      <w:tr w:rsidR="00D86A19" w14:paraId="1356FFEB" w14:textId="77777777" w:rsidTr="00353449">
        <w:trPr>
          <w:trHeight w:val="270"/>
        </w:trPr>
        <w:tc>
          <w:tcPr>
            <w:tcW w:w="2160" w:type="dxa"/>
            <w:tcBorders>
              <w:top w:val="single" w:sz="8" w:space="0" w:color="000000"/>
              <w:left w:val="single" w:sz="8" w:space="0" w:color="000000"/>
              <w:bottom w:val="single" w:sz="8" w:space="0" w:color="000000"/>
              <w:right w:val="single" w:sz="8" w:space="0" w:color="000000"/>
            </w:tcBorders>
          </w:tcPr>
          <w:p w14:paraId="45A35FD7" w14:textId="77777777" w:rsidR="00D86A19" w:rsidRDefault="00D86A19">
            <w:pPr>
              <w:pBdr>
                <w:top w:val="nil"/>
                <w:left w:val="nil"/>
                <w:bottom w:val="nil"/>
                <w:right w:val="nil"/>
                <w:between w:val="nil"/>
              </w:pBdr>
              <w:rPr>
                <w:color w:val="000000"/>
                <w:sz w:val="20"/>
                <w:szCs w:val="20"/>
              </w:rPr>
            </w:pPr>
          </w:p>
        </w:tc>
        <w:tc>
          <w:tcPr>
            <w:tcW w:w="1032" w:type="dxa"/>
            <w:tcBorders>
              <w:top w:val="single" w:sz="8" w:space="0" w:color="000000"/>
              <w:left w:val="single" w:sz="8" w:space="0" w:color="000000"/>
              <w:bottom w:val="single" w:sz="8" w:space="0" w:color="000000"/>
              <w:right w:val="single" w:sz="8" w:space="0" w:color="000000"/>
            </w:tcBorders>
          </w:tcPr>
          <w:p w14:paraId="27A08DE7" w14:textId="77777777" w:rsidR="00D86A19" w:rsidRDefault="00D86A19">
            <w:pPr>
              <w:pBdr>
                <w:top w:val="nil"/>
                <w:left w:val="nil"/>
                <w:bottom w:val="nil"/>
                <w:right w:val="nil"/>
                <w:between w:val="nil"/>
              </w:pBdr>
              <w:rPr>
                <w:color w:val="000000"/>
                <w:sz w:val="20"/>
                <w:szCs w:val="20"/>
              </w:rPr>
            </w:pPr>
          </w:p>
        </w:tc>
        <w:tc>
          <w:tcPr>
            <w:tcW w:w="1175" w:type="dxa"/>
            <w:tcBorders>
              <w:top w:val="single" w:sz="8" w:space="0" w:color="000000"/>
              <w:left w:val="single" w:sz="8" w:space="0" w:color="000000"/>
              <w:bottom w:val="single" w:sz="8" w:space="0" w:color="000000"/>
              <w:right w:val="single" w:sz="8" w:space="0" w:color="000000"/>
            </w:tcBorders>
          </w:tcPr>
          <w:p w14:paraId="5570A5BE" w14:textId="77777777" w:rsidR="00D86A19" w:rsidRDefault="00D86A19">
            <w:pPr>
              <w:pBdr>
                <w:top w:val="nil"/>
                <w:left w:val="nil"/>
                <w:bottom w:val="nil"/>
                <w:right w:val="nil"/>
                <w:between w:val="nil"/>
              </w:pBdr>
              <w:rPr>
                <w:color w:val="000000"/>
                <w:sz w:val="20"/>
                <w:szCs w:val="20"/>
              </w:rPr>
            </w:pPr>
          </w:p>
        </w:tc>
        <w:tc>
          <w:tcPr>
            <w:tcW w:w="2884" w:type="dxa"/>
            <w:tcBorders>
              <w:top w:val="single" w:sz="8" w:space="0" w:color="000000"/>
              <w:left w:val="single" w:sz="8" w:space="0" w:color="000000"/>
              <w:bottom w:val="single" w:sz="8" w:space="0" w:color="000000"/>
              <w:right w:val="single" w:sz="8" w:space="0" w:color="000000"/>
            </w:tcBorders>
          </w:tcPr>
          <w:p w14:paraId="5D934728" w14:textId="77777777" w:rsidR="00D86A19" w:rsidRDefault="00D86A19">
            <w:pPr>
              <w:pBdr>
                <w:top w:val="nil"/>
                <w:left w:val="nil"/>
                <w:bottom w:val="nil"/>
                <w:right w:val="nil"/>
                <w:between w:val="nil"/>
              </w:pBdr>
              <w:rPr>
                <w:color w:val="000000"/>
                <w:sz w:val="20"/>
                <w:szCs w:val="20"/>
              </w:rPr>
            </w:pPr>
          </w:p>
        </w:tc>
        <w:tc>
          <w:tcPr>
            <w:tcW w:w="2738" w:type="dxa"/>
            <w:tcBorders>
              <w:top w:val="single" w:sz="8" w:space="0" w:color="000000"/>
              <w:left w:val="single" w:sz="8" w:space="0" w:color="000000"/>
              <w:bottom w:val="single" w:sz="8" w:space="0" w:color="000000"/>
              <w:right w:val="single" w:sz="8" w:space="0" w:color="000000"/>
            </w:tcBorders>
          </w:tcPr>
          <w:p w14:paraId="761DC144" w14:textId="77777777" w:rsidR="00D86A19" w:rsidRDefault="00D86A19">
            <w:pPr>
              <w:pBdr>
                <w:top w:val="nil"/>
                <w:left w:val="nil"/>
                <w:bottom w:val="nil"/>
                <w:right w:val="nil"/>
                <w:between w:val="nil"/>
              </w:pBdr>
              <w:rPr>
                <w:color w:val="000000"/>
                <w:sz w:val="20"/>
                <w:szCs w:val="20"/>
              </w:rPr>
            </w:pPr>
          </w:p>
        </w:tc>
        <w:tc>
          <w:tcPr>
            <w:tcW w:w="2416" w:type="dxa"/>
            <w:tcBorders>
              <w:top w:val="single" w:sz="8" w:space="0" w:color="000000"/>
              <w:left w:val="single" w:sz="8" w:space="0" w:color="000000"/>
              <w:bottom w:val="single" w:sz="8" w:space="0" w:color="000000"/>
              <w:right w:val="single" w:sz="8" w:space="0" w:color="000000"/>
            </w:tcBorders>
          </w:tcPr>
          <w:p w14:paraId="6E8C3194" w14:textId="77777777" w:rsidR="00D86A19" w:rsidRDefault="00D86A19">
            <w:pPr>
              <w:pBdr>
                <w:top w:val="nil"/>
                <w:left w:val="nil"/>
                <w:bottom w:val="nil"/>
                <w:right w:val="nil"/>
                <w:between w:val="nil"/>
              </w:pBdr>
              <w:rPr>
                <w:color w:val="000000"/>
                <w:sz w:val="20"/>
                <w:szCs w:val="20"/>
              </w:rPr>
            </w:pPr>
          </w:p>
        </w:tc>
      </w:tr>
    </w:tbl>
    <w:p w14:paraId="0BA4854F" w14:textId="77777777" w:rsidR="00AF0C8D" w:rsidRDefault="00AF0C8D">
      <w:pPr>
        <w:rPr>
          <w:sz w:val="20"/>
          <w:szCs w:val="20"/>
        </w:rPr>
        <w:sectPr w:rsidR="00AF0C8D" w:rsidSect="00834B0F">
          <w:headerReference w:type="even" r:id="rId21"/>
          <w:headerReference w:type="default" r:id="rId22"/>
          <w:headerReference w:type="first" r:id="rId23"/>
          <w:pgSz w:w="15840" w:h="12240" w:orient="landscape"/>
          <w:pgMar w:top="160" w:right="420" w:bottom="240" w:left="280" w:header="0" w:footer="0" w:gutter="0"/>
          <w:cols w:space="720"/>
          <w:docGrid w:linePitch="299"/>
        </w:sectPr>
      </w:pPr>
    </w:p>
    <w:p w14:paraId="419ADE3F" w14:textId="77777777" w:rsidR="00AF0C8D" w:rsidRDefault="00AF0C8D">
      <w:pPr>
        <w:pBdr>
          <w:top w:val="nil"/>
          <w:left w:val="nil"/>
          <w:bottom w:val="nil"/>
          <w:right w:val="nil"/>
          <w:between w:val="nil"/>
        </w:pBdr>
        <w:jc w:val="center"/>
        <w:rPr>
          <w:color w:val="000000"/>
          <w:sz w:val="21"/>
          <w:szCs w:val="21"/>
        </w:rPr>
      </w:pPr>
    </w:p>
    <w:p w14:paraId="6D4CF9B7" w14:textId="77777777" w:rsidR="00AF0C8D" w:rsidRPr="00466AA0" w:rsidRDefault="00300718">
      <w:pPr>
        <w:spacing w:line="259" w:lineRule="auto"/>
        <w:ind w:left="1279" w:right="1267"/>
        <w:jc w:val="center"/>
        <w:rPr>
          <w:b/>
          <w:color w:val="0070C0"/>
          <w:sz w:val="28"/>
          <w:szCs w:val="28"/>
        </w:rPr>
      </w:pPr>
      <w:r w:rsidRPr="00466AA0">
        <w:rPr>
          <w:b/>
          <w:color w:val="0070C0"/>
          <w:sz w:val="28"/>
          <w:szCs w:val="28"/>
        </w:rPr>
        <w:t>Appendix E</w:t>
      </w:r>
    </w:p>
    <w:p w14:paraId="3D14D1B9" w14:textId="77777777" w:rsidR="00AF0C8D" w:rsidRDefault="00300718">
      <w:pPr>
        <w:spacing w:line="259" w:lineRule="auto"/>
        <w:ind w:left="1279" w:right="1267"/>
        <w:jc w:val="center"/>
        <w:rPr>
          <w:b/>
          <w:sz w:val="28"/>
          <w:szCs w:val="28"/>
        </w:rPr>
      </w:pPr>
      <w:r>
        <w:rPr>
          <w:b/>
          <w:sz w:val="28"/>
          <w:szCs w:val="28"/>
        </w:rPr>
        <w:t>Faculty-Student Collaboration Worksheet</w:t>
      </w:r>
    </w:p>
    <w:p w14:paraId="62BE83CA" w14:textId="77777777" w:rsidR="00AF0C8D" w:rsidRDefault="00300718">
      <w:pPr>
        <w:spacing w:line="259" w:lineRule="auto"/>
        <w:ind w:left="1279" w:right="1267"/>
      </w:pPr>
      <w:r>
        <w:rPr>
          <w:b/>
        </w:rPr>
        <w:t xml:space="preserve">Instructions: </w:t>
      </w:r>
      <w:r>
        <w:t xml:space="preserve">Please indicate the types of faculty-student collaboration within the program during the </w:t>
      </w:r>
      <w:r w:rsidR="00907380">
        <w:t xml:space="preserve">most recent 3 </w:t>
      </w:r>
      <w:r>
        <w:t xml:space="preserve">years. Indicate </w:t>
      </w:r>
      <w:r w:rsidR="00050798">
        <w:t>the number</w:t>
      </w:r>
      <w:r>
        <w:t xml:space="preserve"> of collaboration</w:t>
      </w:r>
      <w:r w:rsidR="00050798">
        <w:t>s that</w:t>
      </w:r>
      <w:r>
        <w:t xml:space="preserve"> occurred, identify the faculty member’s role in the program (i.e., full-time, part-time, adjunct, external contributor) and provide details of the collaboration efforts.</w:t>
      </w:r>
      <w:r w:rsidR="00B214ED">
        <w:t xml:space="preserve"> </w:t>
      </w:r>
      <w:r w:rsidR="000746AF">
        <w:t>Do not include any work that students complete for their CMPC hours.</w:t>
      </w:r>
      <w:r w:rsidR="00B214ED">
        <w:t xml:space="preserve"> </w:t>
      </w:r>
    </w:p>
    <w:p w14:paraId="41D2D791" w14:textId="77777777" w:rsidR="00AF0C8D" w:rsidRDefault="00AF0C8D">
      <w:pPr>
        <w:pBdr>
          <w:top w:val="nil"/>
          <w:left w:val="nil"/>
          <w:bottom w:val="nil"/>
          <w:right w:val="nil"/>
          <w:between w:val="nil"/>
        </w:pBdr>
        <w:rPr>
          <w:color w:val="000000"/>
          <w:sz w:val="16"/>
          <w:szCs w:val="16"/>
        </w:rPr>
      </w:pPr>
    </w:p>
    <w:tbl>
      <w:tblPr>
        <w:tblStyle w:val="af8"/>
        <w:tblW w:w="10836" w:type="dxa"/>
        <w:tblInd w:w="1986" w:type="dxa"/>
        <w:tblBorders>
          <w:top w:val="nil"/>
          <w:left w:val="nil"/>
          <w:bottom w:val="nil"/>
          <w:right w:val="nil"/>
          <w:insideH w:val="nil"/>
          <w:insideV w:val="nil"/>
        </w:tblBorders>
        <w:tblLayout w:type="fixed"/>
        <w:tblLook w:val="0000" w:firstRow="0" w:lastRow="0" w:firstColumn="0" w:lastColumn="0" w:noHBand="0" w:noVBand="0"/>
      </w:tblPr>
      <w:tblGrid>
        <w:gridCol w:w="2462"/>
        <w:gridCol w:w="1582"/>
        <w:gridCol w:w="3542"/>
        <w:gridCol w:w="3250"/>
      </w:tblGrid>
      <w:tr w:rsidR="00AF0C8D" w14:paraId="38C0D124" w14:textId="77777777">
        <w:trPr>
          <w:trHeight w:val="255"/>
        </w:trPr>
        <w:tc>
          <w:tcPr>
            <w:tcW w:w="2462" w:type="dxa"/>
          </w:tcPr>
          <w:p w14:paraId="50A4A0D4" w14:textId="77777777" w:rsidR="00AF0C8D" w:rsidRDefault="00AF0C8D">
            <w:pPr>
              <w:pBdr>
                <w:top w:val="nil"/>
                <w:left w:val="nil"/>
                <w:bottom w:val="nil"/>
                <w:right w:val="nil"/>
                <w:between w:val="nil"/>
              </w:pBdr>
              <w:rPr>
                <w:color w:val="000000"/>
                <w:sz w:val="18"/>
                <w:szCs w:val="18"/>
              </w:rPr>
            </w:pPr>
          </w:p>
        </w:tc>
        <w:tc>
          <w:tcPr>
            <w:tcW w:w="1582" w:type="dxa"/>
          </w:tcPr>
          <w:p w14:paraId="56BAC5F9" w14:textId="77777777" w:rsidR="00AF0C8D" w:rsidRDefault="00300718">
            <w:pPr>
              <w:pBdr>
                <w:top w:val="nil"/>
                <w:left w:val="nil"/>
                <w:bottom w:val="nil"/>
                <w:right w:val="nil"/>
                <w:between w:val="nil"/>
              </w:pBdr>
              <w:spacing w:line="225" w:lineRule="auto"/>
              <w:ind w:left="722"/>
              <w:rPr>
                <w:color w:val="000000"/>
              </w:rPr>
            </w:pPr>
            <w:r>
              <w:rPr>
                <w:color w:val="000000"/>
              </w:rPr>
              <w:t>Number</w:t>
            </w:r>
          </w:p>
        </w:tc>
        <w:tc>
          <w:tcPr>
            <w:tcW w:w="3542" w:type="dxa"/>
          </w:tcPr>
          <w:p w14:paraId="5649BCF2" w14:textId="77777777" w:rsidR="00AF0C8D" w:rsidRDefault="00300718">
            <w:pPr>
              <w:pBdr>
                <w:top w:val="nil"/>
                <w:left w:val="nil"/>
                <w:bottom w:val="nil"/>
                <w:right w:val="nil"/>
                <w:between w:val="nil"/>
              </w:pBdr>
              <w:spacing w:line="225" w:lineRule="auto"/>
              <w:ind w:left="721"/>
              <w:rPr>
                <w:color w:val="000000"/>
              </w:rPr>
            </w:pPr>
            <w:r>
              <w:rPr>
                <w:color w:val="000000"/>
              </w:rPr>
              <w:t>Faculty Role</w:t>
            </w:r>
          </w:p>
        </w:tc>
        <w:tc>
          <w:tcPr>
            <w:tcW w:w="3250" w:type="dxa"/>
          </w:tcPr>
          <w:p w14:paraId="65E2616F" w14:textId="77777777" w:rsidR="00AF0C8D" w:rsidRDefault="00AF0C8D">
            <w:pPr>
              <w:pBdr>
                <w:top w:val="nil"/>
                <w:left w:val="nil"/>
                <w:bottom w:val="nil"/>
                <w:right w:val="nil"/>
                <w:between w:val="nil"/>
              </w:pBdr>
              <w:rPr>
                <w:color w:val="000000"/>
                <w:sz w:val="18"/>
                <w:szCs w:val="18"/>
              </w:rPr>
            </w:pPr>
          </w:p>
        </w:tc>
      </w:tr>
      <w:tr w:rsidR="00AF0C8D" w14:paraId="7421DAF2" w14:textId="77777777">
        <w:trPr>
          <w:trHeight w:val="255"/>
        </w:trPr>
        <w:tc>
          <w:tcPr>
            <w:tcW w:w="2462" w:type="dxa"/>
          </w:tcPr>
          <w:p w14:paraId="5824288B" w14:textId="77777777" w:rsidR="00AF0C8D" w:rsidRDefault="00300718">
            <w:pPr>
              <w:pBdr>
                <w:top w:val="nil"/>
                <w:left w:val="nil"/>
                <w:bottom w:val="nil"/>
                <w:right w:val="nil"/>
                <w:between w:val="nil"/>
              </w:pBdr>
              <w:spacing w:line="236" w:lineRule="auto"/>
              <w:ind w:left="50"/>
              <w:rPr>
                <w:color w:val="000000"/>
              </w:rPr>
            </w:pPr>
            <w:r>
              <w:rPr>
                <w:color w:val="000000"/>
              </w:rPr>
              <w:t>Collaboration Type</w:t>
            </w:r>
          </w:p>
        </w:tc>
        <w:tc>
          <w:tcPr>
            <w:tcW w:w="1582" w:type="dxa"/>
          </w:tcPr>
          <w:p w14:paraId="7E344DDC" w14:textId="77777777" w:rsidR="00AF0C8D" w:rsidRDefault="00300718">
            <w:pPr>
              <w:pBdr>
                <w:top w:val="nil"/>
                <w:left w:val="nil"/>
                <w:bottom w:val="nil"/>
                <w:right w:val="nil"/>
                <w:between w:val="nil"/>
              </w:pBdr>
              <w:spacing w:line="236" w:lineRule="auto"/>
              <w:ind w:left="770"/>
              <w:rPr>
                <w:color w:val="000000"/>
              </w:rPr>
            </w:pPr>
            <w:r>
              <w:rPr>
                <w:color w:val="000000"/>
              </w:rPr>
              <w:t xml:space="preserve">in </w:t>
            </w:r>
            <w:r w:rsidR="004C02CE">
              <w:rPr>
                <w:color w:val="000000"/>
              </w:rPr>
              <w:t>3yrs</w:t>
            </w:r>
          </w:p>
        </w:tc>
        <w:tc>
          <w:tcPr>
            <w:tcW w:w="3542" w:type="dxa"/>
          </w:tcPr>
          <w:p w14:paraId="379BEA4E" w14:textId="77777777" w:rsidR="00AF0C8D" w:rsidRDefault="00300718">
            <w:pPr>
              <w:pBdr>
                <w:top w:val="nil"/>
                <w:left w:val="nil"/>
                <w:bottom w:val="nil"/>
                <w:right w:val="nil"/>
                <w:between w:val="nil"/>
              </w:pBdr>
              <w:spacing w:line="236" w:lineRule="auto"/>
              <w:ind w:left="124"/>
              <w:rPr>
                <w:color w:val="000000"/>
              </w:rPr>
            </w:pPr>
            <w:r>
              <w:rPr>
                <w:color w:val="000000"/>
              </w:rPr>
              <w:t>(FT, PT, Adjunct, Ext. Contrib.)</w:t>
            </w:r>
          </w:p>
        </w:tc>
        <w:tc>
          <w:tcPr>
            <w:tcW w:w="3250" w:type="dxa"/>
          </w:tcPr>
          <w:p w14:paraId="73789610" w14:textId="77777777" w:rsidR="00AF0C8D" w:rsidRDefault="00300718">
            <w:pPr>
              <w:pBdr>
                <w:top w:val="nil"/>
                <w:left w:val="nil"/>
                <w:bottom w:val="nil"/>
                <w:right w:val="nil"/>
                <w:between w:val="nil"/>
              </w:pBdr>
              <w:spacing w:line="236" w:lineRule="auto"/>
              <w:ind w:left="746"/>
              <w:rPr>
                <w:color w:val="000000"/>
              </w:rPr>
            </w:pPr>
            <w:r>
              <w:rPr>
                <w:color w:val="000000"/>
              </w:rPr>
              <w:t>Details of the Collaboration</w:t>
            </w:r>
          </w:p>
        </w:tc>
      </w:tr>
    </w:tbl>
    <w:p w14:paraId="51D96EC6" w14:textId="77777777" w:rsidR="00AF0C8D" w:rsidRDefault="00AF0C8D">
      <w:pPr>
        <w:pBdr>
          <w:top w:val="nil"/>
          <w:left w:val="nil"/>
          <w:bottom w:val="nil"/>
          <w:right w:val="nil"/>
          <w:between w:val="nil"/>
        </w:pBdr>
        <w:rPr>
          <w:color w:val="000000"/>
          <w:sz w:val="2"/>
          <w:szCs w:val="2"/>
        </w:rPr>
      </w:pPr>
    </w:p>
    <w:tbl>
      <w:tblPr>
        <w:tblStyle w:val="af9"/>
        <w:tblW w:w="12775" w:type="dxa"/>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6"/>
        <w:gridCol w:w="720"/>
        <w:gridCol w:w="3185"/>
        <w:gridCol w:w="5004"/>
      </w:tblGrid>
      <w:tr w:rsidR="00AF0C8D" w14:paraId="0C4B9152" w14:textId="77777777">
        <w:trPr>
          <w:trHeight w:val="805"/>
        </w:trPr>
        <w:tc>
          <w:tcPr>
            <w:tcW w:w="3866" w:type="dxa"/>
            <w:tcBorders>
              <w:top w:val="single" w:sz="12" w:space="0" w:color="000000"/>
            </w:tcBorders>
          </w:tcPr>
          <w:p w14:paraId="1D7B7B52" w14:textId="77777777" w:rsidR="00AF0C8D" w:rsidRDefault="00300718">
            <w:pPr>
              <w:pBdr>
                <w:top w:val="nil"/>
                <w:left w:val="nil"/>
                <w:bottom w:val="nil"/>
                <w:right w:val="nil"/>
                <w:between w:val="nil"/>
              </w:pBdr>
              <w:ind w:left="107" w:right="448"/>
              <w:rPr>
                <w:color w:val="000000"/>
              </w:rPr>
            </w:pPr>
            <w:r>
              <w:rPr>
                <w:color w:val="000000"/>
              </w:rPr>
              <w:t>Faculty-Student Service Project</w:t>
            </w:r>
            <w:r w:rsidR="000746AF">
              <w:rPr>
                <w:color w:val="000000"/>
              </w:rPr>
              <w:t>s</w:t>
            </w:r>
            <w:r>
              <w:rPr>
                <w:color w:val="000000"/>
              </w:rPr>
              <w:t xml:space="preserve"> </w:t>
            </w:r>
          </w:p>
        </w:tc>
        <w:tc>
          <w:tcPr>
            <w:tcW w:w="720" w:type="dxa"/>
            <w:tcBorders>
              <w:top w:val="single" w:sz="12" w:space="0" w:color="000000"/>
            </w:tcBorders>
          </w:tcPr>
          <w:p w14:paraId="2536C704" w14:textId="77777777" w:rsidR="00AF0C8D" w:rsidRDefault="00AF0C8D">
            <w:pPr>
              <w:pBdr>
                <w:top w:val="nil"/>
                <w:left w:val="nil"/>
                <w:bottom w:val="nil"/>
                <w:right w:val="nil"/>
                <w:between w:val="nil"/>
              </w:pBdr>
              <w:rPr>
                <w:color w:val="000000"/>
              </w:rPr>
            </w:pPr>
          </w:p>
        </w:tc>
        <w:tc>
          <w:tcPr>
            <w:tcW w:w="3185" w:type="dxa"/>
            <w:tcBorders>
              <w:top w:val="single" w:sz="12" w:space="0" w:color="000000"/>
            </w:tcBorders>
          </w:tcPr>
          <w:p w14:paraId="417DB035" w14:textId="77777777" w:rsidR="00AF0C8D" w:rsidRDefault="00AF0C8D">
            <w:pPr>
              <w:pBdr>
                <w:top w:val="nil"/>
                <w:left w:val="nil"/>
                <w:bottom w:val="nil"/>
                <w:right w:val="nil"/>
                <w:between w:val="nil"/>
              </w:pBdr>
              <w:rPr>
                <w:color w:val="000000"/>
              </w:rPr>
            </w:pPr>
          </w:p>
        </w:tc>
        <w:tc>
          <w:tcPr>
            <w:tcW w:w="5004" w:type="dxa"/>
            <w:tcBorders>
              <w:top w:val="single" w:sz="12" w:space="0" w:color="000000"/>
            </w:tcBorders>
          </w:tcPr>
          <w:p w14:paraId="0DDDAD3C" w14:textId="77777777" w:rsidR="00AF0C8D" w:rsidRDefault="00300718">
            <w:pPr>
              <w:pBdr>
                <w:top w:val="nil"/>
                <w:left w:val="nil"/>
                <w:bottom w:val="nil"/>
                <w:right w:val="nil"/>
                <w:between w:val="nil"/>
              </w:pBdr>
              <w:ind w:left="107"/>
              <w:rPr>
                <w:color w:val="000000"/>
              </w:rPr>
            </w:pPr>
            <w:r>
              <w:rPr>
                <w:color w:val="000000"/>
              </w:rPr>
              <w:t>Identify the Project</w:t>
            </w:r>
            <w:r w:rsidR="000746AF">
              <w:rPr>
                <w:color w:val="000000"/>
              </w:rPr>
              <w:t>s</w:t>
            </w:r>
            <w:r>
              <w:rPr>
                <w:color w:val="000000"/>
              </w:rPr>
              <w:t>:</w:t>
            </w:r>
          </w:p>
        </w:tc>
      </w:tr>
      <w:tr w:rsidR="00AF0C8D" w14:paraId="0FF6F105" w14:textId="77777777">
        <w:trPr>
          <w:trHeight w:val="539"/>
        </w:trPr>
        <w:tc>
          <w:tcPr>
            <w:tcW w:w="3866" w:type="dxa"/>
            <w:tcBorders>
              <w:top w:val="single" w:sz="12" w:space="0" w:color="000000"/>
            </w:tcBorders>
          </w:tcPr>
          <w:p w14:paraId="4A12A4F2" w14:textId="77777777" w:rsidR="00AF0C8D" w:rsidRDefault="00300718">
            <w:pPr>
              <w:pBdr>
                <w:top w:val="nil"/>
                <w:left w:val="nil"/>
                <w:bottom w:val="nil"/>
                <w:right w:val="nil"/>
                <w:between w:val="nil"/>
              </w:pBdr>
              <w:ind w:left="107"/>
              <w:rPr>
                <w:color w:val="000000"/>
              </w:rPr>
            </w:pPr>
            <w:r>
              <w:rPr>
                <w:color w:val="000000"/>
              </w:rPr>
              <w:t>Faculty-Student Class Presentation</w:t>
            </w:r>
            <w:r w:rsidR="000746AF">
              <w:rPr>
                <w:color w:val="000000"/>
              </w:rPr>
              <w:t>s</w:t>
            </w:r>
          </w:p>
        </w:tc>
        <w:tc>
          <w:tcPr>
            <w:tcW w:w="720" w:type="dxa"/>
            <w:tcBorders>
              <w:top w:val="single" w:sz="12" w:space="0" w:color="000000"/>
            </w:tcBorders>
          </w:tcPr>
          <w:p w14:paraId="484EAD8F" w14:textId="77777777" w:rsidR="00AF0C8D" w:rsidRDefault="00AF0C8D">
            <w:pPr>
              <w:pBdr>
                <w:top w:val="nil"/>
                <w:left w:val="nil"/>
                <w:bottom w:val="nil"/>
                <w:right w:val="nil"/>
                <w:between w:val="nil"/>
              </w:pBdr>
              <w:rPr>
                <w:color w:val="000000"/>
              </w:rPr>
            </w:pPr>
          </w:p>
        </w:tc>
        <w:tc>
          <w:tcPr>
            <w:tcW w:w="3185" w:type="dxa"/>
            <w:tcBorders>
              <w:top w:val="single" w:sz="12" w:space="0" w:color="000000"/>
            </w:tcBorders>
          </w:tcPr>
          <w:p w14:paraId="0D651208" w14:textId="77777777" w:rsidR="00AF0C8D" w:rsidRDefault="00AF0C8D">
            <w:pPr>
              <w:pBdr>
                <w:top w:val="nil"/>
                <w:left w:val="nil"/>
                <w:bottom w:val="nil"/>
                <w:right w:val="nil"/>
                <w:between w:val="nil"/>
              </w:pBdr>
              <w:rPr>
                <w:color w:val="000000"/>
              </w:rPr>
            </w:pPr>
          </w:p>
        </w:tc>
        <w:tc>
          <w:tcPr>
            <w:tcW w:w="5004" w:type="dxa"/>
            <w:tcBorders>
              <w:top w:val="single" w:sz="12" w:space="0" w:color="000000"/>
            </w:tcBorders>
          </w:tcPr>
          <w:p w14:paraId="79717087" w14:textId="77777777" w:rsidR="00AF0C8D" w:rsidRDefault="00300718">
            <w:pPr>
              <w:pBdr>
                <w:top w:val="nil"/>
                <w:left w:val="nil"/>
                <w:bottom w:val="nil"/>
                <w:right w:val="nil"/>
                <w:between w:val="nil"/>
              </w:pBdr>
              <w:ind w:left="107"/>
              <w:rPr>
                <w:color w:val="000000"/>
              </w:rPr>
            </w:pPr>
            <w:r>
              <w:rPr>
                <w:color w:val="000000"/>
              </w:rPr>
              <w:t>Was the student first author?</w:t>
            </w:r>
          </w:p>
        </w:tc>
      </w:tr>
      <w:tr w:rsidR="00AF0C8D" w14:paraId="244A2220" w14:textId="77777777">
        <w:trPr>
          <w:trHeight w:val="803"/>
        </w:trPr>
        <w:tc>
          <w:tcPr>
            <w:tcW w:w="3866" w:type="dxa"/>
          </w:tcPr>
          <w:p w14:paraId="0F88F79B" w14:textId="77777777" w:rsidR="00AF0C8D" w:rsidRDefault="00300718">
            <w:pPr>
              <w:pBdr>
                <w:top w:val="nil"/>
                <w:left w:val="nil"/>
                <w:bottom w:val="nil"/>
                <w:right w:val="nil"/>
                <w:between w:val="nil"/>
              </w:pBdr>
              <w:ind w:left="107" w:right="558"/>
              <w:rPr>
                <w:color w:val="000000"/>
              </w:rPr>
            </w:pPr>
            <w:r>
              <w:rPr>
                <w:color w:val="000000"/>
              </w:rPr>
              <w:t>Faculty-Student Presentation</w:t>
            </w:r>
            <w:r w:rsidR="000746AF">
              <w:rPr>
                <w:color w:val="000000"/>
              </w:rPr>
              <w:t>s</w:t>
            </w:r>
            <w:r>
              <w:rPr>
                <w:color w:val="000000"/>
              </w:rPr>
              <w:t xml:space="preserve"> in the Community</w:t>
            </w:r>
          </w:p>
        </w:tc>
        <w:tc>
          <w:tcPr>
            <w:tcW w:w="720" w:type="dxa"/>
          </w:tcPr>
          <w:p w14:paraId="148F9DEC" w14:textId="77777777" w:rsidR="00AF0C8D" w:rsidRDefault="00AF0C8D">
            <w:pPr>
              <w:pBdr>
                <w:top w:val="nil"/>
                <w:left w:val="nil"/>
                <w:bottom w:val="nil"/>
                <w:right w:val="nil"/>
                <w:between w:val="nil"/>
              </w:pBdr>
              <w:rPr>
                <w:color w:val="000000"/>
              </w:rPr>
            </w:pPr>
          </w:p>
        </w:tc>
        <w:tc>
          <w:tcPr>
            <w:tcW w:w="3185" w:type="dxa"/>
          </w:tcPr>
          <w:p w14:paraId="64AA2B71" w14:textId="77777777" w:rsidR="00AF0C8D" w:rsidRDefault="00AF0C8D">
            <w:pPr>
              <w:pBdr>
                <w:top w:val="nil"/>
                <w:left w:val="nil"/>
                <w:bottom w:val="nil"/>
                <w:right w:val="nil"/>
                <w:between w:val="nil"/>
              </w:pBdr>
              <w:rPr>
                <w:color w:val="000000"/>
              </w:rPr>
            </w:pPr>
          </w:p>
        </w:tc>
        <w:tc>
          <w:tcPr>
            <w:tcW w:w="5004" w:type="dxa"/>
          </w:tcPr>
          <w:p w14:paraId="6F517D8B" w14:textId="77777777" w:rsidR="00AF0C8D" w:rsidRDefault="00300718">
            <w:pPr>
              <w:pBdr>
                <w:top w:val="nil"/>
                <w:left w:val="nil"/>
                <w:bottom w:val="nil"/>
                <w:right w:val="nil"/>
                <w:between w:val="nil"/>
              </w:pBdr>
              <w:spacing w:line="268" w:lineRule="auto"/>
              <w:ind w:left="107"/>
              <w:rPr>
                <w:color w:val="000000"/>
              </w:rPr>
            </w:pPr>
            <w:r>
              <w:rPr>
                <w:color w:val="000000"/>
              </w:rPr>
              <w:t>Was the student first author?</w:t>
            </w:r>
          </w:p>
        </w:tc>
      </w:tr>
      <w:tr w:rsidR="00AF0C8D" w14:paraId="15C588DF" w14:textId="77777777">
        <w:trPr>
          <w:trHeight w:val="539"/>
        </w:trPr>
        <w:tc>
          <w:tcPr>
            <w:tcW w:w="3866" w:type="dxa"/>
          </w:tcPr>
          <w:p w14:paraId="4B0BFD5E" w14:textId="77777777" w:rsidR="00AF0C8D" w:rsidRDefault="00300718">
            <w:pPr>
              <w:pBdr>
                <w:top w:val="nil"/>
                <w:left w:val="nil"/>
                <w:bottom w:val="nil"/>
                <w:right w:val="nil"/>
                <w:between w:val="nil"/>
              </w:pBdr>
              <w:spacing w:line="267" w:lineRule="auto"/>
              <w:ind w:left="107"/>
              <w:rPr>
                <w:color w:val="000000"/>
              </w:rPr>
            </w:pPr>
            <w:r>
              <w:rPr>
                <w:color w:val="000000"/>
              </w:rPr>
              <w:t>Faculty-Student Presentation</w:t>
            </w:r>
            <w:r w:rsidR="000746AF">
              <w:rPr>
                <w:color w:val="000000"/>
              </w:rPr>
              <w:t>s</w:t>
            </w:r>
            <w:r>
              <w:rPr>
                <w:color w:val="000000"/>
              </w:rPr>
              <w:t xml:space="preserve"> at</w:t>
            </w:r>
          </w:p>
          <w:p w14:paraId="2603CD86" w14:textId="77777777" w:rsidR="00AF0C8D" w:rsidRDefault="00300718">
            <w:pPr>
              <w:pBdr>
                <w:top w:val="nil"/>
                <w:left w:val="nil"/>
                <w:bottom w:val="nil"/>
                <w:right w:val="nil"/>
                <w:between w:val="nil"/>
              </w:pBdr>
              <w:spacing w:line="251" w:lineRule="auto"/>
              <w:ind w:left="107"/>
              <w:rPr>
                <w:color w:val="000000"/>
              </w:rPr>
            </w:pPr>
            <w:r>
              <w:rPr>
                <w:color w:val="000000"/>
              </w:rPr>
              <w:t>Regional Conference</w:t>
            </w:r>
            <w:r w:rsidR="000746AF">
              <w:rPr>
                <w:color w:val="000000"/>
              </w:rPr>
              <w:t>s</w:t>
            </w:r>
          </w:p>
        </w:tc>
        <w:tc>
          <w:tcPr>
            <w:tcW w:w="720" w:type="dxa"/>
          </w:tcPr>
          <w:p w14:paraId="7AF0675E" w14:textId="77777777" w:rsidR="00AF0C8D" w:rsidRDefault="00AF0C8D">
            <w:pPr>
              <w:pBdr>
                <w:top w:val="nil"/>
                <w:left w:val="nil"/>
                <w:bottom w:val="nil"/>
                <w:right w:val="nil"/>
                <w:between w:val="nil"/>
              </w:pBdr>
              <w:rPr>
                <w:color w:val="000000"/>
              </w:rPr>
            </w:pPr>
          </w:p>
        </w:tc>
        <w:tc>
          <w:tcPr>
            <w:tcW w:w="3185" w:type="dxa"/>
          </w:tcPr>
          <w:p w14:paraId="73BA6B3E" w14:textId="77777777" w:rsidR="00AF0C8D" w:rsidRDefault="00AF0C8D">
            <w:pPr>
              <w:pBdr>
                <w:top w:val="nil"/>
                <w:left w:val="nil"/>
                <w:bottom w:val="nil"/>
                <w:right w:val="nil"/>
                <w:between w:val="nil"/>
              </w:pBdr>
              <w:rPr>
                <w:color w:val="000000"/>
              </w:rPr>
            </w:pPr>
          </w:p>
        </w:tc>
        <w:tc>
          <w:tcPr>
            <w:tcW w:w="5004" w:type="dxa"/>
          </w:tcPr>
          <w:p w14:paraId="51B13184" w14:textId="77777777" w:rsidR="00AF0C8D" w:rsidRDefault="00050798">
            <w:pPr>
              <w:pBdr>
                <w:top w:val="nil"/>
                <w:left w:val="nil"/>
                <w:bottom w:val="nil"/>
                <w:right w:val="nil"/>
                <w:between w:val="nil"/>
              </w:pBdr>
              <w:ind w:left="107"/>
              <w:rPr>
                <w:color w:val="000000"/>
              </w:rPr>
            </w:pPr>
            <w:r>
              <w:rPr>
                <w:color w:val="000000"/>
              </w:rPr>
              <w:t>Please identify the conference. Was the student first author?</w:t>
            </w:r>
          </w:p>
        </w:tc>
      </w:tr>
    </w:tbl>
    <w:tbl>
      <w:tblPr>
        <w:tblStyle w:val="afa"/>
        <w:tblW w:w="12775" w:type="dxa"/>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6"/>
        <w:gridCol w:w="720"/>
        <w:gridCol w:w="3185"/>
        <w:gridCol w:w="5004"/>
      </w:tblGrid>
      <w:tr w:rsidR="00AF0C8D" w14:paraId="467D8E61" w14:textId="77777777">
        <w:trPr>
          <w:trHeight w:val="806"/>
        </w:trPr>
        <w:tc>
          <w:tcPr>
            <w:tcW w:w="3866" w:type="dxa"/>
          </w:tcPr>
          <w:p w14:paraId="56208669" w14:textId="77777777" w:rsidR="00AF0C8D" w:rsidRDefault="00300718">
            <w:pPr>
              <w:pBdr>
                <w:top w:val="nil"/>
                <w:left w:val="nil"/>
                <w:bottom w:val="nil"/>
                <w:right w:val="nil"/>
                <w:between w:val="nil"/>
              </w:pBdr>
              <w:ind w:left="107" w:right="829"/>
              <w:rPr>
                <w:color w:val="000000"/>
              </w:rPr>
            </w:pPr>
            <w:r>
              <w:rPr>
                <w:color w:val="000000"/>
              </w:rPr>
              <w:t>Faculty-Student Presentation</w:t>
            </w:r>
            <w:r w:rsidR="000746AF">
              <w:rPr>
                <w:color w:val="000000"/>
              </w:rPr>
              <w:t>s</w:t>
            </w:r>
            <w:r>
              <w:rPr>
                <w:color w:val="000000"/>
              </w:rPr>
              <w:t xml:space="preserve"> at </w:t>
            </w:r>
            <w:r w:rsidR="000746AF">
              <w:rPr>
                <w:color w:val="000000"/>
              </w:rPr>
              <w:t xml:space="preserve">National/International </w:t>
            </w:r>
            <w:r>
              <w:rPr>
                <w:color w:val="000000"/>
              </w:rPr>
              <w:t>Conference</w:t>
            </w:r>
            <w:r w:rsidR="000746AF">
              <w:rPr>
                <w:color w:val="000000"/>
              </w:rPr>
              <w:t>s</w:t>
            </w:r>
            <w:r>
              <w:rPr>
                <w:color w:val="000000"/>
              </w:rPr>
              <w:t xml:space="preserve"> </w:t>
            </w:r>
          </w:p>
        </w:tc>
        <w:tc>
          <w:tcPr>
            <w:tcW w:w="720" w:type="dxa"/>
          </w:tcPr>
          <w:p w14:paraId="38D15B36" w14:textId="77777777" w:rsidR="00AF0C8D" w:rsidRDefault="00AF0C8D">
            <w:pPr>
              <w:pBdr>
                <w:top w:val="nil"/>
                <w:left w:val="nil"/>
                <w:bottom w:val="nil"/>
                <w:right w:val="nil"/>
                <w:between w:val="nil"/>
              </w:pBdr>
              <w:rPr>
                <w:color w:val="000000"/>
              </w:rPr>
            </w:pPr>
          </w:p>
        </w:tc>
        <w:tc>
          <w:tcPr>
            <w:tcW w:w="3185" w:type="dxa"/>
          </w:tcPr>
          <w:p w14:paraId="52A50420" w14:textId="77777777" w:rsidR="00AF0C8D" w:rsidRDefault="00AF0C8D">
            <w:pPr>
              <w:pBdr>
                <w:top w:val="nil"/>
                <w:left w:val="nil"/>
                <w:bottom w:val="nil"/>
                <w:right w:val="nil"/>
                <w:between w:val="nil"/>
              </w:pBdr>
              <w:rPr>
                <w:color w:val="000000"/>
              </w:rPr>
            </w:pPr>
          </w:p>
        </w:tc>
        <w:tc>
          <w:tcPr>
            <w:tcW w:w="5004" w:type="dxa"/>
          </w:tcPr>
          <w:p w14:paraId="1F9C33D7" w14:textId="77777777" w:rsidR="00AF0C8D" w:rsidRDefault="000746AF">
            <w:pPr>
              <w:pBdr>
                <w:top w:val="nil"/>
                <w:left w:val="nil"/>
                <w:bottom w:val="nil"/>
                <w:right w:val="nil"/>
                <w:between w:val="nil"/>
              </w:pBdr>
              <w:spacing w:line="268" w:lineRule="auto"/>
              <w:ind w:left="107"/>
              <w:rPr>
                <w:color w:val="000000"/>
              </w:rPr>
            </w:pPr>
            <w:r>
              <w:rPr>
                <w:color w:val="000000"/>
              </w:rPr>
              <w:t xml:space="preserve">Please identify the conference. </w:t>
            </w:r>
            <w:r w:rsidR="00300718">
              <w:rPr>
                <w:color w:val="000000"/>
              </w:rPr>
              <w:t>Was the student first author?</w:t>
            </w:r>
          </w:p>
        </w:tc>
      </w:tr>
      <w:tr w:rsidR="00AF0C8D" w14:paraId="621D8229" w14:textId="77777777">
        <w:trPr>
          <w:trHeight w:val="806"/>
        </w:trPr>
        <w:tc>
          <w:tcPr>
            <w:tcW w:w="3866" w:type="dxa"/>
          </w:tcPr>
          <w:p w14:paraId="59CBFFD2" w14:textId="77777777" w:rsidR="00AF0C8D" w:rsidRDefault="00050798">
            <w:pPr>
              <w:pBdr>
                <w:top w:val="nil"/>
                <w:left w:val="nil"/>
                <w:bottom w:val="nil"/>
                <w:right w:val="nil"/>
                <w:between w:val="nil"/>
              </w:pBdr>
              <w:ind w:left="107" w:right="443"/>
              <w:rPr>
                <w:color w:val="000000"/>
              </w:rPr>
            </w:pPr>
            <w:r>
              <w:rPr>
                <w:color w:val="000000"/>
              </w:rPr>
              <w:t xml:space="preserve">Faculty-Student submission of manuscripts to peer-reviewed journals </w:t>
            </w:r>
          </w:p>
        </w:tc>
        <w:tc>
          <w:tcPr>
            <w:tcW w:w="720" w:type="dxa"/>
          </w:tcPr>
          <w:p w14:paraId="0221FA4D" w14:textId="77777777" w:rsidR="00AF0C8D" w:rsidRDefault="00AF0C8D">
            <w:pPr>
              <w:pBdr>
                <w:top w:val="nil"/>
                <w:left w:val="nil"/>
                <w:bottom w:val="nil"/>
                <w:right w:val="nil"/>
                <w:between w:val="nil"/>
              </w:pBdr>
              <w:rPr>
                <w:color w:val="000000"/>
              </w:rPr>
            </w:pPr>
          </w:p>
        </w:tc>
        <w:tc>
          <w:tcPr>
            <w:tcW w:w="3185" w:type="dxa"/>
          </w:tcPr>
          <w:p w14:paraId="6C8C1BBC" w14:textId="77777777" w:rsidR="00AF0C8D" w:rsidRDefault="00AF0C8D">
            <w:pPr>
              <w:pBdr>
                <w:top w:val="nil"/>
                <w:left w:val="nil"/>
                <w:bottom w:val="nil"/>
                <w:right w:val="nil"/>
                <w:between w:val="nil"/>
              </w:pBdr>
              <w:rPr>
                <w:color w:val="000000"/>
              </w:rPr>
            </w:pPr>
          </w:p>
        </w:tc>
        <w:tc>
          <w:tcPr>
            <w:tcW w:w="5004" w:type="dxa"/>
          </w:tcPr>
          <w:p w14:paraId="5610EB3E" w14:textId="77777777" w:rsidR="00AF0C8D" w:rsidRDefault="00300718">
            <w:pPr>
              <w:pBdr>
                <w:top w:val="nil"/>
                <w:left w:val="nil"/>
                <w:bottom w:val="nil"/>
                <w:right w:val="nil"/>
                <w:between w:val="nil"/>
              </w:pBdr>
              <w:spacing w:line="268" w:lineRule="auto"/>
              <w:ind w:left="107"/>
              <w:rPr>
                <w:color w:val="000000"/>
              </w:rPr>
            </w:pPr>
            <w:r>
              <w:rPr>
                <w:color w:val="000000"/>
              </w:rPr>
              <w:t>Was the student first author?</w:t>
            </w:r>
          </w:p>
        </w:tc>
      </w:tr>
      <w:tr w:rsidR="00AF0C8D" w14:paraId="3EF8AF9A" w14:textId="77777777">
        <w:trPr>
          <w:trHeight w:val="803"/>
        </w:trPr>
        <w:tc>
          <w:tcPr>
            <w:tcW w:w="3866" w:type="dxa"/>
          </w:tcPr>
          <w:p w14:paraId="21175A87" w14:textId="77777777" w:rsidR="00AF0C8D" w:rsidRDefault="00050798">
            <w:pPr>
              <w:pBdr>
                <w:top w:val="nil"/>
                <w:left w:val="nil"/>
                <w:bottom w:val="nil"/>
                <w:right w:val="nil"/>
                <w:between w:val="nil"/>
              </w:pBdr>
              <w:ind w:left="107" w:right="125"/>
              <w:rPr>
                <w:color w:val="000000"/>
              </w:rPr>
            </w:pPr>
            <w:r>
              <w:rPr>
                <w:color w:val="000000"/>
              </w:rPr>
              <w:t xml:space="preserve"> Faculty-Student publications in peer- reviewed journals</w:t>
            </w:r>
          </w:p>
        </w:tc>
        <w:tc>
          <w:tcPr>
            <w:tcW w:w="720" w:type="dxa"/>
          </w:tcPr>
          <w:p w14:paraId="17F8BBA5" w14:textId="77777777" w:rsidR="00AF0C8D" w:rsidRDefault="00AF0C8D">
            <w:pPr>
              <w:pBdr>
                <w:top w:val="nil"/>
                <w:left w:val="nil"/>
                <w:bottom w:val="nil"/>
                <w:right w:val="nil"/>
                <w:between w:val="nil"/>
              </w:pBdr>
              <w:rPr>
                <w:color w:val="000000"/>
              </w:rPr>
            </w:pPr>
          </w:p>
        </w:tc>
        <w:tc>
          <w:tcPr>
            <w:tcW w:w="3185" w:type="dxa"/>
          </w:tcPr>
          <w:p w14:paraId="3C43712C" w14:textId="77777777" w:rsidR="00AF0C8D" w:rsidRDefault="00AF0C8D">
            <w:pPr>
              <w:pBdr>
                <w:top w:val="nil"/>
                <w:left w:val="nil"/>
                <w:bottom w:val="nil"/>
                <w:right w:val="nil"/>
                <w:between w:val="nil"/>
              </w:pBdr>
              <w:rPr>
                <w:color w:val="000000"/>
              </w:rPr>
            </w:pPr>
          </w:p>
        </w:tc>
        <w:tc>
          <w:tcPr>
            <w:tcW w:w="5004" w:type="dxa"/>
          </w:tcPr>
          <w:p w14:paraId="025982B9" w14:textId="77777777" w:rsidR="00AF0C8D" w:rsidRDefault="00300718">
            <w:pPr>
              <w:pBdr>
                <w:top w:val="nil"/>
                <w:left w:val="nil"/>
                <w:bottom w:val="nil"/>
                <w:right w:val="nil"/>
                <w:between w:val="nil"/>
              </w:pBdr>
              <w:spacing w:line="268" w:lineRule="auto"/>
              <w:ind w:left="107"/>
              <w:rPr>
                <w:color w:val="000000"/>
              </w:rPr>
            </w:pPr>
            <w:r>
              <w:rPr>
                <w:color w:val="000000"/>
              </w:rPr>
              <w:t>Was the student first author?</w:t>
            </w:r>
          </w:p>
        </w:tc>
      </w:tr>
      <w:tr w:rsidR="00AF0C8D" w14:paraId="19F61136" w14:textId="77777777">
        <w:trPr>
          <w:trHeight w:val="805"/>
        </w:trPr>
        <w:tc>
          <w:tcPr>
            <w:tcW w:w="3866" w:type="dxa"/>
            <w:tcBorders>
              <w:bottom w:val="single" w:sz="12" w:space="0" w:color="000000"/>
            </w:tcBorders>
          </w:tcPr>
          <w:p w14:paraId="657569DB" w14:textId="77777777" w:rsidR="00AF0C8D" w:rsidRDefault="00050798">
            <w:pPr>
              <w:pBdr>
                <w:top w:val="nil"/>
                <w:left w:val="nil"/>
                <w:bottom w:val="nil"/>
                <w:right w:val="nil"/>
                <w:between w:val="nil"/>
              </w:pBdr>
              <w:ind w:left="107" w:right="522"/>
              <w:rPr>
                <w:color w:val="000000"/>
              </w:rPr>
            </w:pPr>
            <w:r>
              <w:rPr>
                <w:color w:val="000000"/>
              </w:rPr>
              <w:t xml:space="preserve"> Faculty-Student publications in </w:t>
            </w:r>
            <w:proofErr w:type="spellStart"/>
            <w:r>
              <w:rPr>
                <w:color w:val="000000"/>
              </w:rPr>
              <w:t>non peer</w:t>
            </w:r>
            <w:proofErr w:type="spellEnd"/>
            <w:r>
              <w:rPr>
                <w:color w:val="000000"/>
              </w:rPr>
              <w:t>-reviewed outlet</w:t>
            </w:r>
          </w:p>
        </w:tc>
        <w:tc>
          <w:tcPr>
            <w:tcW w:w="720" w:type="dxa"/>
            <w:tcBorders>
              <w:bottom w:val="single" w:sz="12" w:space="0" w:color="000000"/>
            </w:tcBorders>
          </w:tcPr>
          <w:p w14:paraId="646AEF44" w14:textId="77777777" w:rsidR="00AF0C8D" w:rsidRDefault="00AF0C8D">
            <w:pPr>
              <w:pBdr>
                <w:top w:val="nil"/>
                <w:left w:val="nil"/>
                <w:bottom w:val="nil"/>
                <w:right w:val="nil"/>
                <w:between w:val="nil"/>
              </w:pBdr>
              <w:rPr>
                <w:color w:val="000000"/>
              </w:rPr>
            </w:pPr>
          </w:p>
        </w:tc>
        <w:tc>
          <w:tcPr>
            <w:tcW w:w="3185" w:type="dxa"/>
            <w:tcBorders>
              <w:bottom w:val="single" w:sz="12" w:space="0" w:color="000000"/>
            </w:tcBorders>
          </w:tcPr>
          <w:p w14:paraId="7569F571" w14:textId="77777777" w:rsidR="00AF0C8D" w:rsidRDefault="00AF0C8D">
            <w:pPr>
              <w:pBdr>
                <w:top w:val="nil"/>
                <w:left w:val="nil"/>
                <w:bottom w:val="nil"/>
                <w:right w:val="nil"/>
                <w:between w:val="nil"/>
              </w:pBdr>
              <w:rPr>
                <w:color w:val="000000"/>
              </w:rPr>
            </w:pPr>
          </w:p>
        </w:tc>
        <w:tc>
          <w:tcPr>
            <w:tcW w:w="5004" w:type="dxa"/>
            <w:tcBorders>
              <w:bottom w:val="single" w:sz="12" w:space="0" w:color="000000"/>
            </w:tcBorders>
          </w:tcPr>
          <w:p w14:paraId="7CF9E5E9" w14:textId="77777777" w:rsidR="00AF0C8D" w:rsidRDefault="00300718">
            <w:pPr>
              <w:pBdr>
                <w:top w:val="nil"/>
                <w:left w:val="nil"/>
                <w:bottom w:val="nil"/>
                <w:right w:val="nil"/>
                <w:between w:val="nil"/>
              </w:pBdr>
              <w:spacing w:line="268" w:lineRule="auto"/>
              <w:ind w:left="107"/>
              <w:rPr>
                <w:color w:val="000000"/>
              </w:rPr>
            </w:pPr>
            <w:r>
              <w:rPr>
                <w:color w:val="000000"/>
              </w:rPr>
              <w:t>Was the student first author?</w:t>
            </w:r>
          </w:p>
        </w:tc>
      </w:tr>
      <w:tr w:rsidR="00AF0C8D" w14:paraId="070CD38F" w14:textId="77777777">
        <w:trPr>
          <w:trHeight w:val="808"/>
        </w:trPr>
        <w:tc>
          <w:tcPr>
            <w:tcW w:w="3866" w:type="dxa"/>
            <w:tcBorders>
              <w:top w:val="single" w:sz="12" w:space="0" w:color="000000"/>
            </w:tcBorders>
          </w:tcPr>
          <w:p w14:paraId="0FFEF7F2" w14:textId="77777777" w:rsidR="00AF0C8D" w:rsidRDefault="00300718">
            <w:pPr>
              <w:pBdr>
                <w:top w:val="nil"/>
                <w:left w:val="nil"/>
                <w:bottom w:val="nil"/>
                <w:right w:val="nil"/>
                <w:between w:val="nil"/>
              </w:pBdr>
              <w:ind w:left="107" w:right="157"/>
              <w:rPr>
                <w:color w:val="000000"/>
              </w:rPr>
            </w:pPr>
            <w:r>
              <w:rPr>
                <w:color w:val="000000"/>
              </w:rPr>
              <w:t>Other Faculty-Student collaboration</w:t>
            </w:r>
            <w:r w:rsidR="00050798">
              <w:rPr>
                <w:color w:val="000000"/>
              </w:rPr>
              <w:t>s</w:t>
            </w:r>
            <w:r>
              <w:rPr>
                <w:color w:val="000000"/>
              </w:rPr>
              <w:t xml:space="preserve"> not identified in this list</w:t>
            </w:r>
          </w:p>
        </w:tc>
        <w:tc>
          <w:tcPr>
            <w:tcW w:w="720" w:type="dxa"/>
            <w:tcBorders>
              <w:top w:val="single" w:sz="12" w:space="0" w:color="000000"/>
            </w:tcBorders>
          </w:tcPr>
          <w:p w14:paraId="437AC2A6" w14:textId="77777777" w:rsidR="00AF0C8D" w:rsidRDefault="00AF0C8D">
            <w:pPr>
              <w:pBdr>
                <w:top w:val="nil"/>
                <w:left w:val="nil"/>
                <w:bottom w:val="nil"/>
                <w:right w:val="nil"/>
                <w:between w:val="nil"/>
              </w:pBdr>
              <w:rPr>
                <w:color w:val="000000"/>
              </w:rPr>
            </w:pPr>
          </w:p>
        </w:tc>
        <w:tc>
          <w:tcPr>
            <w:tcW w:w="3185" w:type="dxa"/>
            <w:tcBorders>
              <w:top w:val="single" w:sz="12" w:space="0" w:color="000000"/>
            </w:tcBorders>
          </w:tcPr>
          <w:p w14:paraId="578A3BEF" w14:textId="77777777" w:rsidR="00AF0C8D" w:rsidRDefault="00AF0C8D">
            <w:pPr>
              <w:pBdr>
                <w:top w:val="nil"/>
                <w:left w:val="nil"/>
                <w:bottom w:val="nil"/>
                <w:right w:val="nil"/>
                <w:between w:val="nil"/>
              </w:pBdr>
              <w:rPr>
                <w:color w:val="000000"/>
              </w:rPr>
            </w:pPr>
          </w:p>
        </w:tc>
        <w:tc>
          <w:tcPr>
            <w:tcW w:w="5004" w:type="dxa"/>
            <w:tcBorders>
              <w:top w:val="single" w:sz="12" w:space="0" w:color="000000"/>
            </w:tcBorders>
          </w:tcPr>
          <w:p w14:paraId="6D2A33A9" w14:textId="77777777" w:rsidR="00AF0C8D" w:rsidRDefault="00300718">
            <w:pPr>
              <w:pBdr>
                <w:top w:val="nil"/>
                <w:left w:val="nil"/>
                <w:bottom w:val="nil"/>
                <w:right w:val="nil"/>
                <w:between w:val="nil"/>
              </w:pBdr>
              <w:ind w:left="107"/>
              <w:rPr>
                <w:color w:val="000000"/>
              </w:rPr>
            </w:pPr>
            <w:r>
              <w:rPr>
                <w:color w:val="000000"/>
              </w:rPr>
              <w:t>Details of the Collaboration:</w:t>
            </w:r>
          </w:p>
        </w:tc>
      </w:tr>
    </w:tbl>
    <w:p w14:paraId="121CBD7D" w14:textId="77777777" w:rsidR="00AF0C8D" w:rsidRDefault="00AF0C8D">
      <w:pPr>
        <w:sectPr w:rsidR="00AF0C8D" w:rsidSect="00834B0F">
          <w:headerReference w:type="even" r:id="rId24"/>
          <w:headerReference w:type="default" r:id="rId25"/>
          <w:headerReference w:type="first" r:id="rId26"/>
          <w:pgSz w:w="15840" w:h="12240" w:orient="landscape"/>
          <w:pgMar w:top="160" w:right="1140" w:bottom="240" w:left="280" w:header="0" w:footer="0" w:gutter="0"/>
          <w:cols w:space="720"/>
          <w:docGrid w:linePitch="299"/>
        </w:sectPr>
      </w:pPr>
    </w:p>
    <w:p w14:paraId="739E2226" w14:textId="77777777" w:rsidR="003E66A6" w:rsidRPr="00466AA0" w:rsidRDefault="003E66A6" w:rsidP="003E66A6">
      <w:pPr>
        <w:jc w:val="center"/>
        <w:rPr>
          <w:b/>
          <w:color w:val="0070C0"/>
          <w:sz w:val="28"/>
          <w:szCs w:val="28"/>
          <w:u w:val="single"/>
        </w:rPr>
      </w:pPr>
      <w:r w:rsidRPr="00466AA0">
        <w:rPr>
          <w:b/>
          <w:color w:val="0070C0"/>
          <w:sz w:val="28"/>
          <w:szCs w:val="28"/>
          <w:u w:val="single"/>
        </w:rPr>
        <w:lastRenderedPageBreak/>
        <w:t xml:space="preserve">Appendix F </w:t>
      </w:r>
    </w:p>
    <w:p w14:paraId="1490FF6C" w14:textId="77777777" w:rsidR="003E66A6" w:rsidRDefault="003E66A6" w:rsidP="003E66A6">
      <w:pPr>
        <w:jc w:val="center"/>
        <w:rPr>
          <w:b/>
          <w:sz w:val="28"/>
          <w:szCs w:val="28"/>
          <w:u w:val="single"/>
        </w:rPr>
      </w:pPr>
      <w:r>
        <w:rPr>
          <w:b/>
          <w:sz w:val="28"/>
          <w:szCs w:val="28"/>
          <w:u w:val="single"/>
        </w:rPr>
        <w:t xml:space="preserve">Faculty </w:t>
      </w:r>
      <w:r w:rsidR="00805BC1">
        <w:rPr>
          <w:b/>
          <w:sz w:val="28"/>
          <w:szCs w:val="28"/>
          <w:u w:val="single"/>
        </w:rPr>
        <w:t xml:space="preserve">Contributions and </w:t>
      </w:r>
      <w:r>
        <w:rPr>
          <w:b/>
          <w:sz w:val="28"/>
          <w:szCs w:val="28"/>
          <w:u w:val="single"/>
        </w:rPr>
        <w:t>Demographics Worksheet</w:t>
      </w:r>
    </w:p>
    <w:p w14:paraId="19A39034" w14:textId="77777777" w:rsidR="003E66A6" w:rsidRDefault="003E66A6" w:rsidP="003E66A6">
      <w:pPr>
        <w:rPr>
          <w:b/>
        </w:rPr>
      </w:pPr>
    </w:p>
    <w:p w14:paraId="32DFD6AF" w14:textId="77777777" w:rsidR="003E66A6" w:rsidRDefault="003E66A6" w:rsidP="003E66A6">
      <w:pPr>
        <w:rPr>
          <w:b/>
        </w:rPr>
      </w:pPr>
      <w:bookmarkStart w:id="0" w:name="_Hlk125616799"/>
      <w:r>
        <w:rPr>
          <w:b/>
        </w:rPr>
        <w:t>Faculty Contributions – Core Faculty</w:t>
      </w:r>
    </w:p>
    <w:p w14:paraId="503BCF77" w14:textId="77777777" w:rsidR="003E66A6" w:rsidRDefault="003E66A6" w:rsidP="003E66A6"/>
    <w:p w14:paraId="2192E48B" w14:textId="77777777" w:rsidR="003E66A6" w:rsidRDefault="003E66A6" w:rsidP="003E66A6">
      <w:r>
        <w:t xml:space="preserve">“Core Program Faculty” are faculty members who devote at least 50% of their </w:t>
      </w:r>
      <w:r w:rsidR="00E40D42">
        <w:t>FTE</w:t>
      </w:r>
      <w:r>
        <w:t xml:space="preserve"> to program-related activities.  This time does not include other department-related activities, such as undergraduate teaching or broader department administration, but only includes time devoted to the program under review.</w:t>
      </w:r>
    </w:p>
    <w:bookmarkEnd w:id="0"/>
    <w:p w14:paraId="1B5679F2" w14:textId="77777777" w:rsidR="003E66A6" w:rsidRDefault="003E66A6" w:rsidP="003E66A6"/>
    <w:tbl>
      <w:tblPr>
        <w:tblStyle w:val="a2"/>
        <w:tblW w:w="15142"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1282"/>
        <w:gridCol w:w="1241"/>
        <w:gridCol w:w="1241"/>
        <w:gridCol w:w="1241"/>
        <w:gridCol w:w="1016"/>
        <w:gridCol w:w="1445"/>
        <w:gridCol w:w="1445"/>
        <w:gridCol w:w="2258"/>
        <w:gridCol w:w="2077"/>
        <w:gridCol w:w="993"/>
        <w:gridCol w:w="903"/>
      </w:tblGrid>
      <w:tr w:rsidR="00076320" w14:paraId="024CCD6C" w14:textId="77777777" w:rsidTr="00353449">
        <w:trPr>
          <w:trHeight w:val="1591"/>
        </w:trPr>
        <w:tc>
          <w:tcPr>
            <w:tcW w:w="1282" w:type="dxa"/>
            <w:tcBorders>
              <w:top w:val="single" w:sz="4" w:space="0" w:color="000000"/>
              <w:bottom w:val="single" w:sz="4" w:space="0" w:color="000000"/>
            </w:tcBorders>
            <w:shd w:val="clear" w:color="auto" w:fill="auto"/>
            <w:vAlign w:val="center"/>
          </w:tcPr>
          <w:p w14:paraId="5F90FD66" w14:textId="77777777" w:rsidR="00076320" w:rsidRDefault="00076320" w:rsidP="00432448">
            <w:pPr>
              <w:tabs>
                <w:tab w:val="left" w:pos="-1080"/>
                <w:tab w:val="left" w:pos="-720"/>
              </w:tabs>
              <w:rPr>
                <w:b/>
                <w:sz w:val="16"/>
                <w:szCs w:val="16"/>
              </w:rPr>
            </w:pPr>
            <w:r>
              <w:rPr>
                <w:b/>
                <w:sz w:val="16"/>
                <w:szCs w:val="16"/>
              </w:rPr>
              <w:t>Name</w:t>
            </w:r>
          </w:p>
        </w:tc>
        <w:tc>
          <w:tcPr>
            <w:tcW w:w="1241" w:type="dxa"/>
            <w:tcBorders>
              <w:top w:val="single" w:sz="4" w:space="0" w:color="000000"/>
              <w:bottom w:val="single" w:sz="4" w:space="0" w:color="000000"/>
            </w:tcBorders>
          </w:tcPr>
          <w:p w14:paraId="58560CA4" w14:textId="77777777" w:rsidR="00076320" w:rsidRDefault="00076320" w:rsidP="00432448">
            <w:pPr>
              <w:tabs>
                <w:tab w:val="left" w:pos="-1080"/>
                <w:tab w:val="left" w:pos="-720"/>
              </w:tabs>
              <w:jc w:val="center"/>
              <w:rPr>
                <w:b/>
                <w:sz w:val="16"/>
                <w:szCs w:val="16"/>
              </w:rPr>
            </w:pPr>
            <w:r>
              <w:rPr>
                <w:b/>
                <w:sz w:val="16"/>
                <w:szCs w:val="16"/>
              </w:rPr>
              <w:t>Race/Ethnicity</w:t>
            </w:r>
          </w:p>
        </w:tc>
        <w:tc>
          <w:tcPr>
            <w:tcW w:w="1241" w:type="dxa"/>
            <w:tcBorders>
              <w:top w:val="single" w:sz="4" w:space="0" w:color="000000"/>
              <w:bottom w:val="single" w:sz="4" w:space="0" w:color="000000"/>
            </w:tcBorders>
          </w:tcPr>
          <w:p w14:paraId="782FE091" w14:textId="77777777" w:rsidR="00076320" w:rsidRDefault="00076320" w:rsidP="00432448">
            <w:pPr>
              <w:tabs>
                <w:tab w:val="left" w:pos="-1080"/>
                <w:tab w:val="left" w:pos="-720"/>
              </w:tabs>
              <w:jc w:val="center"/>
              <w:rPr>
                <w:b/>
                <w:sz w:val="16"/>
                <w:szCs w:val="16"/>
              </w:rPr>
            </w:pPr>
            <w:r>
              <w:rPr>
                <w:b/>
                <w:sz w:val="16"/>
                <w:szCs w:val="16"/>
              </w:rPr>
              <w:t>Gender Identification</w:t>
            </w:r>
          </w:p>
        </w:tc>
        <w:tc>
          <w:tcPr>
            <w:tcW w:w="1241" w:type="dxa"/>
            <w:tcBorders>
              <w:top w:val="single" w:sz="4" w:space="0" w:color="000000"/>
              <w:bottom w:val="single" w:sz="4" w:space="0" w:color="000000"/>
            </w:tcBorders>
            <w:shd w:val="clear" w:color="auto" w:fill="auto"/>
            <w:vAlign w:val="center"/>
          </w:tcPr>
          <w:p w14:paraId="5FC71794" w14:textId="77777777" w:rsidR="00076320" w:rsidRDefault="00076320" w:rsidP="00432448">
            <w:pPr>
              <w:tabs>
                <w:tab w:val="left" w:pos="-1080"/>
                <w:tab w:val="left" w:pos="-720"/>
              </w:tabs>
              <w:jc w:val="center"/>
              <w:rPr>
                <w:b/>
                <w:sz w:val="16"/>
                <w:szCs w:val="16"/>
              </w:rPr>
            </w:pPr>
            <w:r>
              <w:rPr>
                <w:b/>
                <w:sz w:val="16"/>
                <w:szCs w:val="16"/>
              </w:rPr>
              <w:t>Title</w:t>
            </w:r>
          </w:p>
        </w:tc>
        <w:tc>
          <w:tcPr>
            <w:tcW w:w="1016" w:type="dxa"/>
            <w:tcBorders>
              <w:top w:val="single" w:sz="4" w:space="0" w:color="000000"/>
              <w:bottom w:val="single" w:sz="4" w:space="0" w:color="000000"/>
            </w:tcBorders>
            <w:shd w:val="clear" w:color="auto" w:fill="auto"/>
            <w:vAlign w:val="center"/>
          </w:tcPr>
          <w:p w14:paraId="73E0812C" w14:textId="77777777" w:rsidR="00076320" w:rsidRDefault="00076320" w:rsidP="00432448">
            <w:pPr>
              <w:tabs>
                <w:tab w:val="left" w:pos="-1080"/>
                <w:tab w:val="left" w:pos="-720"/>
              </w:tabs>
              <w:jc w:val="center"/>
              <w:rPr>
                <w:b/>
                <w:sz w:val="16"/>
                <w:szCs w:val="16"/>
              </w:rPr>
            </w:pPr>
            <w:r>
              <w:rPr>
                <w:b/>
                <w:sz w:val="16"/>
                <w:szCs w:val="16"/>
              </w:rPr>
              <w:t># hours per week at this institution</w:t>
            </w:r>
          </w:p>
        </w:tc>
        <w:tc>
          <w:tcPr>
            <w:tcW w:w="1445" w:type="dxa"/>
            <w:tcBorders>
              <w:top w:val="single" w:sz="4" w:space="0" w:color="000000"/>
              <w:bottom w:val="single" w:sz="4" w:space="0" w:color="000000"/>
            </w:tcBorders>
            <w:shd w:val="clear" w:color="auto" w:fill="auto"/>
            <w:vAlign w:val="center"/>
          </w:tcPr>
          <w:p w14:paraId="06C87138" w14:textId="77777777" w:rsidR="00076320" w:rsidRDefault="00076320" w:rsidP="00432448">
            <w:pPr>
              <w:tabs>
                <w:tab w:val="left" w:pos="-1080"/>
                <w:tab w:val="left" w:pos="-720"/>
              </w:tabs>
              <w:jc w:val="center"/>
              <w:rPr>
                <w:b/>
                <w:sz w:val="16"/>
                <w:szCs w:val="16"/>
              </w:rPr>
            </w:pPr>
            <w:r>
              <w:rPr>
                <w:b/>
                <w:sz w:val="16"/>
                <w:szCs w:val="16"/>
              </w:rPr>
              <w:t>FTE at institution over academic year</w:t>
            </w:r>
          </w:p>
        </w:tc>
        <w:tc>
          <w:tcPr>
            <w:tcW w:w="1445" w:type="dxa"/>
            <w:tcBorders>
              <w:top w:val="single" w:sz="4" w:space="0" w:color="000000"/>
              <w:bottom w:val="single" w:sz="4" w:space="0" w:color="000000"/>
            </w:tcBorders>
            <w:shd w:val="clear" w:color="auto" w:fill="auto"/>
            <w:vAlign w:val="center"/>
          </w:tcPr>
          <w:p w14:paraId="52AC2AF6" w14:textId="77777777" w:rsidR="00076320" w:rsidRDefault="00076320" w:rsidP="00432448">
            <w:pPr>
              <w:tabs>
                <w:tab w:val="left" w:pos="-1080"/>
                <w:tab w:val="left" w:pos="-720"/>
              </w:tabs>
              <w:jc w:val="center"/>
              <w:rPr>
                <w:b/>
                <w:sz w:val="16"/>
                <w:szCs w:val="16"/>
              </w:rPr>
            </w:pPr>
            <w:r>
              <w:rPr>
                <w:b/>
                <w:sz w:val="16"/>
                <w:szCs w:val="16"/>
              </w:rPr>
              <w:t>FTE dedicated to this program over academic year</w:t>
            </w:r>
          </w:p>
        </w:tc>
        <w:tc>
          <w:tcPr>
            <w:tcW w:w="2258" w:type="dxa"/>
            <w:tcBorders>
              <w:top w:val="single" w:sz="4" w:space="0" w:color="000000"/>
              <w:bottom w:val="single" w:sz="4" w:space="0" w:color="000000"/>
            </w:tcBorders>
            <w:shd w:val="clear" w:color="auto" w:fill="auto"/>
            <w:vAlign w:val="center"/>
          </w:tcPr>
          <w:p w14:paraId="31F9135B" w14:textId="77777777" w:rsidR="00076320" w:rsidRDefault="00076320" w:rsidP="00432448">
            <w:pPr>
              <w:tabs>
                <w:tab w:val="left" w:pos="-1080"/>
                <w:tab w:val="left" w:pos="-720"/>
              </w:tabs>
              <w:jc w:val="center"/>
              <w:rPr>
                <w:b/>
                <w:sz w:val="16"/>
                <w:szCs w:val="16"/>
              </w:rPr>
            </w:pPr>
            <w:r>
              <w:rPr>
                <w:b/>
                <w:sz w:val="16"/>
                <w:szCs w:val="16"/>
              </w:rPr>
              <w:t>Role/Contributions to this program</w:t>
            </w:r>
          </w:p>
          <w:p w14:paraId="3B686ACB" w14:textId="77777777" w:rsidR="00076320" w:rsidRDefault="00076320" w:rsidP="00432448">
            <w:pPr>
              <w:tabs>
                <w:tab w:val="left" w:pos="-1080"/>
                <w:tab w:val="left" w:pos="-720"/>
              </w:tabs>
              <w:jc w:val="center"/>
              <w:rPr>
                <w:b/>
                <w:sz w:val="16"/>
                <w:szCs w:val="16"/>
              </w:rPr>
            </w:pPr>
            <w:r>
              <w:rPr>
                <w:b/>
                <w:sz w:val="16"/>
                <w:szCs w:val="16"/>
              </w:rPr>
              <w:t>(List All)</w:t>
            </w:r>
          </w:p>
        </w:tc>
        <w:tc>
          <w:tcPr>
            <w:tcW w:w="2077" w:type="dxa"/>
            <w:tcBorders>
              <w:top w:val="single" w:sz="4" w:space="0" w:color="000000"/>
              <w:bottom w:val="single" w:sz="4" w:space="0" w:color="000000"/>
            </w:tcBorders>
            <w:shd w:val="clear" w:color="auto" w:fill="auto"/>
            <w:vAlign w:val="center"/>
          </w:tcPr>
          <w:p w14:paraId="2FD5B454" w14:textId="77777777" w:rsidR="00076320" w:rsidRDefault="00076320" w:rsidP="00432448">
            <w:pPr>
              <w:tabs>
                <w:tab w:val="left" w:pos="-1080"/>
                <w:tab w:val="left" w:pos="-720"/>
              </w:tabs>
              <w:jc w:val="center"/>
              <w:rPr>
                <w:b/>
                <w:sz w:val="16"/>
                <w:szCs w:val="16"/>
              </w:rPr>
            </w:pPr>
            <w:r>
              <w:rPr>
                <w:b/>
                <w:sz w:val="16"/>
                <w:szCs w:val="16"/>
              </w:rPr>
              <w:t xml:space="preserve">Other Sport &amp; Performance Psychology  work outside of the program </w:t>
            </w:r>
          </w:p>
        </w:tc>
        <w:tc>
          <w:tcPr>
            <w:tcW w:w="993" w:type="dxa"/>
            <w:tcBorders>
              <w:top w:val="single" w:sz="4" w:space="0" w:color="000000"/>
              <w:bottom w:val="single" w:sz="4" w:space="0" w:color="000000"/>
            </w:tcBorders>
            <w:shd w:val="clear" w:color="auto" w:fill="auto"/>
            <w:vAlign w:val="center"/>
          </w:tcPr>
          <w:p w14:paraId="3473D867" w14:textId="77777777" w:rsidR="00076320" w:rsidRDefault="00076320" w:rsidP="00432448">
            <w:pPr>
              <w:tabs>
                <w:tab w:val="left" w:pos="-1080"/>
                <w:tab w:val="left" w:pos="-720"/>
              </w:tabs>
              <w:jc w:val="center"/>
              <w:rPr>
                <w:b/>
                <w:sz w:val="16"/>
                <w:szCs w:val="16"/>
              </w:rPr>
            </w:pPr>
            <w:r>
              <w:rPr>
                <w:b/>
                <w:sz w:val="16"/>
                <w:szCs w:val="16"/>
              </w:rPr>
              <w:t>Highest Degree Earned</w:t>
            </w:r>
          </w:p>
        </w:tc>
        <w:tc>
          <w:tcPr>
            <w:tcW w:w="903" w:type="dxa"/>
            <w:tcBorders>
              <w:top w:val="single" w:sz="4" w:space="0" w:color="000000"/>
              <w:bottom w:val="single" w:sz="4" w:space="0" w:color="000000"/>
            </w:tcBorders>
            <w:shd w:val="clear" w:color="auto" w:fill="auto"/>
            <w:vAlign w:val="center"/>
          </w:tcPr>
          <w:p w14:paraId="5B41B1BF" w14:textId="77777777" w:rsidR="00076320" w:rsidRDefault="00076320" w:rsidP="00432448">
            <w:pPr>
              <w:tabs>
                <w:tab w:val="left" w:pos="-1080"/>
                <w:tab w:val="left" w:pos="-720"/>
              </w:tabs>
              <w:jc w:val="center"/>
              <w:rPr>
                <w:b/>
                <w:sz w:val="16"/>
                <w:szCs w:val="16"/>
              </w:rPr>
            </w:pPr>
            <w:r>
              <w:rPr>
                <w:b/>
                <w:sz w:val="16"/>
                <w:szCs w:val="16"/>
              </w:rPr>
              <w:t>CMPC (Y/N)</w:t>
            </w:r>
          </w:p>
        </w:tc>
      </w:tr>
      <w:tr w:rsidR="00076320" w14:paraId="779AB417" w14:textId="77777777" w:rsidTr="00353449">
        <w:trPr>
          <w:trHeight w:val="432"/>
        </w:trPr>
        <w:tc>
          <w:tcPr>
            <w:tcW w:w="1282" w:type="dxa"/>
            <w:tcBorders>
              <w:top w:val="single" w:sz="4" w:space="0" w:color="000000"/>
            </w:tcBorders>
            <w:vAlign w:val="center"/>
          </w:tcPr>
          <w:p w14:paraId="57716453" w14:textId="77777777" w:rsidR="00076320" w:rsidRDefault="00076320" w:rsidP="00432448">
            <w:pPr>
              <w:widowControl/>
              <w:rPr>
                <w:color w:val="000000"/>
                <w:sz w:val="20"/>
              </w:rPr>
            </w:pPr>
            <w:r>
              <w:rPr>
                <w:color w:val="000000"/>
                <w:sz w:val="20"/>
              </w:rPr>
              <w:t xml:space="preserve">Faculty A </w:t>
            </w:r>
          </w:p>
        </w:tc>
        <w:tc>
          <w:tcPr>
            <w:tcW w:w="1241" w:type="dxa"/>
            <w:tcBorders>
              <w:top w:val="single" w:sz="4" w:space="0" w:color="000000"/>
            </w:tcBorders>
          </w:tcPr>
          <w:p w14:paraId="3422B7EC" w14:textId="77777777" w:rsidR="00076320" w:rsidRDefault="00076320" w:rsidP="00432448">
            <w:pPr>
              <w:tabs>
                <w:tab w:val="left" w:pos="-1080"/>
                <w:tab w:val="left" w:pos="-720"/>
              </w:tabs>
              <w:jc w:val="center"/>
              <w:rPr>
                <w:sz w:val="20"/>
              </w:rPr>
            </w:pPr>
          </w:p>
        </w:tc>
        <w:tc>
          <w:tcPr>
            <w:tcW w:w="1241" w:type="dxa"/>
            <w:tcBorders>
              <w:top w:val="single" w:sz="4" w:space="0" w:color="000000"/>
            </w:tcBorders>
          </w:tcPr>
          <w:p w14:paraId="32F69534" w14:textId="77777777" w:rsidR="00076320" w:rsidRDefault="00076320" w:rsidP="00432448">
            <w:pPr>
              <w:tabs>
                <w:tab w:val="left" w:pos="-1080"/>
                <w:tab w:val="left" w:pos="-720"/>
              </w:tabs>
              <w:jc w:val="center"/>
              <w:rPr>
                <w:sz w:val="20"/>
              </w:rPr>
            </w:pPr>
          </w:p>
        </w:tc>
        <w:tc>
          <w:tcPr>
            <w:tcW w:w="1241" w:type="dxa"/>
            <w:tcBorders>
              <w:top w:val="single" w:sz="4" w:space="0" w:color="000000"/>
            </w:tcBorders>
            <w:vAlign w:val="center"/>
          </w:tcPr>
          <w:p w14:paraId="38C6B5C5" w14:textId="77777777" w:rsidR="00076320" w:rsidRDefault="00076320" w:rsidP="00432448">
            <w:pPr>
              <w:tabs>
                <w:tab w:val="left" w:pos="-1080"/>
                <w:tab w:val="left" w:pos="-720"/>
              </w:tabs>
              <w:jc w:val="center"/>
              <w:rPr>
                <w:sz w:val="20"/>
              </w:rPr>
            </w:pPr>
            <w:r>
              <w:rPr>
                <w:sz w:val="20"/>
              </w:rPr>
              <w:t>Professor</w:t>
            </w:r>
          </w:p>
        </w:tc>
        <w:tc>
          <w:tcPr>
            <w:tcW w:w="1016" w:type="dxa"/>
            <w:tcBorders>
              <w:top w:val="single" w:sz="4" w:space="0" w:color="000000"/>
            </w:tcBorders>
            <w:vAlign w:val="center"/>
          </w:tcPr>
          <w:p w14:paraId="3A382427" w14:textId="77777777" w:rsidR="00076320" w:rsidRDefault="00076320" w:rsidP="00432448">
            <w:pPr>
              <w:tabs>
                <w:tab w:val="left" w:pos="-1080"/>
                <w:tab w:val="left" w:pos="-720"/>
              </w:tabs>
              <w:jc w:val="center"/>
              <w:rPr>
                <w:sz w:val="20"/>
              </w:rPr>
            </w:pPr>
            <w:r>
              <w:rPr>
                <w:sz w:val="20"/>
              </w:rPr>
              <w:t>40</w:t>
            </w:r>
          </w:p>
        </w:tc>
        <w:tc>
          <w:tcPr>
            <w:tcW w:w="1445" w:type="dxa"/>
            <w:tcBorders>
              <w:top w:val="single" w:sz="4" w:space="0" w:color="000000"/>
            </w:tcBorders>
            <w:vAlign w:val="center"/>
          </w:tcPr>
          <w:p w14:paraId="16CFC0FD" w14:textId="77777777" w:rsidR="00076320" w:rsidRDefault="00076320" w:rsidP="00432448">
            <w:pPr>
              <w:tabs>
                <w:tab w:val="left" w:pos="-1080"/>
                <w:tab w:val="left" w:pos="-720"/>
              </w:tabs>
              <w:jc w:val="center"/>
              <w:rPr>
                <w:sz w:val="20"/>
              </w:rPr>
            </w:pPr>
            <w:r>
              <w:rPr>
                <w:sz w:val="20"/>
              </w:rPr>
              <w:t>100%</w:t>
            </w:r>
          </w:p>
        </w:tc>
        <w:tc>
          <w:tcPr>
            <w:tcW w:w="1445" w:type="dxa"/>
            <w:tcBorders>
              <w:top w:val="single" w:sz="4" w:space="0" w:color="000000"/>
            </w:tcBorders>
            <w:vAlign w:val="center"/>
          </w:tcPr>
          <w:p w14:paraId="3B2B7510" w14:textId="77777777" w:rsidR="00076320" w:rsidRDefault="00076320" w:rsidP="00432448">
            <w:pPr>
              <w:tabs>
                <w:tab w:val="left" w:pos="-1080"/>
                <w:tab w:val="left" w:pos="-720"/>
              </w:tabs>
              <w:jc w:val="center"/>
              <w:rPr>
                <w:sz w:val="20"/>
              </w:rPr>
            </w:pPr>
            <w:r>
              <w:rPr>
                <w:sz w:val="20"/>
              </w:rPr>
              <w:t>100%</w:t>
            </w:r>
          </w:p>
        </w:tc>
        <w:tc>
          <w:tcPr>
            <w:tcW w:w="2258" w:type="dxa"/>
            <w:tcBorders>
              <w:top w:val="single" w:sz="4" w:space="0" w:color="000000"/>
            </w:tcBorders>
            <w:vAlign w:val="center"/>
          </w:tcPr>
          <w:p w14:paraId="0D36C7C6" w14:textId="77777777" w:rsidR="00076320" w:rsidRDefault="00076320" w:rsidP="00432448">
            <w:pPr>
              <w:tabs>
                <w:tab w:val="left" w:pos="-1080"/>
                <w:tab w:val="left" w:pos="-720"/>
              </w:tabs>
              <w:jc w:val="center"/>
              <w:rPr>
                <w:sz w:val="20"/>
              </w:rPr>
            </w:pPr>
            <w:r>
              <w:rPr>
                <w:sz w:val="20"/>
              </w:rPr>
              <w:t>Teaching, research, advising, mentorship, theses/dissertations, program committees</w:t>
            </w:r>
          </w:p>
        </w:tc>
        <w:tc>
          <w:tcPr>
            <w:tcW w:w="2077" w:type="dxa"/>
            <w:tcBorders>
              <w:top w:val="single" w:sz="4" w:space="0" w:color="000000"/>
            </w:tcBorders>
            <w:vAlign w:val="center"/>
          </w:tcPr>
          <w:p w14:paraId="099AAC0F" w14:textId="77777777" w:rsidR="00076320" w:rsidRDefault="00076320" w:rsidP="00432448">
            <w:pPr>
              <w:tabs>
                <w:tab w:val="left" w:pos="-1080"/>
                <w:tab w:val="left" w:pos="-720"/>
              </w:tabs>
              <w:jc w:val="center"/>
              <w:rPr>
                <w:sz w:val="20"/>
              </w:rPr>
            </w:pPr>
          </w:p>
        </w:tc>
        <w:tc>
          <w:tcPr>
            <w:tcW w:w="993" w:type="dxa"/>
            <w:tcBorders>
              <w:top w:val="single" w:sz="4" w:space="0" w:color="000000"/>
            </w:tcBorders>
            <w:vAlign w:val="center"/>
          </w:tcPr>
          <w:p w14:paraId="0DC7669C" w14:textId="77777777" w:rsidR="00076320" w:rsidRDefault="00076320" w:rsidP="00432448">
            <w:pPr>
              <w:tabs>
                <w:tab w:val="left" w:pos="-1080"/>
                <w:tab w:val="left" w:pos="-720"/>
              </w:tabs>
              <w:jc w:val="center"/>
              <w:rPr>
                <w:sz w:val="20"/>
              </w:rPr>
            </w:pPr>
            <w:r>
              <w:rPr>
                <w:sz w:val="20"/>
              </w:rPr>
              <w:t>PhD</w:t>
            </w:r>
          </w:p>
        </w:tc>
        <w:tc>
          <w:tcPr>
            <w:tcW w:w="903" w:type="dxa"/>
            <w:tcBorders>
              <w:top w:val="single" w:sz="4" w:space="0" w:color="000000"/>
            </w:tcBorders>
            <w:vAlign w:val="center"/>
          </w:tcPr>
          <w:p w14:paraId="35B83A20" w14:textId="77777777" w:rsidR="00076320" w:rsidRDefault="00076320" w:rsidP="00432448">
            <w:pPr>
              <w:tabs>
                <w:tab w:val="left" w:pos="-1080"/>
                <w:tab w:val="left" w:pos="-720"/>
              </w:tabs>
              <w:jc w:val="center"/>
              <w:rPr>
                <w:sz w:val="20"/>
              </w:rPr>
            </w:pPr>
            <w:r>
              <w:rPr>
                <w:sz w:val="20"/>
              </w:rPr>
              <w:t>Y</w:t>
            </w:r>
          </w:p>
        </w:tc>
      </w:tr>
      <w:tr w:rsidR="00076320" w14:paraId="28A77735" w14:textId="77777777" w:rsidTr="00353449">
        <w:trPr>
          <w:trHeight w:val="432"/>
        </w:trPr>
        <w:tc>
          <w:tcPr>
            <w:tcW w:w="1282" w:type="dxa"/>
            <w:vAlign w:val="center"/>
          </w:tcPr>
          <w:p w14:paraId="04FBC7BA" w14:textId="77777777" w:rsidR="00076320" w:rsidRDefault="00076320" w:rsidP="00432448">
            <w:pPr>
              <w:rPr>
                <w:color w:val="000000"/>
                <w:sz w:val="20"/>
              </w:rPr>
            </w:pPr>
          </w:p>
        </w:tc>
        <w:tc>
          <w:tcPr>
            <w:tcW w:w="1241" w:type="dxa"/>
          </w:tcPr>
          <w:p w14:paraId="4A29D74D" w14:textId="77777777" w:rsidR="00076320" w:rsidRDefault="00076320" w:rsidP="00432448">
            <w:pPr>
              <w:tabs>
                <w:tab w:val="left" w:pos="-1080"/>
                <w:tab w:val="left" w:pos="-720"/>
              </w:tabs>
              <w:jc w:val="center"/>
              <w:rPr>
                <w:sz w:val="20"/>
              </w:rPr>
            </w:pPr>
          </w:p>
        </w:tc>
        <w:tc>
          <w:tcPr>
            <w:tcW w:w="1241" w:type="dxa"/>
          </w:tcPr>
          <w:p w14:paraId="42358FAC" w14:textId="77777777" w:rsidR="00076320" w:rsidRDefault="00076320" w:rsidP="00432448">
            <w:pPr>
              <w:tabs>
                <w:tab w:val="left" w:pos="-1080"/>
                <w:tab w:val="left" w:pos="-720"/>
              </w:tabs>
              <w:jc w:val="center"/>
              <w:rPr>
                <w:sz w:val="20"/>
              </w:rPr>
            </w:pPr>
          </w:p>
        </w:tc>
        <w:tc>
          <w:tcPr>
            <w:tcW w:w="1241" w:type="dxa"/>
            <w:vAlign w:val="center"/>
          </w:tcPr>
          <w:p w14:paraId="1BD58623" w14:textId="77777777" w:rsidR="00076320" w:rsidRDefault="00076320" w:rsidP="00432448">
            <w:pPr>
              <w:tabs>
                <w:tab w:val="left" w:pos="-1080"/>
                <w:tab w:val="left" w:pos="-720"/>
              </w:tabs>
              <w:jc w:val="center"/>
              <w:rPr>
                <w:sz w:val="20"/>
              </w:rPr>
            </w:pPr>
          </w:p>
        </w:tc>
        <w:tc>
          <w:tcPr>
            <w:tcW w:w="1016" w:type="dxa"/>
            <w:vAlign w:val="center"/>
          </w:tcPr>
          <w:p w14:paraId="6987BF95" w14:textId="77777777" w:rsidR="00076320" w:rsidRDefault="00076320" w:rsidP="00432448">
            <w:pPr>
              <w:tabs>
                <w:tab w:val="left" w:pos="-1080"/>
                <w:tab w:val="left" w:pos="-720"/>
              </w:tabs>
              <w:jc w:val="center"/>
              <w:rPr>
                <w:sz w:val="20"/>
              </w:rPr>
            </w:pPr>
          </w:p>
        </w:tc>
        <w:tc>
          <w:tcPr>
            <w:tcW w:w="1445" w:type="dxa"/>
            <w:vAlign w:val="center"/>
          </w:tcPr>
          <w:p w14:paraId="17CDB34A" w14:textId="77777777" w:rsidR="00076320" w:rsidRDefault="00076320" w:rsidP="00432448">
            <w:pPr>
              <w:tabs>
                <w:tab w:val="left" w:pos="-1080"/>
                <w:tab w:val="left" w:pos="-720"/>
              </w:tabs>
              <w:jc w:val="center"/>
              <w:rPr>
                <w:sz w:val="20"/>
              </w:rPr>
            </w:pPr>
          </w:p>
        </w:tc>
        <w:tc>
          <w:tcPr>
            <w:tcW w:w="1445" w:type="dxa"/>
            <w:vAlign w:val="center"/>
          </w:tcPr>
          <w:p w14:paraId="4963D089" w14:textId="77777777" w:rsidR="00076320" w:rsidRDefault="00076320" w:rsidP="00432448">
            <w:pPr>
              <w:tabs>
                <w:tab w:val="left" w:pos="-1080"/>
                <w:tab w:val="left" w:pos="-720"/>
              </w:tabs>
              <w:jc w:val="center"/>
              <w:rPr>
                <w:sz w:val="20"/>
              </w:rPr>
            </w:pPr>
          </w:p>
        </w:tc>
        <w:tc>
          <w:tcPr>
            <w:tcW w:w="2258" w:type="dxa"/>
            <w:vAlign w:val="center"/>
          </w:tcPr>
          <w:p w14:paraId="1543E985" w14:textId="77777777" w:rsidR="00076320" w:rsidRDefault="00076320" w:rsidP="00432448">
            <w:pPr>
              <w:tabs>
                <w:tab w:val="left" w:pos="-1080"/>
                <w:tab w:val="left" w:pos="-720"/>
              </w:tabs>
              <w:jc w:val="center"/>
              <w:rPr>
                <w:sz w:val="20"/>
              </w:rPr>
            </w:pPr>
          </w:p>
        </w:tc>
        <w:tc>
          <w:tcPr>
            <w:tcW w:w="2077" w:type="dxa"/>
            <w:vAlign w:val="center"/>
          </w:tcPr>
          <w:p w14:paraId="69624D4F" w14:textId="77777777" w:rsidR="00076320" w:rsidRDefault="00076320" w:rsidP="00432448">
            <w:pPr>
              <w:tabs>
                <w:tab w:val="left" w:pos="-1080"/>
                <w:tab w:val="left" w:pos="-720"/>
              </w:tabs>
              <w:jc w:val="center"/>
              <w:rPr>
                <w:sz w:val="20"/>
              </w:rPr>
            </w:pPr>
          </w:p>
        </w:tc>
        <w:tc>
          <w:tcPr>
            <w:tcW w:w="993" w:type="dxa"/>
            <w:vAlign w:val="center"/>
          </w:tcPr>
          <w:p w14:paraId="7B3CC02A" w14:textId="77777777" w:rsidR="00076320" w:rsidRDefault="00076320" w:rsidP="00432448">
            <w:pPr>
              <w:tabs>
                <w:tab w:val="left" w:pos="-1080"/>
                <w:tab w:val="left" w:pos="-720"/>
              </w:tabs>
              <w:jc w:val="center"/>
              <w:rPr>
                <w:sz w:val="20"/>
              </w:rPr>
            </w:pPr>
          </w:p>
        </w:tc>
        <w:tc>
          <w:tcPr>
            <w:tcW w:w="903" w:type="dxa"/>
            <w:vAlign w:val="center"/>
          </w:tcPr>
          <w:p w14:paraId="64A4FDBF" w14:textId="77777777" w:rsidR="00076320" w:rsidRDefault="00076320" w:rsidP="00432448">
            <w:pPr>
              <w:tabs>
                <w:tab w:val="left" w:pos="-1080"/>
                <w:tab w:val="left" w:pos="-720"/>
              </w:tabs>
              <w:jc w:val="center"/>
              <w:rPr>
                <w:sz w:val="20"/>
                <w:u w:val="single"/>
              </w:rPr>
            </w:pPr>
          </w:p>
        </w:tc>
      </w:tr>
      <w:tr w:rsidR="00076320" w14:paraId="73A36CA4" w14:textId="77777777" w:rsidTr="00353449">
        <w:trPr>
          <w:trHeight w:val="432"/>
        </w:trPr>
        <w:tc>
          <w:tcPr>
            <w:tcW w:w="1282" w:type="dxa"/>
            <w:vAlign w:val="center"/>
          </w:tcPr>
          <w:p w14:paraId="3B94F888" w14:textId="77777777" w:rsidR="00076320" w:rsidRDefault="00076320" w:rsidP="00432448">
            <w:pPr>
              <w:rPr>
                <w:color w:val="000000"/>
                <w:sz w:val="20"/>
              </w:rPr>
            </w:pPr>
          </w:p>
        </w:tc>
        <w:tc>
          <w:tcPr>
            <w:tcW w:w="1241" w:type="dxa"/>
          </w:tcPr>
          <w:p w14:paraId="5D0F4FCC" w14:textId="77777777" w:rsidR="00076320" w:rsidRDefault="00076320" w:rsidP="00432448">
            <w:pPr>
              <w:tabs>
                <w:tab w:val="left" w:pos="-1080"/>
                <w:tab w:val="left" w:pos="-720"/>
              </w:tabs>
              <w:jc w:val="center"/>
              <w:rPr>
                <w:sz w:val="20"/>
              </w:rPr>
            </w:pPr>
          </w:p>
        </w:tc>
        <w:tc>
          <w:tcPr>
            <w:tcW w:w="1241" w:type="dxa"/>
          </w:tcPr>
          <w:p w14:paraId="2F752F82" w14:textId="77777777" w:rsidR="00076320" w:rsidRDefault="00076320" w:rsidP="00432448">
            <w:pPr>
              <w:tabs>
                <w:tab w:val="left" w:pos="-1080"/>
                <w:tab w:val="left" w:pos="-720"/>
              </w:tabs>
              <w:jc w:val="center"/>
              <w:rPr>
                <w:sz w:val="20"/>
              </w:rPr>
            </w:pPr>
          </w:p>
        </w:tc>
        <w:tc>
          <w:tcPr>
            <w:tcW w:w="1241" w:type="dxa"/>
            <w:vAlign w:val="center"/>
          </w:tcPr>
          <w:p w14:paraId="3DAC655E" w14:textId="77777777" w:rsidR="00076320" w:rsidRDefault="00076320" w:rsidP="00432448">
            <w:pPr>
              <w:tabs>
                <w:tab w:val="left" w:pos="-1080"/>
                <w:tab w:val="left" w:pos="-720"/>
              </w:tabs>
              <w:jc w:val="center"/>
              <w:rPr>
                <w:sz w:val="20"/>
              </w:rPr>
            </w:pPr>
          </w:p>
        </w:tc>
        <w:tc>
          <w:tcPr>
            <w:tcW w:w="1016" w:type="dxa"/>
            <w:vAlign w:val="center"/>
          </w:tcPr>
          <w:p w14:paraId="19B9AA82" w14:textId="77777777" w:rsidR="00076320" w:rsidRDefault="00076320" w:rsidP="00432448">
            <w:pPr>
              <w:tabs>
                <w:tab w:val="left" w:pos="-1080"/>
                <w:tab w:val="left" w:pos="-720"/>
              </w:tabs>
              <w:jc w:val="center"/>
              <w:rPr>
                <w:sz w:val="20"/>
              </w:rPr>
            </w:pPr>
          </w:p>
        </w:tc>
        <w:tc>
          <w:tcPr>
            <w:tcW w:w="1445" w:type="dxa"/>
            <w:vAlign w:val="center"/>
          </w:tcPr>
          <w:p w14:paraId="02CEEB29" w14:textId="77777777" w:rsidR="00076320" w:rsidRDefault="00076320" w:rsidP="00432448">
            <w:pPr>
              <w:tabs>
                <w:tab w:val="left" w:pos="-1080"/>
                <w:tab w:val="left" w:pos="-720"/>
              </w:tabs>
              <w:jc w:val="center"/>
              <w:rPr>
                <w:sz w:val="20"/>
              </w:rPr>
            </w:pPr>
          </w:p>
        </w:tc>
        <w:tc>
          <w:tcPr>
            <w:tcW w:w="1445" w:type="dxa"/>
            <w:vAlign w:val="center"/>
          </w:tcPr>
          <w:p w14:paraId="572044A2" w14:textId="77777777" w:rsidR="00076320" w:rsidRDefault="00076320" w:rsidP="00432448">
            <w:pPr>
              <w:tabs>
                <w:tab w:val="left" w:pos="-1080"/>
                <w:tab w:val="left" w:pos="-720"/>
              </w:tabs>
              <w:jc w:val="center"/>
              <w:rPr>
                <w:sz w:val="20"/>
              </w:rPr>
            </w:pPr>
          </w:p>
        </w:tc>
        <w:tc>
          <w:tcPr>
            <w:tcW w:w="2258" w:type="dxa"/>
            <w:vAlign w:val="center"/>
          </w:tcPr>
          <w:p w14:paraId="0BF5D24C" w14:textId="77777777" w:rsidR="00076320" w:rsidRDefault="00076320" w:rsidP="00432448">
            <w:pPr>
              <w:tabs>
                <w:tab w:val="left" w:pos="-1080"/>
                <w:tab w:val="left" w:pos="-720"/>
              </w:tabs>
              <w:jc w:val="center"/>
              <w:rPr>
                <w:sz w:val="20"/>
              </w:rPr>
            </w:pPr>
          </w:p>
        </w:tc>
        <w:tc>
          <w:tcPr>
            <w:tcW w:w="2077" w:type="dxa"/>
            <w:vAlign w:val="center"/>
          </w:tcPr>
          <w:p w14:paraId="7091771D" w14:textId="77777777" w:rsidR="00076320" w:rsidRDefault="00076320" w:rsidP="00432448">
            <w:pPr>
              <w:tabs>
                <w:tab w:val="left" w:pos="-1080"/>
                <w:tab w:val="left" w:pos="-720"/>
              </w:tabs>
              <w:jc w:val="center"/>
              <w:rPr>
                <w:sz w:val="20"/>
              </w:rPr>
            </w:pPr>
          </w:p>
        </w:tc>
        <w:tc>
          <w:tcPr>
            <w:tcW w:w="993" w:type="dxa"/>
            <w:vAlign w:val="center"/>
          </w:tcPr>
          <w:p w14:paraId="179374A5" w14:textId="77777777" w:rsidR="00076320" w:rsidRDefault="00076320" w:rsidP="00432448">
            <w:pPr>
              <w:tabs>
                <w:tab w:val="left" w:pos="-1080"/>
                <w:tab w:val="left" w:pos="-720"/>
              </w:tabs>
              <w:jc w:val="center"/>
              <w:rPr>
                <w:sz w:val="20"/>
              </w:rPr>
            </w:pPr>
          </w:p>
        </w:tc>
        <w:tc>
          <w:tcPr>
            <w:tcW w:w="903" w:type="dxa"/>
            <w:vAlign w:val="center"/>
          </w:tcPr>
          <w:p w14:paraId="0EEEA101" w14:textId="77777777" w:rsidR="00076320" w:rsidRDefault="00076320" w:rsidP="00432448">
            <w:pPr>
              <w:tabs>
                <w:tab w:val="left" w:pos="-1080"/>
                <w:tab w:val="left" w:pos="-720"/>
              </w:tabs>
              <w:jc w:val="center"/>
              <w:rPr>
                <w:sz w:val="20"/>
                <w:u w:val="single"/>
              </w:rPr>
            </w:pPr>
          </w:p>
        </w:tc>
      </w:tr>
      <w:tr w:rsidR="00076320" w14:paraId="3CDD3C85" w14:textId="77777777" w:rsidTr="00353449">
        <w:trPr>
          <w:trHeight w:val="432"/>
        </w:trPr>
        <w:tc>
          <w:tcPr>
            <w:tcW w:w="1282" w:type="dxa"/>
            <w:vAlign w:val="center"/>
          </w:tcPr>
          <w:p w14:paraId="5F8BC224" w14:textId="77777777" w:rsidR="00076320" w:rsidRDefault="00076320" w:rsidP="00432448">
            <w:pPr>
              <w:rPr>
                <w:color w:val="000000"/>
                <w:sz w:val="20"/>
              </w:rPr>
            </w:pPr>
          </w:p>
        </w:tc>
        <w:tc>
          <w:tcPr>
            <w:tcW w:w="1241" w:type="dxa"/>
          </w:tcPr>
          <w:p w14:paraId="0FA3D4F2" w14:textId="77777777" w:rsidR="00076320" w:rsidRDefault="00076320" w:rsidP="00432448">
            <w:pPr>
              <w:tabs>
                <w:tab w:val="left" w:pos="-1080"/>
                <w:tab w:val="left" w:pos="-720"/>
              </w:tabs>
              <w:jc w:val="center"/>
              <w:rPr>
                <w:sz w:val="20"/>
              </w:rPr>
            </w:pPr>
          </w:p>
        </w:tc>
        <w:tc>
          <w:tcPr>
            <w:tcW w:w="1241" w:type="dxa"/>
          </w:tcPr>
          <w:p w14:paraId="1B2CF0AD" w14:textId="77777777" w:rsidR="00076320" w:rsidRDefault="00076320" w:rsidP="00432448">
            <w:pPr>
              <w:tabs>
                <w:tab w:val="left" w:pos="-1080"/>
                <w:tab w:val="left" w:pos="-720"/>
              </w:tabs>
              <w:jc w:val="center"/>
              <w:rPr>
                <w:sz w:val="20"/>
              </w:rPr>
            </w:pPr>
          </w:p>
        </w:tc>
        <w:tc>
          <w:tcPr>
            <w:tcW w:w="1241" w:type="dxa"/>
            <w:vAlign w:val="center"/>
          </w:tcPr>
          <w:p w14:paraId="2619EF7F" w14:textId="77777777" w:rsidR="00076320" w:rsidRDefault="00076320" w:rsidP="00432448">
            <w:pPr>
              <w:tabs>
                <w:tab w:val="left" w:pos="-1080"/>
                <w:tab w:val="left" w:pos="-720"/>
              </w:tabs>
              <w:jc w:val="center"/>
              <w:rPr>
                <w:sz w:val="20"/>
              </w:rPr>
            </w:pPr>
          </w:p>
        </w:tc>
        <w:tc>
          <w:tcPr>
            <w:tcW w:w="1016" w:type="dxa"/>
            <w:vAlign w:val="center"/>
          </w:tcPr>
          <w:p w14:paraId="4C059C06" w14:textId="77777777" w:rsidR="00076320" w:rsidRDefault="00076320" w:rsidP="00432448">
            <w:pPr>
              <w:tabs>
                <w:tab w:val="left" w:pos="-1080"/>
                <w:tab w:val="left" w:pos="-720"/>
              </w:tabs>
              <w:jc w:val="center"/>
              <w:rPr>
                <w:sz w:val="20"/>
              </w:rPr>
            </w:pPr>
          </w:p>
        </w:tc>
        <w:tc>
          <w:tcPr>
            <w:tcW w:w="1445" w:type="dxa"/>
            <w:vAlign w:val="center"/>
          </w:tcPr>
          <w:p w14:paraId="0E3F7790" w14:textId="77777777" w:rsidR="00076320" w:rsidRDefault="00076320" w:rsidP="00432448">
            <w:pPr>
              <w:tabs>
                <w:tab w:val="left" w:pos="-1080"/>
                <w:tab w:val="left" w:pos="-720"/>
              </w:tabs>
              <w:jc w:val="center"/>
              <w:rPr>
                <w:sz w:val="20"/>
              </w:rPr>
            </w:pPr>
          </w:p>
        </w:tc>
        <w:tc>
          <w:tcPr>
            <w:tcW w:w="1445" w:type="dxa"/>
            <w:vAlign w:val="center"/>
          </w:tcPr>
          <w:p w14:paraId="33DA7993" w14:textId="77777777" w:rsidR="00076320" w:rsidRDefault="00076320" w:rsidP="00432448">
            <w:pPr>
              <w:tabs>
                <w:tab w:val="left" w:pos="-1080"/>
                <w:tab w:val="left" w:pos="-720"/>
              </w:tabs>
              <w:jc w:val="center"/>
              <w:rPr>
                <w:sz w:val="20"/>
              </w:rPr>
            </w:pPr>
          </w:p>
        </w:tc>
        <w:tc>
          <w:tcPr>
            <w:tcW w:w="2258" w:type="dxa"/>
            <w:vAlign w:val="center"/>
          </w:tcPr>
          <w:p w14:paraId="5F76C0F6" w14:textId="77777777" w:rsidR="00076320" w:rsidRDefault="00076320" w:rsidP="00432448">
            <w:pPr>
              <w:tabs>
                <w:tab w:val="left" w:pos="-1080"/>
                <w:tab w:val="left" w:pos="-720"/>
              </w:tabs>
              <w:jc w:val="center"/>
              <w:rPr>
                <w:sz w:val="20"/>
              </w:rPr>
            </w:pPr>
          </w:p>
        </w:tc>
        <w:tc>
          <w:tcPr>
            <w:tcW w:w="2077" w:type="dxa"/>
            <w:vAlign w:val="center"/>
          </w:tcPr>
          <w:p w14:paraId="69D57EEC" w14:textId="77777777" w:rsidR="00076320" w:rsidRDefault="00076320" w:rsidP="00432448">
            <w:pPr>
              <w:tabs>
                <w:tab w:val="left" w:pos="-1080"/>
                <w:tab w:val="left" w:pos="-720"/>
              </w:tabs>
              <w:jc w:val="center"/>
              <w:rPr>
                <w:sz w:val="20"/>
              </w:rPr>
            </w:pPr>
          </w:p>
        </w:tc>
        <w:tc>
          <w:tcPr>
            <w:tcW w:w="993" w:type="dxa"/>
            <w:vAlign w:val="center"/>
          </w:tcPr>
          <w:p w14:paraId="3E73109B" w14:textId="77777777" w:rsidR="00076320" w:rsidRDefault="00076320" w:rsidP="00432448">
            <w:pPr>
              <w:tabs>
                <w:tab w:val="left" w:pos="-1080"/>
                <w:tab w:val="left" w:pos="-720"/>
              </w:tabs>
              <w:jc w:val="center"/>
              <w:rPr>
                <w:sz w:val="20"/>
              </w:rPr>
            </w:pPr>
          </w:p>
        </w:tc>
        <w:tc>
          <w:tcPr>
            <w:tcW w:w="903" w:type="dxa"/>
            <w:vAlign w:val="center"/>
          </w:tcPr>
          <w:p w14:paraId="5F50E139" w14:textId="77777777" w:rsidR="00076320" w:rsidRDefault="00076320" w:rsidP="00432448">
            <w:pPr>
              <w:tabs>
                <w:tab w:val="left" w:pos="-1080"/>
                <w:tab w:val="left" w:pos="-720"/>
              </w:tabs>
              <w:jc w:val="center"/>
              <w:rPr>
                <w:sz w:val="20"/>
                <w:u w:val="single"/>
              </w:rPr>
            </w:pPr>
          </w:p>
        </w:tc>
      </w:tr>
      <w:tr w:rsidR="00076320" w14:paraId="41C25D01" w14:textId="77777777" w:rsidTr="00353449">
        <w:trPr>
          <w:trHeight w:val="432"/>
        </w:trPr>
        <w:tc>
          <w:tcPr>
            <w:tcW w:w="1282" w:type="dxa"/>
            <w:vAlign w:val="center"/>
          </w:tcPr>
          <w:p w14:paraId="0E679AFA" w14:textId="77777777" w:rsidR="00076320" w:rsidRDefault="00076320" w:rsidP="00432448">
            <w:pPr>
              <w:rPr>
                <w:color w:val="000000"/>
                <w:sz w:val="20"/>
              </w:rPr>
            </w:pPr>
          </w:p>
        </w:tc>
        <w:tc>
          <w:tcPr>
            <w:tcW w:w="1241" w:type="dxa"/>
          </w:tcPr>
          <w:p w14:paraId="37B1286F" w14:textId="77777777" w:rsidR="00076320" w:rsidRDefault="00076320" w:rsidP="00432448">
            <w:pPr>
              <w:tabs>
                <w:tab w:val="left" w:pos="-1080"/>
                <w:tab w:val="left" w:pos="-720"/>
              </w:tabs>
              <w:jc w:val="center"/>
              <w:rPr>
                <w:sz w:val="20"/>
              </w:rPr>
            </w:pPr>
          </w:p>
        </w:tc>
        <w:tc>
          <w:tcPr>
            <w:tcW w:w="1241" w:type="dxa"/>
          </w:tcPr>
          <w:p w14:paraId="22690C55" w14:textId="77777777" w:rsidR="00076320" w:rsidRDefault="00076320" w:rsidP="00432448">
            <w:pPr>
              <w:tabs>
                <w:tab w:val="left" w:pos="-1080"/>
                <w:tab w:val="left" w:pos="-720"/>
              </w:tabs>
              <w:jc w:val="center"/>
              <w:rPr>
                <w:sz w:val="20"/>
              </w:rPr>
            </w:pPr>
          </w:p>
        </w:tc>
        <w:tc>
          <w:tcPr>
            <w:tcW w:w="1241" w:type="dxa"/>
            <w:vAlign w:val="center"/>
          </w:tcPr>
          <w:p w14:paraId="330AE2D6" w14:textId="77777777" w:rsidR="00076320" w:rsidRDefault="00076320" w:rsidP="00432448">
            <w:pPr>
              <w:tabs>
                <w:tab w:val="left" w:pos="-1080"/>
                <w:tab w:val="left" w:pos="-720"/>
              </w:tabs>
              <w:jc w:val="center"/>
              <w:rPr>
                <w:sz w:val="20"/>
              </w:rPr>
            </w:pPr>
          </w:p>
        </w:tc>
        <w:tc>
          <w:tcPr>
            <w:tcW w:w="1016" w:type="dxa"/>
            <w:vAlign w:val="center"/>
          </w:tcPr>
          <w:p w14:paraId="43ACE9EF" w14:textId="77777777" w:rsidR="00076320" w:rsidRDefault="00076320" w:rsidP="00432448">
            <w:pPr>
              <w:tabs>
                <w:tab w:val="left" w:pos="-1080"/>
                <w:tab w:val="left" w:pos="-720"/>
              </w:tabs>
              <w:jc w:val="center"/>
              <w:rPr>
                <w:sz w:val="20"/>
              </w:rPr>
            </w:pPr>
          </w:p>
        </w:tc>
        <w:tc>
          <w:tcPr>
            <w:tcW w:w="1445" w:type="dxa"/>
            <w:vAlign w:val="center"/>
          </w:tcPr>
          <w:p w14:paraId="5B974685" w14:textId="77777777" w:rsidR="00076320" w:rsidRDefault="00076320" w:rsidP="00432448">
            <w:pPr>
              <w:tabs>
                <w:tab w:val="left" w:pos="-1080"/>
                <w:tab w:val="left" w:pos="-720"/>
              </w:tabs>
              <w:jc w:val="center"/>
              <w:rPr>
                <w:sz w:val="20"/>
              </w:rPr>
            </w:pPr>
          </w:p>
        </w:tc>
        <w:tc>
          <w:tcPr>
            <w:tcW w:w="1445" w:type="dxa"/>
            <w:vAlign w:val="center"/>
          </w:tcPr>
          <w:p w14:paraId="55794E35" w14:textId="77777777" w:rsidR="00076320" w:rsidRDefault="00076320" w:rsidP="00432448">
            <w:pPr>
              <w:tabs>
                <w:tab w:val="left" w:pos="-1080"/>
                <w:tab w:val="left" w:pos="-720"/>
              </w:tabs>
              <w:jc w:val="center"/>
              <w:rPr>
                <w:sz w:val="20"/>
              </w:rPr>
            </w:pPr>
          </w:p>
        </w:tc>
        <w:tc>
          <w:tcPr>
            <w:tcW w:w="2258" w:type="dxa"/>
            <w:vAlign w:val="center"/>
          </w:tcPr>
          <w:p w14:paraId="29BA24B1" w14:textId="77777777" w:rsidR="00076320" w:rsidRDefault="00076320" w:rsidP="00432448">
            <w:pPr>
              <w:tabs>
                <w:tab w:val="left" w:pos="-1080"/>
                <w:tab w:val="left" w:pos="-720"/>
              </w:tabs>
              <w:jc w:val="center"/>
              <w:rPr>
                <w:sz w:val="20"/>
              </w:rPr>
            </w:pPr>
          </w:p>
        </w:tc>
        <w:tc>
          <w:tcPr>
            <w:tcW w:w="2077" w:type="dxa"/>
            <w:vAlign w:val="center"/>
          </w:tcPr>
          <w:p w14:paraId="651E612E" w14:textId="77777777" w:rsidR="00076320" w:rsidRDefault="00076320" w:rsidP="00432448">
            <w:pPr>
              <w:tabs>
                <w:tab w:val="left" w:pos="-1080"/>
                <w:tab w:val="left" w:pos="-720"/>
              </w:tabs>
              <w:jc w:val="center"/>
              <w:rPr>
                <w:sz w:val="20"/>
              </w:rPr>
            </w:pPr>
          </w:p>
        </w:tc>
        <w:tc>
          <w:tcPr>
            <w:tcW w:w="993" w:type="dxa"/>
            <w:vAlign w:val="center"/>
          </w:tcPr>
          <w:p w14:paraId="59831B78" w14:textId="77777777" w:rsidR="00076320" w:rsidRDefault="00076320" w:rsidP="00432448">
            <w:pPr>
              <w:tabs>
                <w:tab w:val="left" w:pos="-1080"/>
                <w:tab w:val="left" w:pos="-720"/>
              </w:tabs>
              <w:jc w:val="center"/>
              <w:rPr>
                <w:sz w:val="20"/>
              </w:rPr>
            </w:pPr>
          </w:p>
        </w:tc>
        <w:tc>
          <w:tcPr>
            <w:tcW w:w="903" w:type="dxa"/>
            <w:vAlign w:val="center"/>
          </w:tcPr>
          <w:p w14:paraId="15C1AACE" w14:textId="77777777" w:rsidR="00076320" w:rsidRDefault="00076320" w:rsidP="00432448">
            <w:pPr>
              <w:tabs>
                <w:tab w:val="left" w:pos="-1080"/>
                <w:tab w:val="left" w:pos="-720"/>
              </w:tabs>
              <w:jc w:val="center"/>
              <w:rPr>
                <w:sz w:val="20"/>
                <w:u w:val="single"/>
              </w:rPr>
            </w:pPr>
          </w:p>
        </w:tc>
      </w:tr>
      <w:tr w:rsidR="00076320" w14:paraId="4FFB13B4" w14:textId="77777777" w:rsidTr="00353449">
        <w:trPr>
          <w:trHeight w:val="432"/>
        </w:trPr>
        <w:tc>
          <w:tcPr>
            <w:tcW w:w="1282" w:type="dxa"/>
            <w:vAlign w:val="center"/>
          </w:tcPr>
          <w:p w14:paraId="5876C3BB" w14:textId="77777777" w:rsidR="00076320" w:rsidRDefault="00076320" w:rsidP="00432448">
            <w:pPr>
              <w:rPr>
                <w:color w:val="000000"/>
                <w:sz w:val="20"/>
              </w:rPr>
            </w:pPr>
          </w:p>
        </w:tc>
        <w:tc>
          <w:tcPr>
            <w:tcW w:w="1241" w:type="dxa"/>
          </w:tcPr>
          <w:p w14:paraId="5F3FCB00" w14:textId="77777777" w:rsidR="00076320" w:rsidRDefault="00076320" w:rsidP="00432448">
            <w:pPr>
              <w:tabs>
                <w:tab w:val="left" w:pos="-1080"/>
                <w:tab w:val="left" w:pos="-720"/>
              </w:tabs>
              <w:jc w:val="center"/>
              <w:rPr>
                <w:sz w:val="20"/>
              </w:rPr>
            </w:pPr>
          </w:p>
        </w:tc>
        <w:tc>
          <w:tcPr>
            <w:tcW w:w="1241" w:type="dxa"/>
          </w:tcPr>
          <w:p w14:paraId="2D5BB8AF" w14:textId="77777777" w:rsidR="00076320" w:rsidRDefault="00076320" w:rsidP="00432448">
            <w:pPr>
              <w:tabs>
                <w:tab w:val="left" w:pos="-1080"/>
                <w:tab w:val="left" w:pos="-720"/>
              </w:tabs>
              <w:jc w:val="center"/>
              <w:rPr>
                <w:sz w:val="20"/>
              </w:rPr>
            </w:pPr>
          </w:p>
        </w:tc>
        <w:tc>
          <w:tcPr>
            <w:tcW w:w="1241" w:type="dxa"/>
            <w:vAlign w:val="center"/>
          </w:tcPr>
          <w:p w14:paraId="32C8EAD1" w14:textId="77777777" w:rsidR="00076320" w:rsidRDefault="00076320" w:rsidP="00432448">
            <w:pPr>
              <w:tabs>
                <w:tab w:val="left" w:pos="-1080"/>
                <w:tab w:val="left" w:pos="-720"/>
              </w:tabs>
              <w:jc w:val="center"/>
              <w:rPr>
                <w:sz w:val="20"/>
              </w:rPr>
            </w:pPr>
          </w:p>
        </w:tc>
        <w:tc>
          <w:tcPr>
            <w:tcW w:w="1016" w:type="dxa"/>
            <w:vAlign w:val="center"/>
          </w:tcPr>
          <w:p w14:paraId="60E51436" w14:textId="77777777" w:rsidR="00076320" w:rsidRDefault="00076320" w:rsidP="00432448">
            <w:pPr>
              <w:tabs>
                <w:tab w:val="left" w:pos="-1080"/>
                <w:tab w:val="left" w:pos="-720"/>
              </w:tabs>
              <w:jc w:val="center"/>
              <w:rPr>
                <w:sz w:val="20"/>
              </w:rPr>
            </w:pPr>
          </w:p>
        </w:tc>
        <w:tc>
          <w:tcPr>
            <w:tcW w:w="1445" w:type="dxa"/>
            <w:vAlign w:val="center"/>
          </w:tcPr>
          <w:p w14:paraId="4F4555F9" w14:textId="77777777" w:rsidR="00076320" w:rsidRDefault="00076320" w:rsidP="00432448">
            <w:pPr>
              <w:tabs>
                <w:tab w:val="left" w:pos="-1080"/>
                <w:tab w:val="left" w:pos="-720"/>
              </w:tabs>
              <w:jc w:val="center"/>
              <w:rPr>
                <w:sz w:val="20"/>
              </w:rPr>
            </w:pPr>
          </w:p>
        </w:tc>
        <w:tc>
          <w:tcPr>
            <w:tcW w:w="1445" w:type="dxa"/>
            <w:vAlign w:val="center"/>
          </w:tcPr>
          <w:p w14:paraId="3200230D" w14:textId="77777777" w:rsidR="00076320" w:rsidRDefault="00076320" w:rsidP="00432448">
            <w:pPr>
              <w:tabs>
                <w:tab w:val="left" w:pos="-1080"/>
                <w:tab w:val="left" w:pos="-720"/>
              </w:tabs>
              <w:jc w:val="center"/>
              <w:rPr>
                <w:sz w:val="20"/>
              </w:rPr>
            </w:pPr>
          </w:p>
        </w:tc>
        <w:tc>
          <w:tcPr>
            <w:tcW w:w="2258" w:type="dxa"/>
            <w:vAlign w:val="center"/>
          </w:tcPr>
          <w:p w14:paraId="4A4D6B49" w14:textId="77777777" w:rsidR="00076320" w:rsidRDefault="00076320" w:rsidP="00432448">
            <w:pPr>
              <w:tabs>
                <w:tab w:val="left" w:pos="-1080"/>
                <w:tab w:val="left" w:pos="-720"/>
              </w:tabs>
              <w:jc w:val="center"/>
              <w:rPr>
                <w:sz w:val="20"/>
              </w:rPr>
            </w:pPr>
          </w:p>
        </w:tc>
        <w:tc>
          <w:tcPr>
            <w:tcW w:w="2077" w:type="dxa"/>
            <w:vAlign w:val="center"/>
          </w:tcPr>
          <w:p w14:paraId="1719A6E4" w14:textId="77777777" w:rsidR="00076320" w:rsidRDefault="00076320" w:rsidP="00432448">
            <w:pPr>
              <w:tabs>
                <w:tab w:val="left" w:pos="-1080"/>
                <w:tab w:val="left" w:pos="-720"/>
              </w:tabs>
              <w:jc w:val="center"/>
              <w:rPr>
                <w:sz w:val="20"/>
              </w:rPr>
            </w:pPr>
          </w:p>
        </w:tc>
        <w:tc>
          <w:tcPr>
            <w:tcW w:w="993" w:type="dxa"/>
            <w:vAlign w:val="center"/>
          </w:tcPr>
          <w:p w14:paraId="4E24245C" w14:textId="77777777" w:rsidR="00076320" w:rsidRDefault="00076320" w:rsidP="00432448">
            <w:pPr>
              <w:tabs>
                <w:tab w:val="left" w:pos="-1080"/>
                <w:tab w:val="left" w:pos="-720"/>
              </w:tabs>
              <w:jc w:val="center"/>
              <w:rPr>
                <w:sz w:val="20"/>
              </w:rPr>
            </w:pPr>
          </w:p>
        </w:tc>
        <w:tc>
          <w:tcPr>
            <w:tcW w:w="903" w:type="dxa"/>
            <w:vAlign w:val="center"/>
          </w:tcPr>
          <w:p w14:paraId="5B93CBB7" w14:textId="77777777" w:rsidR="00076320" w:rsidRDefault="00076320" w:rsidP="00432448">
            <w:pPr>
              <w:tabs>
                <w:tab w:val="left" w:pos="-1080"/>
                <w:tab w:val="left" w:pos="-720"/>
              </w:tabs>
              <w:jc w:val="center"/>
              <w:rPr>
                <w:sz w:val="20"/>
                <w:u w:val="single"/>
              </w:rPr>
            </w:pPr>
          </w:p>
        </w:tc>
      </w:tr>
      <w:tr w:rsidR="00076320" w14:paraId="17D8A9E9" w14:textId="77777777" w:rsidTr="00353449">
        <w:trPr>
          <w:trHeight w:val="432"/>
        </w:trPr>
        <w:tc>
          <w:tcPr>
            <w:tcW w:w="1282" w:type="dxa"/>
            <w:vAlign w:val="center"/>
          </w:tcPr>
          <w:p w14:paraId="6E2FD3A1" w14:textId="77777777" w:rsidR="00076320" w:rsidRDefault="00076320" w:rsidP="00432448">
            <w:pPr>
              <w:rPr>
                <w:color w:val="000000"/>
                <w:sz w:val="20"/>
              </w:rPr>
            </w:pPr>
          </w:p>
        </w:tc>
        <w:tc>
          <w:tcPr>
            <w:tcW w:w="1241" w:type="dxa"/>
          </w:tcPr>
          <w:p w14:paraId="3BD6AF44" w14:textId="77777777" w:rsidR="00076320" w:rsidRDefault="00076320" w:rsidP="00432448">
            <w:pPr>
              <w:tabs>
                <w:tab w:val="left" w:pos="-1080"/>
                <w:tab w:val="left" w:pos="-720"/>
              </w:tabs>
              <w:jc w:val="center"/>
              <w:rPr>
                <w:sz w:val="20"/>
              </w:rPr>
            </w:pPr>
          </w:p>
        </w:tc>
        <w:tc>
          <w:tcPr>
            <w:tcW w:w="1241" w:type="dxa"/>
          </w:tcPr>
          <w:p w14:paraId="360E8D35" w14:textId="77777777" w:rsidR="00076320" w:rsidRDefault="00076320" w:rsidP="00432448">
            <w:pPr>
              <w:tabs>
                <w:tab w:val="left" w:pos="-1080"/>
                <w:tab w:val="left" w:pos="-720"/>
              </w:tabs>
              <w:jc w:val="center"/>
              <w:rPr>
                <w:sz w:val="20"/>
              </w:rPr>
            </w:pPr>
          </w:p>
        </w:tc>
        <w:tc>
          <w:tcPr>
            <w:tcW w:w="1241" w:type="dxa"/>
            <w:vAlign w:val="center"/>
          </w:tcPr>
          <w:p w14:paraId="674C0B5C" w14:textId="77777777" w:rsidR="00076320" w:rsidRDefault="00076320" w:rsidP="00432448">
            <w:pPr>
              <w:tabs>
                <w:tab w:val="left" w:pos="-1080"/>
                <w:tab w:val="left" w:pos="-720"/>
              </w:tabs>
              <w:jc w:val="center"/>
              <w:rPr>
                <w:sz w:val="20"/>
              </w:rPr>
            </w:pPr>
          </w:p>
        </w:tc>
        <w:tc>
          <w:tcPr>
            <w:tcW w:w="1016" w:type="dxa"/>
            <w:vAlign w:val="center"/>
          </w:tcPr>
          <w:p w14:paraId="6B5CB1D8" w14:textId="77777777" w:rsidR="00076320" w:rsidRDefault="00076320" w:rsidP="00432448">
            <w:pPr>
              <w:tabs>
                <w:tab w:val="left" w:pos="-1080"/>
                <w:tab w:val="left" w:pos="-720"/>
              </w:tabs>
              <w:jc w:val="center"/>
              <w:rPr>
                <w:sz w:val="20"/>
              </w:rPr>
            </w:pPr>
          </w:p>
        </w:tc>
        <w:tc>
          <w:tcPr>
            <w:tcW w:w="1445" w:type="dxa"/>
            <w:vAlign w:val="center"/>
          </w:tcPr>
          <w:p w14:paraId="5E1F9B1C" w14:textId="77777777" w:rsidR="00076320" w:rsidRDefault="00076320" w:rsidP="00432448">
            <w:pPr>
              <w:tabs>
                <w:tab w:val="left" w:pos="-1080"/>
                <w:tab w:val="left" w:pos="-720"/>
              </w:tabs>
              <w:jc w:val="center"/>
              <w:rPr>
                <w:sz w:val="20"/>
              </w:rPr>
            </w:pPr>
          </w:p>
        </w:tc>
        <w:tc>
          <w:tcPr>
            <w:tcW w:w="1445" w:type="dxa"/>
            <w:vAlign w:val="center"/>
          </w:tcPr>
          <w:p w14:paraId="7D8E73BC" w14:textId="77777777" w:rsidR="00076320" w:rsidRDefault="00076320" w:rsidP="00432448">
            <w:pPr>
              <w:tabs>
                <w:tab w:val="left" w:pos="-1080"/>
                <w:tab w:val="left" w:pos="-720"/>
              </w:tabs>
              <w:jc w:val="center"/>
              <w:rPr>
                <w:sz w:val="20"/>
              </w:rPr>
            </w:pPr>
          </w:p>
        </w:tc>
        <w:tc>
          <w:tcPr>
            <w:tcW w:w="2258" w:type="dxa"/>
            <w:vAlign w:val="center"/>
          </w:tcPr>
          <w:p w14:paraId="5CFAE915" w14:textId="77777777" w:rsidR="00076320" w:rsidRDefault="00076320" w:rsidP="00432448">
            <w:pPr>
              <w:tabs>
                <w:tab w:val="left" w:pos="-1080"/>
                <w:tab w:val="left" w:pos="-720"/>
              </w:tabs>
              <w:jc w:val="center"/>
              <w:rPr>
                <w:sz w:val="20"/>
              </w:rPr>
            </w:pPr>
          </w:p>
        </w:tc>
        <w:tc>
          <w:tcPr>
            <w:tcW w:w="2077" w:type="dxa"/>
            <w:vAlign w:val="center"/>
          </w:tcPr>
          <w:p w14:paraId="20CCB926" w14:textId="77777777" w:rsidR="00076320" w:rsidRDefault="00076320" w:rsidP="00432448">
            <w:pPr>
              <w:tabs>
                <w:tab w:val="left" w:pos="-1080"/>
                <w:tab w:val="left" w:pos="-720"/>
              </w:tabs>
              <w:jc w:val="center"/>
              <w:rPr>
                <w:sz w:val="20"/>
              </w:rPr>
            </w:pPr>
          </w:p>
        </w:tc>
        <w:tc>
          <w:tcPr>
            <w:tcW w:w="993" w:type="dxa"/>
            <w:vAlign w:val="center"/>
          </w:tcPr>
          <w:p w14:paraId="68E7BD92" w14:textId="77777777" w:rsidR="00076320" w:rsidRDefault="00076320" w:rsidP="00432448">
            <w:pPr>
              <w:tabs>
                <w:tab w:val="left" w:pos="-1080"/>
                <w:tab w:val="left" w:pos="-720"/>
              </w:tabs>
              <w:jc w:val="center"/>
              <w:rPr>
                <w:sz w:val="20"/>
              </w:rPr>
            </w:pPr>
          </w:p>
        </w:tc>
        <w:tc>
          <w:tcPr>
            <w:tcW w:w="903" w:type="dxa"/>
            <w:vAlign w:val="center"/>
          </w:tcPr>
          <w:p w14:paraId="1D6070EB" w14:textId="77777777" w:rsidR="00076320" w:rsidRDefault="00076320" w:rsidP="00432448">
            <w:pPr>
              <w:tabs>
                <w:tab w:val="left" w:pos="-1080"/>
                <w:tab w:val="left" w:pos="-720"/>
              </w:tabs>
              <w:jc w:val="center"/>
              <w:rPr>
                <w:sz w:val="20"/>
                <w:u w:val="single"/>
              </w:rPr>
            </w:pPr>
          </w:p>
        </w:tc>
      </w:tr>
      <w:tr w:rsidR="00076320" w14:paraId="0588C36E" w14:textId="77777777" w:rsidTr="00353449">
        <w:trPr>
          <w:trHeight w:val="432"/>
        </w:trPr>
        <w:tc>
          <w:tcPr>
            <w:tcW w:w="1282" w:type="dxa"/>
            <w:vAlign w:val="center"/>
          </w:tcPr>
          <w:p w14:paraId="6DFB0E82" w14:textId="77777777" w:rsidR="00076320" w:rsidRDefault="00076320" w:rsidP="00432448">
            <w:pPr>
              <w:rPr>
                <w:color w:val="000000"/>
                <w:sz w:val="20"/>
              </w:rPr>
            </w:pPr>
          </w:p>
        </w:tc>
        <w:tc>
          <w:tcPr>
            <w:tcW w:w="1241" w:type="dxa"/>
          </w:tcPr>
          <w:p w14:paraId="53687A46" w14:textId="77777777" w:rsidR="00076320" w:rsidRDefault="00076320" w:rsidP="00432448">
            <w:pPr>
              <w:tabs>
                <w:tab w:val="left" w:pos="-1080"/>
                <w:tab w:val="left" w:pos="-720"/>
              </w:tabs>
              <w:jc w:val="center"/>
              <w:rPr>
                <w:sz w:val="20"/>
              </w:rPr>
            </w:pPr>
          </w:p>
        </w:tc>
        <w:tc>
          <w:tcPr>
            <w:tcW w:w="1241" w:type="dxa"/>
          </w:tcPr>
          <w:p w14:paraId="6A27C298" w14:textId="77777777" w:rsidR="00076320" w:rsidRDefault="00076320" w:rsidP="00432448">
            <w:pPr>
              <w:tabs>
                <w:tab w:val="left" w:pos="-1080"/>
                <w:tab w:val="left" w:pos="-720"/>
              </w:tabs>
              <w:jc w:val="center"/>
              <w:rPr>
                <w:sz w:val="20"/>
              </w:rPr>
            </w:pPr>
          </w:p>
        </w:tc>
        <w:tc>
          <w:tcPr>
            <w:tcW w:w="1241" w:type="dxa"/>
            <w:vAlign w:val="center"/>
          </w:tcPr>
          <w:p w14:paraId="12612207" w14:textId="77777777" w:rsidR="00076320" w:rsidRDefault="00076320" w:rsidP="00432448">
            <w:pPr>
              <w:tabs>
                <w:tab w:val="left" w:pos="-1080"/>
                <w:tab w:val="left" w:pos="-720"/>
              </w:tabs>
              <w:jc w:val="center"/>
              <w:rPr>
                <w:sz w:val="20"/>
              </w:rPr>
            </w:pPr>
          </w:p>
        </w:tc>
        <w:tc>
          <w:tcPr>
            <w:tcW w:w="1016" w:type="dxa"/>
            <w:vAlign w:val="center"/>
          </w:tcPr>
          <w:p w14:paraId="33633418" w14:textId="77777777" w:rsidR="00076320" w:rsidRDefault="00076320" w:rsidP="00432448">
            <w:pPr>
              <w:tabs>
                <w:tab w:val="left" w:pos="-1080"/>
                <w:tab w:val="left" w:pos="-720"/>
              </w:tabs>
              <w:jc w:val="center"/>
              <w:rPr>
                <w:sz w:val="20"/>
              </w:rPr>
            </w:pPr>
          </w:p>
        </w:tc>
        <w:tc>
          <w:tcPr>
            <w:tcW w:w="1445" w:type="dxa"/>
            <w:vAlign w:val="center"/>
          </w:tcPr>
          <w:p w14:paraId="7FD2567B" w14:textId="77777777" w:rsidR="00076320" w:rsidRDefault="00076320" w:rsidP="00432448">
            <w:pPr>
              <w:tabs>
                <w:tab w:val="left" w:pos="-1080"/>
                <w:tab w:val="left" w:pos="-720"/>
              </w:tabs>
              <w:jc w:val="center"/>
              <w:rPr>
                <w:sz w:val="20"/>
              </w:rPr>
            </w:pPr>
          </w:p>
        </w:tc>
        <w:tc>
          <w:tcPr>
            <w:tcW w:w="1445" w:type="dxa"/>
            <w:vAlign w:val="center"/>
          </w:tcPr>
          <w:p w14:paraId="434C9DC0" w14:textId="77777777" w:rsidR="00076320" w:rsidRDefault="00076320" w:rsidP="00432448">
            <w:pPr>
              <w:tabs>
                <w:tab w:val="left" w:pos="-1080"/>
                <w:tab w:val="left" w:pos="-720"/>
              </w:tabs>
              <w:jc w:val="center"/>
              <w:rPr>
                <w:sz w:val="20"/>
              </w:rPr>
            </w:pPr>
          </w:p>
        </w:tc>
        <w:tc>
          <w:tcPr>
            <w:tcW w:w="2258" w:type="dxa"/>
            <w:vAlign w:val="center"/>
          </w:tcPr>
          <w:p w14:paraId="6D4CAC55" w14:textId="77777777" w:rsidR="00076320" w:rsidRDefault="00076320" w:rsidP="00432448">
            <w:pPr>
              <w:tabs>
                <w:tab w:val="left" w:pos="-1080"/>
                <w:tab w:val="left" w:pos="-720"/>
              </w:tabs>
              <w:jc w:val="center"/>
              <w:rPr>
                <w:sz w:val="20"/>
              </w:rPr>
            </w:pPr>
          </w:p>
        </w:tc>
        <w:tc>
          <w:tcPr>
            <w:tcW w:w="2077" w:type="dxa"/>
            <w:vAlign w:val="center"/>
          </w:tcPr>
          <w:p w14:paraId="317C3410" w14:textId="77777777" w:rsidR="00076320" w:rsidRDefault="00076320" w:rsidP="00432448">
            <w:pPr>
              <w:tabs>
                <w:tab w:val="left" w:pos="-1080"/>
                <w:tab w:val="left" w:pos="-720"/>
              </w:tabs>
              <w:jc w:val="center"/>
              <w:rPr>
                <w:sz w:val="20"/>
              </w:rPr>
            </w:pPr>
          </w:p>
        </w:tc>
        <w:tc>
          <w:tcPr>
            <w:tcW w:w="993" w:type="dxa"/>
            <w:vAlign w:val="center"/>
          </w:tcPr>
          <w:p w14:paraId="04E614F8" w14:textId="77777777" w:rsidR="00076320" w:rsidRDefault="00076320" w:rsidP="00432448">
            <w:pPr>
              <w:tabs>
                <w:tab w:val="left" w:pos="-1080"/>
                <w:tab w:val="left" w:pos="-720"/>
              </w:tabs>
              <w:jc w:val="center"/>
              <w:rPr>
                <w:sz w:val="20"/>
              </w:rPr>
            </w:pPr>
          </w:p>
        </w:tc>
        <w:tc>
          <w:tcPr>
            <w:tcW w:w="903" w:type="dxa"/>
            <w:vAlign w:val="center"/>
          </w:tcPr>
          <w:p w14:paraId="09BF28B1" w14:textId="77777777" w:rsidR="00076320" w:rsidRDefault="00076320" w:rsidP="00432448">
            <w:pPr>
              <w:tabs>
                <w:tab w:val="left" w:pos="-1080"/>
                <w:tab w:val="left" w:pos="-720"/>
              </w:tabs>
              <w:jc w:val="center"/>
              <w:rPr>
                <w:sz w:val="20"/>
              </w:rPr>
            </w:pPr>
          </w:p>
        </w:tc>
      </w:tr>
      <w:tr w:rsidR="00076320" w14:paraId="41F10C02" w14:textId="77777777" w:rsidTr="00353449">
        <w:trPr>
          <w:trHeight w:val="432"/>
        </w:trPr>
        <w:tc>
          <w:tcPr>
            <w:tcW w:w="1282" w:type="dxa"/>
            <w:vAlign w:val="center"/>
          </w:tcPr>
          <w:p w14:paraId="6ABDFE1E" w14:textId="77777777" w:rsidR="00076320" w:rsidRDefault="00076320" w:rsidP="00432448">
            <w:pPr>
              <w:rPr>
                <w:color w:val="000000"/>
                <w:sz w:val="20"/>
              </w:rPr>
            </w:pPr>
          </w:p>
        </w:tc>
        <w:tc>
          <w:tcPr>
            <w:tcW w:w="1241" w:type="dxa"/>
          </w:tcPr>
          <w:p w14:paraId="15CAB6B8" w14:textId="77777777" w:rsidR="00076320" w:rsidRDefault="00076320" w:rsidP="00432448">
            <w:pPr>
              <w:tabs>
                <w:tab w:val="left" w:pos="-1080"/>
                <w:tab w:val="left" w:pos="-720"/>
              </w:tabs>
              <w:jc w:val="center"/>
              <w:rPr>
                <w:sz w:val="20"/>
              </w:rPr>
            </w:pPr>
          </w:p>
        </w:tc>
        <w:tc>
          <w:tcPr>
            <w:tcW w:w="1241" w:type="dxa"/>
          </w:tcPr>
          <w:p w14:paraId="1CD060F3" w14:textId="77777777" w:rsidR="00076320" w:rsidRDefault="00076320" w:rsidP="00432448">
            <w:pPr>
              <w:tabs>
                <w:tab w:val="left" w:pos="-1080"/>
                <w:tab w:val="left" w:pos="-720"/>
              </w:tabs>
              <w:jc w:val="center"/>
              <w:rPr>
                <w:sz w:val="20"/>
              </w:rPr>
            </w:pPr>
          </w:p>
        </w:tc>
        <w:tc>
          <w:tcPr>
            <w:tcW w:w="1241" w:type="dxa"/>
            <w:vAlign w:val="center"/>
          </w:tcPr>
          <w:p w14:paraId="01241549" w14:textId="77777777" w:rsidR="00076320" w:rsidRDefault="00076320" w:rsidP="00432448">
            <w:pPr>
              <w:tabs>
                <w:tab w:val="left" w:pos="-1080"/>
                <w:tab w:val="left" w:pos="-720"/>
              </w:tabs>
              <w:jc w:val="center"/>
              <w:rPr>
                <w:sz w:val="20"/>
              </w:rPr>
            </w:pPr>
          </w:p>
        </w:tc>
        <w:tc>
          <w:tcPr>
            <w:tcW w:w="1016" w:type="dxa"/>
            <w:vAlign w:val="center"/>
          </w:tcPr>
          <w:p w14:paraId="60513E2D" w14:textId="77777777" w:rsidR="00076320" w:rsidRDefault="00076320" w:rsidP="00432448">
            <w:pPr>
              <w:tabs>
                <w:tab w:val="left" w:pos="-1080"/>
                <w:tab w:val="left" w:pos="-720"/>
              </w:tabs>
              <w:jc w:val="center"/>
              <w:rPr>
                <w:sz w:val="20"/>
              </w:rPr>
            </w:pPr>
          </w:p>
        </w:tc>
        <w:tc>
          <w:tcPr>
            <w:tcW w:w="1445" w:type="dxa"/>
            <w:vAlign w:val="center"/>
          </w:tcPr>
          <w:p w14:paraId="27CB2815" w14:textId="77777777" w:rsidR="00076320" w:rsidRDefault="00076320" w:rsidP="00432448">
            <w:pPr>
              <w:tabs>
                <w:tab w:val="left" w:pos="-1080"/>
                <w:tab w:val="left" w:pos="-720"/>
              </w:tabs>
              <w:jc w:val="center"/>
              <w:rPr>
                <w:sz w:val="20"/>
              </w:rPr>
            </w:pPr>
          </w:p>
        </w:tc>
        <w:tc>
          <w:tcPr>
            <w:tcW w:w="1445" w:type="dxa"/>
            <w:vAlign w:val="center"/>
          </w:tcPr>
          <w:p w14:paraId="37CD6381" w14:textId="77777777" w:rsidR="00076320" w:rsidRDefault="00076320" w:rsidP="00432448">
            <w:pPr>
              <w:tabs>
                <w:tab w:val="left" w:pos="-1080"/>
                <w:tab w:val="left" w:pos="-720"/>
              </w:tabs>
              <w:jc w:val="center"/>
              <w:rPr>
                <w:sz w:val="20"/>
              </w:rPr>
            </w:pPr>
          </w:p>
        </w:tc>
        <w:tc>
          <w:tcPr>
            <w:tcW w:w="2258" w:type="dxa"/>
            <w:vAlign w:val="center"/>
          </w:tcPr>
          <w:p w14:paraId="5D6F1657" w14:textId="77777777" w:rsidR="00076320" w:rsidRDefault="00076320" w:rsidP="00432448">
            <w:pPr>
              <w:tabs>
                <w:tab w:val="left" w:pos="-1080"/>
                <w:tab w:val="left" w:pos="-720"/>
              </w:tabs>
              <w:jc w:val="center"/>
              <w:rPr>
                <w:sz w:val="20"/>
              </w:rPr>
            </w:pPr>
          </w:p>
        </w:tc>
        <w:tc>
          <w:tcPr>
            <w:tcW w:w="2077" w:type="dxa"/>
            <w:vAlign w:val="center"/>
          </w:tcPr>
          <w:p w14:paraId="09B8F694" w14:textId="77777777" w:rsidR="00076320" w:rsidRDefault="00076320" w:rsidP="00432448">
            <w:pPr>
              <w:tabs>
                <w:tab w:val="left" w:pos="-1080"/>
                <w:tab w:val="left" w:pos="-720"/>
              </w:tabs>
              <w:jc w:val="center"/>
              <w:rPr>
                <w:sz w:val="20"/>
              </w:rPr>
            </w:pPr>
          </w:p>
        </w:tc>
        <w:tc>
          <w:tcPr>
            <w:tcW w:w="993" w:type="dxa"/>
            <w:vAlign w:val="center"/>
          </w:tcPr>
          <w:p w14:paraId="17D83F9E" w14:textId="77777777" w:rsidR="00076320" w:rsidRDefault="00076320" w:rsidP="00432448">
            <w:pPr>
              <w:tabs>
                <w:tab w:val="left" w:pos="-1080"/>
                <w:tab w:val="left" w:pos="-720"/>
              </w:tabs>
              <w:jc w:val="center"/>
              <w:rPr>
                <w:sz w:val="20"/>
              </w:rPr>
            </w:pPr>
          </w:p>
        </w:tc>
        <w:tc>
          <w:tcPr>
            <w:tcW w:w="903" w:type="dxa"/>
            <w:vAlign w:val="center"/>
          </w:tcPr>
          <w:p w14:paraId="5E0D5E8C" w14:textId="77777777" w:rsidR="00076320" w:rsidRDefault="00076320" w:rsidP="00432448">
            <w:pPr>
              <w:tabs>
                <w:tab w:val="left" w:pos="-1080"/>
                <w:tab w:val="left" w:pos="-720"/>
              </w:tabs>
              <w:jc w:val="center"/>
              <w:rPr>
                <w:sz w:val="20"/>
                <w:u w:val="single"/>
              </w:rPr>
            </w:pPr>
          </w:p>
        </w:tc>
      </w:tr>
      <w:tr w:rsidR="00076320" w14:paraId="3B219A10" w14:textId="77777777" w:rsidTr="00353449">
        <w:trPr>
          <w:trHeight w:val="432"/>
        </w:trPr>
        <w:tc>
          <w:tcPr>
            <w:tcW w:w="1282" w:type="dxa"/>
            <w:vAlign w:val="center"/>
          </w:tcPr>
          <w:p w14:paraId="576678D3" w14:textId="77777777" w:rsidR="00076320" w:rsidRDefault="00076320" w:rsidP="00432448">
            <w:pPr>
              <w:rPr>
                <w:color w:val="000000"/>
                <w:sz w:val="20"/>
              </w:rPr>
            </w:pPr>
          </w:p>
        </w:tc>
        <w:tc>
          <w:tcPr>
            <w:tcW w:w="1241" w:type="dxa"/>
          </w:tcPr>
          <w:p w14:paraId="1136172A" w14:textId="77777777" w:rsidR="00076320" w:rsidRDefault="00076320" w:rsidP="00432448">
            <w:pPr>
              <w:tabs>
                <w:tab w:val="left" w:pos="-1080"/>
                <w:tab w:val="left" w:pos="-720"/>
              </w:tabs>
              <w:jc w:val="center"/>
              <w:rPr>
                <w:sz w:val="20"/>
              </w:rPr>
            </w:pPr>
          </w:p>
        </w:tc>
        <w:tc>
          <w:tcPr>
            <w:tcW w:w="1241" w:type="dxa"/>
          </w:tcPr>
          <w:p w14:paraId="632357EF" w14:textId="77777777" w:rsidR="00076320" w:rsidRDefault="00076320" w:rsidP="00432448">
            <w:pPr>
              <w:tabs>
                <w:tab w:val="left" w:pos="-1080"/>
                <w:tab w:val="left" w:pos="-720"/>
              </w:tabs>
              <w:jc w:val="center"/>
              <w:rPr>
                <w:sz w:val="20"/>
              </w:rPr>
            </w:pPr>
          </w:p>
        </w:tc>
        <w:tc>
          <w:tcPr>
            <w:tcW w:w="1241" w:type="dxa"/>
            <w:vAlign w:val="center"/>
          </w:tcPr>
          <w:p w14:paraId="5DF15612" w14:textId="77777777" w:rsidR="00076320" w:rsidRDefault="00076320" w:rsidP="00432448">
            <w:pPr>
              <w:tabs>
                <w:tab w:val="left" w:pos="-1080"/>
                <w:tab w:val="left" w:pos="-720"/>
              </w:tabs>
              <w:jc w:val="center"/>
              <w:rPr>
                <w:sz w:val="20"/>
              </w:rPr>
            </w:pPr>
          </w:p>
        </w:tc>
        <w:tc>
          <w:tcPr>
            <w:tcW w:w="1016" w:type="dxa"/>
            <w:vAlign w:val="center"/>
          </w:tcPr>
          <w:p w14:paraId="0E7FE01C" w14:textId="77777777" w:rsidR="00076320" w:rsidRDefault="00076320" w:rsidP="00432448">
            <w:pPr>
              <w:tabs>
                <w:tab w:val="left" w:pos="-1080"/>
                <w:tab w:val="left" w:pos="-720"/>
              </w:tabs>
              <w:jc w:val="center"/>
              <w:rPr>
                <w:sz w:val="20"/>
              </w:rPr>
            </w:pPr>
          </w:p>
        </w:tc>
        <w:tc>
          <w:tcPr>
            <w:tcW w:w="1445" w:type="dxa"/>
            <w:vAlign w:val="center"/>
          </w:tcPr>
          <w:p w14:paraId="5AC55768" w14:textId="77777777" w:rsidR="00076320" w:rsidRDefault="00076320" w:rsidP="00432448">
            <w:pPr>
              <w:tabs>
                <w:tab w:val="left" w:pos="-1080"/>
                <w:tab w:val="left" w:pos="-720"/>
              </w:tabs>
              <w:jc w:val="center"/>
              <w:rPr>
                <w:sz w:val="20"/>
              </w:rPr>
            </w:pPr>
          </w:p>
        </w:tc>
        <w:tc>
          <w:tcPr>
            <w:tcW w:w="1445" w:type="dxa"/>
            <w:vAlign w:val="center"/>
          </w:tcPr>
          <w:p w14:paraId="5FB70453" w14:textId="77777777" w:rsidR="00076320" w:rsidRDefault="00076320" w:rsidP="00432448">
            <w:pPr>
              <w:tabs>
                <w:tab w:val="left" w:pos="-1080"/>
                <w:tab w:val="left" w:pos="-720"/>
              </w:tabs>
              <w:jc w:val="center"/>
              <w:rPr>
                <w:sz w:val="20"/>
              </w:rPr>
            </w:pPr>
          </w:p>
        </w:tc>
        <w:tc>
          <w:tcPr>
            <w:tcW w:w="2258" w:type="dxa"/>
            <w:vAlign w:val="center"/>
          </w:tcPr>
          <w:p w14:paraId="0B2DD24D" w14:textId="77777777" w:rsidR="00076320" w:rsidRDefault="00076320" w:rsidP="00432448">
            <w:pPr>
              <w:tabs>
                <w:tab w:val="left" w:pos="-1080"/>
                <w:tab w:val="left" w:pos="-720"/>
              </w:tabs>
              <w:jc w:val="center"/>
              <w:rPr>
                <w:sz w:val="20"/>
              </w:rPr>
            </w:pPr>
          </w:p>
        </w:tc>
        <w:tc>
          <w:tcPr>
            <w:tcW w:w="2077" w:type="dxa"/>
            <w:vAlign w:val="center"/>
          </w:tcPr>
          <w:p w14:paraId="77E987E5" w14:textId="77777777" w:rsidR="00076320" w:rsidRDefault="00076320" w:rsidP="00432448">
            <w:pPr>
              <w:tabs>
                <w:tab w:val="left" w:pos="-1080"/>
                <w:tab w:val="left" w:pos="-720"/>
              </w:tabs>
              <w:jc w:val="center"/>
              <w:rPr>
                <w:sz w:val="20"/>
                <w:u w:val="single"/>
              </w:rPr>
            </w:pPr>
          </w:p>
        </w:tc>
        <w:tc>
          <w:tcPr>
            <w:tcW w:w="993" w:type="dxa"/>
            <w:vAlign w:val="center"/>
          </w:tcPr>
          <w:p w14:paraId="550F57AC" w14:textId="77777777" w:rsidR="00076320" w:rsidRDefault="00076320" w:rsidP="00432448">
            <w:pPr>
              <w:tabs>
                <w:tab w:val="left" w:pos="-1080"/>
                <w:tab w:val="left" w:pos="-720"/>
              </w:tabs>
              <w:jc w:val="center"/>
              <w:rPr>
                <w:sz w:val="20"/>
              </w:rPr>
            </w:pPr>
          </w:p>
        </w:tc>
        <w:tc>
          <w:tcPr>
            <w:tcW w:w="903" w:type="dxa"/>
            <w:vAlign w:val="center"/>
          </w:tcPr>
          <w:p w14:paraId="48A34883" w14:textId="77777777" w:rsidR="00076320" w:rsidRDefault="00076320" w:rsidP="00432448">
            <w:pPr>
              <w:tabs>
                <w:tab w:val="left" w:pos="-1080"/>
                <w:tab w:val="left" w:pos="-720"/>
              </w:tabs>
              <w:jc w:val="center"/>
              <w:rPr>
                <w:sz w:val="20"/>
              </w:rPr>
            </w:pPr>
          </w:p>
        </w:tc>
      </w:tr>
    </w:tbl>
    <w:p w14:paraId="132034CD" w14:textId="77777777" w:rsidR="00445595" w:rsidRDefault="00445595" w:rsidP="003E66A6">
      <w:pPr>
        <w:rPr>
          <w:b/>
        </w:rPr>
      </w:pPr>
    </w:p>
    <w:p w14:paraId="55965FE8" w14:textId="77777777" w:rsidR="003E66A6" w:rsidRDefault="003E66A6" w:rsidP="003E66A6">
      <w:pPr>
        <w:rPr>
          <w:b/>
        </w:rPr>
      </w:pPr>
      <w:r>
        <w:rPr>
          <w:b/>
        </w:rPr>
        <w:lastRenderedPageBreak/>
        <w:t>Faculty Contributions – Associate Faculty</w:t>
      </w:r>
    </w:p>
    <w:p w14:paraId="04EA3368" w14:textId="77777777" w:rsidR="003E66A6" w:rsidRDefault="003E66A6" w:rsidP="003E66A6">
      <w:r>
        <w:t>“Associate Faculty” are faculty who do not meet the criteria for core faculty but make a substantial contribution to the program.</w:t>
      </w:r>
    </w:p>
    <w:p w14:paraId="27C2D461" w14:textId="77777777" w:rsidR="003E66A6" w:rsidRDefault="003E66A6" w:rsidP="003E66A6">
      <w:r>
        <w:t xml:space="preserve">  </w:t>
      </w:r>
    </w:p>
    <w:tbl>
      <w:tblPr>
        <w:tblStyle w:val="a3"/>
        <w:tblW w:w="15159"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1284"/>
        <w:gridCol w:w="1242"/>
        <w:gridCol w:w="1242"/>
        <w:gridCol w:w="1242"/>
        <w:gridCol w:w="1017"/>
        <w:gridCol w:w="1447"/>
        <w:gridCol w:w="1447"/>
        <w:gridCol w:w="2261"/>
        <w:gridCol w:w="2079"/>
        <w:gridCol w:w="994"/>
        <w:gridCol w:w="904"/>
      </w:tblGrid>
      <w:tr w:rsidR="008E21E6" w14:paraId="0412D71D" w14:textId="77777777" w:rsidTr="00353449">
        <w:trPr>
          <w:trHeight w:val="2037"/>
        </w:trPr>
        <w:tc>
          <w:tcPr>
            <w:tcW w:w="1284" w:type="dxa"/>
            <w:tcBorders>
              <w:top w:val="single" w:sz="4" w:space="0" w:color="000000"/>
              <w:bottom w:val="single" w:sz="4" w:space="0" w:color="000000"/>
            </w:tcBorders>
            <w:shd w:val="clear" w:color="auto" w:fill="auto"/>
            <w:vAlign w:val="center"/>
          </w:tcPr>
          <w:p w14:paraId="785A5E88" w14:textId="77777777" w:rsidR="008E21E6" w:rsidRDefault="008E21E6" w:rsidP="00432448">
            <w:pPr>
              <w:tabs>
                <w:tab w:val="left" w:pos="-1080"/>
                <w:tab w:val="left" w:pos="-720"/>
              </w:tabs>
              <w:rPr>
                <w:b/>
                <w:sz w:val="16"/>
                <w:szCs w:val="16"/>
              </w:rPr>
            </w:pPr>
            <w:r>
              <w:rPr>
                <w:b/>
                <w:sz w:val="16"/>
                <w:szCs w:val="16"/>
              </w:rPr>
              <w:t>Name</w:t>
            </w:r>
          </w:p>
        </w:tc>
        <w:tc>
          <w:tcPr>
            <w:tcW w:w="1242" w:type="dxa"/>
            <w:tcBorders>
              <w:top w:val="single" w:sz="4" w:space="0" w:color="000000"/>
              <w:bottom w:val="single" w:sz="4" w:space="0" w:color="000000"/>
            </w:tcBorders>
          </w:tcPr>
          <w:p w14:paraId="3DE98AAE" w14:textId="77777777" w:rsidR="008E21E6" w:rsidRDefault="008E21E6" w:rsidP="00432448">
            <w:pPr>
              <w:tabs>
                <w:tab w:val="left" w:pos="-1080"/>
                <w:tab w:val="left" w:pos="-720"/>
              </w:tabs>
              <w:jc w:val="center"/>
              <w:rPr>
                <w:b/>
                <w:sz w:val="16"/>
                <w:szCs w:val="16"/>
              </w:rPr>
            </w:pPr>
            <w:r>
              <w:rPr>
                <w:b/>
                <w:sz w:val="16"/>
                <w:szCs w:val="16"/>
              </w:rPr>
              <w:t>Race/Ethnicity</w:t>
            </w:r>
          </w:p>
        </w:tc>
        <w:tc>
          <w:tcPr>
            <w:tcW w:w="1242" w:type="dxa"/>
            <w:tcBorders>
              <w:top w:val="single" w:sz="4" w:space="0" w:color="000000"/>
              <w:bottom w:val="single" w:sz="4" w:space="0" w:color="000000"/>
            </w:tcBorders>
          </w:tcPr>
          <w:p w14:paraId="437A180B" w14:textId="77777777" w:rsidR="008E21E6" w:rsidRDefault="008E21E6" w:rsidP="00432448">
            <w:pPr>
              <w:tabs>
                <w:tab w:val="left" w:pos="-1080"/>
                <w:tab w:val="left" w:pos="-720"/>
              </w:tabs>
              <w:jc w:val="center"/>
              <w:rPr>
                <w:b/>
                <w:sz w:val="16"/>
                <w:szCs w:val="16"/>
              </w:rPr>
            </w:pPr>
            <w:r>
              <w:rPr>
                <w:b/>
                <w:sz w:val="16"/>
                <w:szCs w:val="16"/>
              </w:rPr>
              <w:t>Gender Identification</w:t>
            </w:r>
          </w:p>
        </w:tc>
        <w:tc>
          <w:tcPr>
            <w:tcW w:w="1242" w:type="dxa"/>
            <w:tcBorders>
              <w:top w:val="single" w:sz="4" w:space="0" w:color="000000"/>
              <w:bottom w:val="single" w:sz="4" w:space="0" w:color="000000"/>
            </w:tcBorders>
            <w:shd w:val="clear" w:color="auto" w:fill="auto"/>
            <w:vAlign w:val="center"/>
          </w:tcPr>
          <w:p w14:paraId="3DF927E0" w14:textId="77777777" w:rsidR="008E21E6" w:rsidRDefault="008E21E6" w:rsidP="00432448">
            <w:pPr>
              <w:tabs>
                <w:tab w:val="left" w:pos="-1080"/>
                <w:tab w:val="left" w:pos="-720"/>
              </w:tabs>
              <w:jc w:val="center"/>
              <w:rPr>
                <w:b/>
                <w:sz w:val="16"/>
                <w:szCs w:val="16"/>
              </w:rPr>
            </w:pPr>
            <w:r>
              <w:rPr>
                <w:b/>
                <w:sz w:val="16"/>
                <w:szCs w:val="16"/>
              </w:rPr>
              <w:t>Title</w:t>
            </w:r>
          </w:p>
        </w:tc>
        <w:tc>
          <w:tcPr>
            <w:tcW w:w="1017" w:type="dxa"/>
            <w:tcBorders>
              <w:top w:val="single" w:sz="4" w:space="0" w:color="000000"/>
              <w:bottom w:val="single" w:sz="4" w:space="0" w:color="000000"/>
            </w:tcBorders>
            <w:shd w:val="clear" w:color="auto" w:fill="auto"/>
            <w:vAlign w:val="center"/>
          </w:tcPr>
          <w:p w14:paraId="1A7B99F7" w14:textId="77777777" w:rsidR="008E21E6" w:rsidRDefault="008E21E6" w:rsidP="00432448">
            <w:pPr>
              <w:tabs>
                <w:tab w:val="left" w:pos="-1080"/>
                <w:tab w:val="left" w:pos="-720"/>
              </w:tabs>
              <w:jc w:val="center"/>
              <w:rPr>
                <w:b/>
                <w:sz w:val="16"/>
                <w:szCs w:val="16"/>
              </w:rPr>
            </w:pPr>
            <w:r>
              <w:rPr>
                <w:b/>
                <w:sz w:val="16"/>
                <w:szCs w:val="16"/>
              </w:rPr>
              <w:t># hours per week at this institution</w:t>
            </w:r>
          </w:p>
        </w:tc>
        <w:tc>
          <w:tcPr>
            <w:tcW w:w="1447" w:type="dxa"/>
            <w:tcBorders>
              <w:top w:val="single" w:sz="4" w:space="0" w:color="000000"/>
              <w:bottom w:val="single" w:sz="4" w:space="0" w:color="000000"/>
            </w:tcBorders>
            <w:shd w:val="clear" w:color="auto" w:fill="auto"/>
            <w:vAlign w:val="center"/>
          </w:tcPr>
          <w:p w14:paraId="12CE4730" w14:textId="77777777" w:rsidR="008E21E6" w:rsidRDefault="008E21E6" w:rsidP="00432448">
            <w:pPr>
              <w:tabs>
                <w:tab w:val="left" w:pos="-1080"/>
                <w:tab w:val="left" w:pos="-720"/>
              </w:tabs>
              <w:jc w:val="center"/>
              <w:rPr>
                <w:b/>
                <w:sz w:val="16"/>
                <w:szCs w:val="16"/>
              </w:rPr>
            </w:pPr>
            <w:r>
              <w:rPr>
                <w:b/>
                <w:sz w:val="16"/>
                <w:szCs w:val="16"/>
              </w:rPr>
              <w:t>FTE at institution over academic year</w:t>
            </w:r>
          </w:p>
        </w:tc>
        <w:tc>
          <w:tcPr>
            <w:tcW w:w="1447" w:type="dxa"/>
            <w:tcBorders>
              <w:top w:val="single" w:sz="4" w:space="0" w:color="000000"/>
              <w:bottom w:val="single" w:sz="4" w:space="0" w:color="000000"/>
            </w:tcBorders>
            <w:shd w:val="clear" w:color="auto" w:fill="auto"/>
            <w:vAlign w:val="center"/>
          </w:tcPr>
          <w:p w14:paraId="0E8DC798" w14:textId="77777777" w:rsidR="008E21E6" w:rsidRDefault="008E21E6" w:rsidP="00432448">
            <w:pPr>
              <w:tabs>
                <w:tab w:val="left" w:pos="-1080"/>
                <w:tab w:val="left" w:pos="-720"/>
              </w:tabs>
              <w:jc w:val="center"/>
              <w:rPr>
                <w:b/>
                <w:sz w:val="16"/>
                <w:szCs w:val="16"/>
              </w:rPr>
            </w:pPr>
            <w:r>
              <w:rPr>
                <w:b/>
                <w:sz w:val="16"/>
                <w:szCs w:val="16"/>
              </w:rPr>
              <w:t>FTE dedicated to this program over academic year</w:t>
            </w:r>
          </w:p>
        </w:tc>
        <w:tc>
          <w:tcPr>
            <w:tcW w:w="2261" w:type="dxa"/>
            <w:tcBorders>
              <w:top w:val="single" w:sz="4" w:space="0" w:color="000000"/>
              <w:bottom w:val="single" w:sz="4" w:space="0" w:color="000000"/>
            </w:tcBorders>
            <w:shd w:val="clear" w:color="auto" w:fill="auto"/>
            <w:vAlign w:val="center"/>
          </w:tcPr>
          <w:p w14:paraId="702ECCCF" w14:textId="77777777" w:rsidR="008E21E6" w:rsidRDefault="008E21E6" w:rsidP="00432448">
            <w:pPr>
              <w:tabs>
                <w:tab w:val="left" w:pos="-1080"/>
                <w:tab w:val="left" w:pos="-720"/>
              </w:tabs>
              <w:jc w:val="center"/>
              <w:rPr>
                <w:b/>
                <w:sz w:val="16"/>
                <w:szCs w:val="16"/>
              </w:rPr>
            </w:pPr>
            <w:r>
              <w:rPr>
                <w:b/>
                <w:sz w:val="16"/>
                <w:szCs w:val="16"/>
              </w:rPr>
              <w:t>Role/Contributions to this Program</w:t>
            </w:r>
          </w:p>
          <w:p w14:paraId="4E74230D" w14:textId="77777777" w:rsidR="008E21E6" w:rsidRDefault="008E21E6" w:rsidP="00432448">
            <w:pPr>
              <w:tabs>
                <w:tab w:val="left" w:pos="-1080"/>
                <w:tab w:val="left" w:pos="-720"/>
              </w:tabs>
              <w:jc w:val="center"/>
              <w:rPr>
                <w:b/>
                <w:sz w:val="16"/>
                <w:szCs w:val="16"/>
              </w:rPr>
            </w:pPr>
            <w:r>
              <w:rPr>
                <w:b/>
                <w:sz w:val="16"/>
                <w:szCs w:val="16"/>
              </w:rPr>
              <w:t>(List All)</w:t>
            </w:r>
          </w:p>
        </w:tc>
        <w:tc>
          <w:tcPr>
            <w:tcW w:w="2079" w:type="dxa"/>
            <w:tcBorders>
              <w:top w:val="single" w:sz="4" w:space="0" w:color="000000"/>
              <w:bottom w:val="single" w:sz="4" w:space="0" w:color="000000"/>
            </w:tcBorders>
            <w:shd w:val="clear" w:color="auto" w:fill="auto"/>
            <w:vAlign w:val="center"/>
          </w:tcPr>
          <w:p w14:paraId="58717B52" w14:textId="77777777" w:rsidR="008E21E6" w:rsidRDefault="008E21E6" w:rsidP="00432448">
            <w:pPr>
              <w:tabs>
                <w:tab w:val="left" w:pos="-1080"/>
                <w:tab w:val="left" w:pos="-720"/>
              </w:tabs>
              <w:jc w:val="center"/>
              <w:rPr>
                <w:b/>
                <w:sz w:val="16"/>
                <w:szCs w:val="16"/>
              </w:rPr>
            </w:pPr>
            <w:r>
              <w:rPr>
                <w:b/>
                <w:sz w:val="16"/>
                <w:szCs w:val="16"/>
              </w:rPr>
              <w:t>Other Sport &amp; Performance Psychology work outside of the program</w:t>
            </w:r>
          </w:p>
        </w:tc>
        <w:tc>
          <w:tcPr>
            <w:tcW w:w="994" w:type="dxa"/>
            <w:tcBorders>
              <w:top w:val="single" w:sz="4" w:space="0" w:color="000000"/>
              <w:bottom w:val="single" w:sz="4" w:space="0" w:color="000000"/>
            </w:tcBorders>
            <w:shd w:val="clear" w:color="auto" w:fill="auto"/>
            <w:vAlign w:val="center"/>
          </w:tcPr>
          <w:p w14:paraId="1494CB37" w14:textId="77777777" w:rsidR="008E21E6" w:rsidRDefault="008E21E6" w:rsidP="00432448">
            <w:pPr>
              <w:tabs>
                <w:tab w:val="left" w:pos="-1080"/>
                <w:tab w:val="left" w:pos="-720"/>
              </w:tabs>
              <w:jc w:val="center"/>
              <w:rPr>
                <w:b/>
                <w:sz w:val="16"/>
                <w:szCs w:val="16"/>
              </w:rPr>
            </w:pPr>
            <w:r>
              <w:rPr>
                <w:b/>
                <w:sz w:val="16"/>
                <w:szCs w:val="16"/>
              </w:rPr>
              <w:t>Highest Degree Earned</w:t>
            </w:r>
          </w:p>
        </w:tc>
        <w:tc>
          <w:tcPr>
            <w:tcW w:w="904" w:type="dxa"/>
            <w:tcBorders>
              <w:top w:val="single" w:sz="4" w:space="0" w:color="000000"/>
              <w:bottom w:val="single" w:sz="4" w:space="0" w:color="000000"/>
            </w:tcBorders>
            <w:shd w:val="clear" w:color="auto" w:fill="auto"/>
            <w:vAlign w:val="center"/>
          </w:tcPr>
          <w:p w14:paraId="2B44A8F7" w14:textId="77777777" w:rsidR="008E21E6" w:rsidRDefault="008E21E6" w:rsidP="00432448">
            <w:pPr>
              <w:tabs>
                <w:tab w:val="left" w:pos="-1080"/>
                <w:tab w:val="left" w:pos="-720"/>
              </w:tabs>
              <w:jc w:val="center"/>
              <w:rPr>
                <w:b/>
                <w:sz w:val="16"/>
                <w:szCs w:val="16"/>
              </w:rPr>
            </w:pPr>
            <w:r>
              <w:rPr>
                <w:b/>
                <w:sz w:val="16"/>
                <w:szCs w:val="16"/>
              </w:rPr>
              <w:t>CMPC (Y/N)</w:t>
            </w:r>
          </w:p>
        </w:tc>
      </w:tr>
      <w:tr w:rsidR="008E21E6" w14:paraId="2DA5F474" w14:textId="77777777" w:rsidTr="00353449">
        <w:trPr>
          <w:trHeight w:val="552"/>
        </w:trPr>
        <w:tc>
          <w:tcPr>
            <w:tcW w:w="1284" w:type="dxa"/>
            <w:tcBorders>
              <w:top w:val="single" w:sz="4" w:space="0" w:color="000000"/>
            </w:tcBorders>
            <w:vAlign w:val="center"/>
          </w:tcPr>
          <w:p w14:paraId="61D31CAB" w14:textId="77777777" w:rsidR="008E21E6" w:rsidRDefault="008E21E6" w:rsidP="00432448">
            <w:pPr>
              <w:widowControl/>
              <w:rPr>
                <w:color w:val="000000"/>
                <w:sz w:val="20"/>
              </w:rPr>
            </w:pPr>
            <w:r>
              <w:rPr>
                <w:sz w:val="20"/>
              </w:rPr>
              <w:t xml:space="preserve">Associate Faculty A </w:t>
            </w:r>
          </w:p>
        </w:tc>
        <w:tc>
          <w:tcPr>
            <w:tcW w:w="1242" w:type="dxa"/>
            <w:tcBorders>
              <w:top w:val="single" w:sz="4" w:space="0" w:color="000000"/>
            </w:tcBorders>
          </w:tcPr>
          <w:p w14:paraId="7AFFC19B" w14:textId="77777777" w:rsidR="008E21E6" w:rsidRDefault="008E21E6" w:rsidP="00432448">
            <w:pPr>
              <w:tabs>
                <w:tab w:val="left" w:pos="-1080"/>
                <w:tab w:val="left" w:pos="-720"/>
              </w:tabs>
              <w:jc w:val="center"/>
              <w:rPr>
                <w:sz w:val="20"/>
              </w:rPr>
            </w:pPr>
          </w:p>
        </w:tc>
        <w:tc>
          <w:tcPr>
            <w:tcW w:w="1242" w:type="dxa"/>
            <w:tcBorders>
              <w:top w:val="single" w:sz="4" w:space="0" w:color="000000"/>
            </w:tcBorders>
          </w:tcPr>
          <w:p w14:paraId="40B35051" w14:textId="77777777" w:rsidR="008E21E6" w:rsidRDefault="008E21E6" w:rsidP="00432448">
            <w:pPr>
              <w:tabs>
                <w:tab w:val="left" w:pos="-1080"/>
                <w:tab w:val="left" w:pos="-720"/>
              </w:tabs>
              <w:jc w:val="center"/>
              <w:rPr>
                <w:sz w:val="20"/>
              </w:rPr>
            </w:pPr>
          </w:p>
        </w:tc>
        <w:tc>
          <w:tcPr>
            <w:tcW w:w="1242" w:type="dxa"/>
            <w:tcBorders>
              <w:top w:val="single" w:sz="4" w:space="0" w:color="000000"/>
            </w:tcBorders>
            <w:vAlign w:val="center"/>
          </w:tcPr>
          <w:p w14:paraId="3A1D1AC1" w14:textId="77777777" w:rsidR="008E21E6" w:rsidRDefault="008E21E6" w:rsidP="00432448">
            <w:pPr>
              <w:tabs>
                <w:tab w:val="left" w:pos="-1080"/>
                <w:tab w:val="left" w:pos="-720"/>
              </w:tabs>
              <w:jc w:val="center"/>
              <w:rPr>
                <w:sz w:val="20"/>
              </w:rPr>
            </w:pPr>
            <w:r>
              <w:rPr>
                <w:sz w:val="20"/>
              </w:rPr>
              <w:t>Assistant Term Professor</w:t>
            </w:r>
          </w:p>
        </w:tc>
        <w:tc>
          <w:tcPr>
            <w:tcW w:w="1017" w:type="dxa"/>
            <w:tcBorders>
              <w:top w:val="single" w:sz="4" w:space="0" w:color="000000"/>
            </w:tcBorders>
            <w:vAlign w:val="center"/>
          </w:tcPr>
          <w:p w14:paraId="0998241A" w14:textId="77777777" w:rsidR="008E21E6" w:rsidRDefault="008E21E6" w:rsidP="00432448">
            <w:pPr>
              <w:tabs>
                <w:tab w:val="left" w:pos="-1080"/>
                <w:tab w:val="left" w:pos="-720"/>
              </w:tabs>
              <w:jc w:val="center"/>
              <w:rPr>
                <w:sz w:val="20"/>
              </w:rPr>
            </w:pPr>
            <w:r>
              <w:rPr>
                <w:sz w:val="20"/>
              </w:rPr>
              <w:t>20</w:t>
            </w:r>
          </w:p>
        </w:tc>
        <w:tc>
          <w:tcPr>
            <w:tcW w:w="1447" w:type="dxa"/>
            <w:tcBorders>
              <w:top w:val="single" w:sz="4" w:space="0" w:color="000000"/>
            </w:tcBorders>
            <w:vAlign w:val="center"/>
          </w:tcPr>
          <w:p w14:paraId="2CAD9F96" w14:textId="77777777" w:rsidR="008E21E6" w:rsidRDefault="008E21E6" w:rsidP="00432448">
            <w:pPr>
              <w:tabs>
                <w:tab w:val="left" w:pos="-1080"/>
                <w:tab w:val="left" w:pos="-720"/>
              </w:tabs>
              <w:jc w:val="center"/>
              <w:rPr>
                <w:sz w:val="20"/>
              </w:rPr>
            </w:pPr>
            <w:r>
              <w:rPr>
                <w:sz w:val="20"/>
              </w:rPr>
              <w:t>50%</w:t>
            </w:r>
          </w:p>
        </w:tc>
        <w:tc>
          <w:tcPr>
            <w:tcW w:w="1447" w:type="dxa"/>
            <w:tcBorders>
              <w:top w:val="single" w:sz="4" w:space="0" w:color="000000"/>
            </w:tcBorders>
            <w:vAlign w:val="center"/>
          </w:tcPr>
          <w:p w14:paraId="1BD0026E" w14:textId="77777777" w:rsidR="008E21E6" w:rsidRDefault="008E21E6" w:rsidP="00432448">
            <w:pPr>
              <w:tabs>
                <w:tab w:val="left" w:pos="-1080"/>
                <w:tab w:val="left" w:pos="-720"/>
              </w:tabs>
              <w:jc w:val="center"/>
              <w:rPr>
                <w:sz w:val="20"/>
              </w:rPr>
            </w:pPr>
            <w:r>
              <w:rPr>
                <w:sz w:val="20"/>
              </w:rPr>
              <w:t>50%</w:t>
            </w:r>
          </w:p>
        </w:tc>
        <w:tc>
          <w:tcPr>
            <w:tcW w:w="2261" w:type="dxa"/>
            <w:tcBorders>
              <w:top w:val="single" w:sz="4" w:space="0" w:color="000000"/>
            </w:tcBorders>
          </w:tcPr>
          <w:p w14:paraId="15F9EDA3" w14:textId="77777777" w:rsidR="008E21E6" w:rsidRDefault="008E21E6" w:rsidP="00432448">
            <w:pPr>
              <w:tabs>
                <w:tab w:val="left" w:pos="-1080"/>
                <w:tab w:val="left" w:pos="-720"/>
              </w:tabs>
              <w:jc w:val="center"/>
              <w:rPr>
                <w:sz w:val="20"/>
              </w:rPr>
            </w:pPr>
          </w:p>
          <w:p w14:paraId="301E381E" w14:textId="77777777" w:rsidR="008E21E6" w:rsidRDefault="008E21E6" w:rsidP="00432448">
            <w:pPr>
              <w:tabs>
                <w:tab w:val="left" w:pos="-1080"/>
                <w:tab w:val="left" w:pos="-720"/>
              </w:tabs>
              <w:jc w:val="center"/>
              <w:rPr>
                <w:sz w:val="20"/>
              </w:rPr>
            </w:pPr>
            <w:r>
              <w:rPr>
                <w:sz w:val="20"/>
              </w:rPr>
              <w:t xml:space="preserve">Teaching, research </w:t>
            </w:r>
          </w:p>
        </w:tc>
        <w:tc>
          <w:tcPr>
            <w:tcW w:w="2079" w:type="dxa"/>
            <w:tcBorders>
              <w:top w:val="single" w:sz="4" w:space="0" w:color="000000"/>
            </w:tcBorders>
          </w:tcPr>
          <w:p w14:paraId="125BAFB1" w14:textId="77777777" w:rsidR="008E21E6" w:rsidRDefault="008E21E6" w:rsidP="00432448">
            <w:pPr>
              <w:tabs>
                <w:tab w:val="left" w:pos="-1080"/>
                <w:tab w:val="left" w:pos="-720"/>
              </w:tabs>
              <w:jc w:val="center"/>
              <w:rPr>
                <w:sz w:val="20"/>
              </w:rPr>
            </w:pPr>
            <w:r>
              <w:rPr>
                <w:sz w:val="20"/>
              </w:rPr>
              <w:t>Term faculty in the Athletic Training Master’s Program</w:t>
            </w:r>
          </w:p>
        </w:tc>
        <w:tc>
          <w:tcPr>
            <w:tcW w:w="994" w:type="dxa"/>
            <w:tcBorders>
              <w:top w:val="single" w:sz="4" w:space="0" w:color="000000"/>
            </w:tcBorders>
            <w:vAlign w:val="center"/>
          </w:tcPr>
          <w:p w14:paraId="626FD624" w14:textId="77777777" w:rsidR="008E21E6" w:rsidRDefault="008E21E6" w:rsidP="00432448">
            <w:pPr>
              <w:tabs>
                <w:tab w:val="left" w:pos="-1080"/>
                <w:tab w:val="left" w:pos="-720"/>
              </w:tabs>
              <w:jc w:val="center"/>
              <w:rPr>
                <w:sz w:val="20"/>
              </w:rPr>
            </w:pPr>
            <w:r>
              <w:rPr>
                <w:sz w:val="20"/>
              </w:rPr>
              <w:t>PhD</w:t>
            </w:r>
          </w:p>
        </w:tc>
        <w:tc>
          <w:tcPr>
            <w:tcW w:w="904" w:type="dxa"/>
            <w:tcBorders>
              <w:top w:val="single" w:sz="4" w:space="0" w:color="000000"/>
            </w:tcBorders>
            <w:vAlign w:val="center"/>
          </w:tcPr>
          <w:p w14:paraId="77770FCC" w14:textId="77777777" w:rsidR="008E21E6" w:rsidRDefault="008E21E6" w:rsidP="00432448">
            <w:pPr>
              <w:tabs>
                <w:tab w:val="left" w:pos="-1080"/>
                <w:tab w:val="left" w:pos="-720"/>
              </w:tabs>
              <w:jc w:val="center"/>
              <w:rPr>
                <w:sz w:val="20"/>
              </w:rPr>
            </w:pPr>
            <w:r>
              <w:rPr>
                <w:sz w:val="20"/>
              </w:rPr>
              <w:t>Y</w:t>
            </w:r>
          </w:p>
        </w:tc>
      </w:tr>
      <w:tr w:rsidR="008E21E6" w14:paraId="52624C4D" w14:textId="77777777" w:rsidTr="00353449">
        <w:trPr>
          <w:trHeight w:val="552"/>
        </w:trPr>
        <w:tc>
          <w:tcPr>
            <w:tcW w:w="1284" w:type="dxa"/>
            <w:vAlign w:val="center"/>
          </w:tcPr>
          <w:p w14:paraId="529FDCD5" w14:textId="77777777" w:rsidR="008E21E6" w:rsidRDefault="008E21E6" w:rsidP="00432448">
            <w:pPr>
              <w:rPr>
                <w:color w:val="000000"/>
                <w:sz w:val="20"/>
              </w:rPr>
            </w:pPr>
          </w:p>
        </w:tc>
        <w:tc>
          <w:tcPr>
            <w:tcW w:w="1242" w:type="dxa"/>
          </w:tcPr>
          <w:p w14:paraId="59E7B749" w14:textId="77777777" w:rsidR="008E21E6" w:rsidRDefault="008E21E6" w:rsidP="00432448">
            <w:pPr>
              <w:tabs>
                <w:tab w:val="left" w:pos="-1080"/>
                <w:tab w:val="left" w:pos="-720"/>
              </w:tabs>
              <w:jc w:val="center"/>
              <w:rPr>
                <w:sz w:val="20"/>
              </w:rPr>
            </w:pPr>
          </w:p>
        </w:tc>
        <w:tc>
          <w:tcPr>
            <w:tcW w:w="1242" w:type="dxa"/>
          </w:tcPr>
          <w:p w14:paraId="296F588B" w14:textId="77777777" w:rsidR="008E21E6" w:rsidRDefault="008E21E6" w:rsidP="00432448">
            <w:pPr>
              <w:tabs>
                <w:tab w:val="left" w:pos="-1080"/>
                <w:tab w:val="left" w:pos="-720"/>
              </w:tabs>
              <w:jc w:val="center"/>
              <w:rPr>
                <w:sz w:val="20"/>
              </w:rPr>
            </w:pPr>
          </w:p>
        </w:tc>
        <w:tc>
          <w:tcPr>
            <w:tcW w:w="1242" w:type="dxa"/>
            <w:vAlign w:val="center"/>
          </w:tcPr>
          <w:p w14:paraId="2FA48AFD" w14:textId="77777777" w:rsidR="008E21E6" w:rsidRDefault="008E21E6" w:rsidP="00432448">
            <w:pPr>
              <w:tabs>
                <w:tab w:val="left" w:pos="-1080"/>
                <w:tab w:val="left" w:pos="-720"/>
              </w:tabs>
              <w:jc w:val="center"/>
              <w:rPr>
                <w:sz w:val="20"/>
              </w:rPr>
            </w:pPr>
          </w:p>
        </w:tc>
        <w:tc>
          <w:tcPr>
            <w:tcW w:w="1017" w:type="dxa"/>
            <w:vAlign w:val="center"/>
          </w:tcPr>
          <w:p w14:paraId="5674D21E" w14:textId="77777777" w:rsidR="008E21E6" w:rsidRDefault="008E21E6" w:rsidP="00432448">
            <w:pPr>
              <w:tabs>
                <w:tab w:val="left" w:pos="-1080"/>
                <w:tab w:val="left" w:pos="-720"/>
              </w:tabs>
              <w:jc w:val="center"/>
              <w:rPr>
                <w:sz w:val="20"/>
              </w:rPr>
            </w:pPr>
          </w:p>
        </w:tc>
        <w:tc>
          <w:tcPr>
            <w:tcW w:w="1447" w:type="dxa"/>
            <w:vAlign w:val="center"/>
          </w:tcPr>
          <w:p w14:paraId="5AADAA4E" w14:textId="77777777" w:rsidR="008E21E6" w:rsidRDefault="008E21E6" w:rsidP="00432448">
            <w:pPr>
              <w:tabs>
                <w:tab w:val="left" w:pos="-1080"/>
                <w:tab w:val="left" w:pos="-720"/>
              </w:tabs>
              <w:jc w:val="center"/>
              <w:rPr>
                <w:sz w:val="20"/>
              </w:rPr>
            </w:pPr>
          </w:p>
        </w:tc>
        <w:tc>
          <w:tcPr>
            <w:tcW w:w="1447" w:type="dxa"/>
            <w:vAlign w:val="center"/>
          </w:tcPr>
          <w:p w14:paraId="536B5145" w14:textId="77777777" w:rsidR="008E21E6" w:rsidRDefault="008E21E6" w:rsidP="00432448">
            <w:pPr>
              <w:tabs>
                <w:tab w:val="left" w:pos="-1080"/>
                <w:tab w:val="left" w:pos="-720"/>
              </w:tabs>
              <w:jc w:val="center"/>
              <w:rPr>
                <w:sz w:val="20"/>
              </w:rPr>
            </w:pPr>
          </w:p>
        </w:tc>
        <w:tc>
          <w:tcPr>
            <w:tcW w:w="2261" w:type="dxa"/>
            <w:vAlign w:val="center"/>
          </w:tcPr>
          <w:p w14:paraId="5719A339" w14:textId="77777777" w:rsidR="008E21E6" w:rsidRDefault="008E21E6" w:rsidP="00432448">
            <w:pPr>
              <w:tabs>
                <w:tab w:val="left" w:pos="-1080"/>
                <w:tab w:val="left" w:pos="-720"/>
              </w:tabs>
              <w:jc w:val="center"/>
              <w:rPr>
                <w:sz w:val="20"/>
              </w:rPr>
            </w:pPr>
          </w:p>
        </w:tc>
        <w:tc>
          <w:tcPr>
            <w:tcW w:w="2079" w:type="dxa"/>
            <w:vAlign w:val="center"/>
          </w:tcPr>
          <w:p w14:paraId="0D97B5C6" w14:textId="77777777" w:rsidR="008E21E6" w:rsidRDefault="008E21E6" w:rsidP="00432448">
            <w:pPr>
              <w:tabs>
                <w:tab w:val="left" w:pos="-1080"/>
                <w:tab w:val="left" w:pos="-720"/>
              </w:tabs>
              <w:jc w:val="center"/>
              <w:rPr>
                <w:sz w:val="20"/>
              </w:rPr>
            </w:pPr>
          </w:p>
        </w:tc>
        <w:tc>
          <w:tcPr>
            <w:tcW w:w="994" w:type="dxa"/>
            <w:vAlign w:val="center"/>
          </w:tcPr>
          <w:p w14:paraId="10252E45" w14:textId="77777777" w:rsidR="008E21E6" w:rsidRDefault="008E21E6" w:rsidP="00432448">
            <w:pPr>
              <w:tabs>
                <w:tab w:val="left" w:pos="-1080"/>
                <w:tab w:val="left" w:pos="-720"/>
              </w:tabs>
              <w:jc w:val="center"/>
              <w:rPr>
                <w:sz w:val="20"/>
              </w:rPr>
            </w:pPr>
          </w:p>
        </w:tc>
        <w:tc>
          <w:tcPr>
            <w:tcW w:w="904" w:type="dxa"/>
            <w:vAlign w:val="center"/>
          </w:tcPr>
          <w:p w14:paraId="7D6CCF86" w14:textId="77777777" w:rsidR="008E21E6" w:rsidRDefault="008E21E6" w:rsidP="00432448">
            <w:pPr>
              <w:tabs>
                <w:tab w:val="left" w:pos="-1080"/>
                <w:tab w:val="left" w:pos="-720"/>
              </w:tabs>
              <w:jc w:val="center"/>
              <w:rPr>
                <w:sz w:val="20"/>
                <w:u w:val="single"/>
              </w:rPr>
            </w:pPr>
          </w:p>
        </w:tc>
      </w:tr>
      <w:tr w:rsidR="008E21E6" w14:paraId="3A94B045" w14:textId="77777777" w:rsidTr="00353449">
        <w:trPr>
          <w:trHeight w:val="552"/>
        </w:trPr>
        <w:tc>
          <w:tcPr>
            <w:tcW w:w="1284" w:type="dxa"/>
            <w:vAlign w:val="center"/>
          </w:tcPr>
          <w:p w14:paraId="20161325" w14:textId="77777777" w:rsidR="008E21E6" w:rsidRDefault="008E21E6" w:rsidP="00432448">
            <w:pPr>
              <w:rPr>
                <w:color w:val="000000"/>
                <w:sz w:val="20"/>
              </w:rPr>
            </w:pPr>
          </w:p>
        </w:tc>
        <w:tc>
          <w:tcPr>
            <w:tcW w:w="1242" w:type="dxa"/>
          </w:tcPr>
          <w:p w14:paraId="09E93EDF" w14:textId="77777777" w:rsidR="008E21E6" w:rsidRDefault="008E21E6" w:rsidP="00432448">
            <w:pPr>
              <w:tabs>
                <w:tab w:val="left" w:pos="-1080"/>
                <w:tab w:val="left" w:pos="-720"/>
              </w:tabs>
              <w:jc w:val="center"/>
              <w:rPr>
                <w:sz w:val="20"/>
              </w:rPr>
            </w:pPr>
          </w:p>
        </w:tc>
        <w:tc>
          <w:tcPr>
            <w:tcW w:w="1242" w:type="dxa"/>
          </w:tcPr>
          <w:p w14:paraId="541DAEFA" w14:textId="77777777" w:rsidR="008E21E6" w:rsidRDefault="008E21E6" w:rsidP="00432448">
            <w:pPr>
              <w:tabs>
                <w:tab w:val="left" w:pos="-1080"/>
                <w:tab w:val="left" w:pos="-720"/>
              </w:tabs>
              <w:jc w:val="center"/>
              <w:rPr>
                <w:sz w:val="20"/>
              </w:rPr>
            </w:pPr>
          </w:p>
        </w:tc>
        <w:tc>
          <w:tcPr>
            <w:tcW w:w="1242" w:type="dxa"/>
            <w:vAlign w:val="center"/>
          </w:tcPr>
          <w:p w14:paraId="11CE8EFB" w14:textId="77777777" w:rsidR="008E21E6" w:rsidRDefault="008E21E6" w:rsidP="00432448">
            <w:pPr>
              <w:tabs>
                <w:tab w:val="left" w:pos="-1080"/>
                <w:tab w:val="left" w:pos="-720"/>
              </w:tabs>
              <w:jc w:val="center"/>
              <w:rPr>
                <w:sz w:val="20"/>
              </w:rPr>
            </w:pPr>
          </w:p>
        </w:tc>
        <w:tc>
          <w:tcPr>
            <w:tcW w:w="1017" w:type="dxa"/>
            <w:vAlign w:val="center"/>
          </w:tcPr>
          <w:p w14:paraId="3C4FE4B6" w14:textId="77777777" w:rsidR="008E21E6" w:rsidRDefault="008E21E6" w:rsidP="00432448">
            <w:pPr>
              <w:tabs>
                <w:tab w:val="left" w:pos="-1080"/>
                <w:tab w:val="left" w:pos="-720"/>
              </w:tabs>
              <w:jc w:val="center"/>
              <w:rPr>
                <w:sz w:val="20"/>
              </w:rPr>
            </w:pPr>
          </w:p>
        </w:tc>
        <w:tc>
          <w:tcPr>
            <w:tcW w:w="1447" w:type="dxa"/>
            <w:vAlign w:val="center"/>
          </w:tcPr>
          <w:p w14:paraId="6005F66D" w14:textId="77777777" w:rsidR="008E21E6" w:rsidRDefault="008E21E6" w:rsidP="00432448">
            <w:pPr>
              <w:tabs>
                <w:tab w:val="left" w:pos="-1080"/>
                <w:tab w:val="left" w:pos="-720"/>
              </w:tabs>
              <w:jc w:val="center"/>
              <w:rPr>
                <w:sz w:val="20"/>
              </w:rPr>
            </w:pPr>
          </w:p>
        </w:tc>
        <w:tc>
          <w:tcPr>
            <w:tcW w:w="1447" w:type="dxa"/>
            <w:vAlign w:val="center"/>
          </w:tcPr>
          <w:p w14:paraId="5FCBAB68" w14:textId="77777777" w:rsidR="008E21E6" w:rsidRDefault="008E21E6" w:rsidP="00432448">
            <w:pPr>
              <w:tabs>
                <w:tab w:val="left" w:pos="-1080"/>
                <w:tab w:val="left" w:pos="-720"/>
              </w:tabs>
              <w:jc w:val="center"/>
              <w:rPr>
                <w:sz w:val="20"/>
              </w:rPr>
            </w:pPr>
          </w:p>
        </w:tc>
        <w:tc>
          <w:tcPr>
            <w:tcW w:w="2261" w:type="dxa"/>
            <w:vAlign w:val="center"/>
          </w:tcPr>
          <w:p w14:paraId="237B9FA2" w14:textId="77777777" w:rsidR="008E21E6" w:rsidRDefault="008E21E6" w:rsidP="00432448">
            <w:pPr>
              <w:tabs>
                <w:tab w:val="left" w:pos="-1080"/>
                <w:tab w:val="left" w:pos="-720"/>
              </w:tabs>
              <w:jc w:val="center"/>
              <w:rPr>
                <w:sz w:val="20"/>
              </w:rPr>
            </w:pPr>
          </w:p>
        </w:tc>
        <w:tc>
          <w:tcPr>
            <w:tcW w:w="2079" w:type="dxa"/>
            <w:vAlign w:val="center"/>
          </w:tcPr>
          <w:p w14:paraId="58A7BE13" w14:textId="77777777" w:rsidR="008E21E6" w:rsidRDefault="008E21E6" w:rsidP="00432448">
            <w:pPr>
              <w:tabs>
                <w:tab w:val="left" w:pos="-1080"/>
                <w:tab w:val="left" w:pos="-720"/>
              </w:tabs>
              <w:jc w:val="center"/>
              <w:rPr>
                <w:sz w:val="20"/>
              </w:rPr>
            </w:pPr>
          </w:p>
        </w:tc>
        <w:tc>
          <w:tcPr>
            <w:tcW w:w="994" w:type="dxa"/>
            <w:vAlign w:val="center"/>
          </w:tcPr>
          <w:p w14:paraId="3633CFE5" w14:textId="77777777" w:rsidR="008E21E6" w:rsidRDefault="008E21E6" w:rsidP="00432448">
            <w:pPr>
              <w:tabs>
                <w:tab w:val="left" w:pos="-1080"/>
                <w:tab w:val="left" w:pos="-720"/>
              </w:tabs>
              <w:jc w:val="center"/>
              <w:rPr>
                <w:sz w:val="20"/>
              </w:rPr>
            </w:pPr>
          </w:p>
        </w:tc>
        <w:tc>
          <w:tcPr>
            <w:tcW w:w="904" w:type="dxa"/>
            <w:vAlign w:val="center"/>
          </w:tcPr>
          <w:p w14:paraId="7CBB5ABB" w14:textId="77777777" w:rsidR="008E21E6" w:rsidRDefault="008E21E6" w:rsidP="00432448">
            <w:pPr>
              <w:tabs>
                <w:tab w:val="left" w:pos="-1080"/>
                <w:tab w:val="left" w:pos="-720"/>
              </w:tabs>
              <w:jc w:val="center"/>
              <w:rPr>
                <w:sz w:val="20"/>
                <w:u w:val="single"/>
              </w:rPr>
            </w:pPr>
          </w:p>
        </w:tc>
      </w:tr>
      <w:tr w:rsidR="008E21E6" w14:paraId="1905A290" w14:textId="77777777" w:rsidTr="00353449">
        <w:trPr>
          <w:trHeight w:val="552"/>
        </w:trPr>
        <w:tc>
          <w:tcPr>
            <w:tcW w:w="1284" w:type="dxa"/>
            <w:vAlign w:val="center"/>
          </w:tcPr>
          <w:p w14:paraId="753B15F7" w14:textId="77777777" w:rsidR="008E21E6" w:rsidRDefault="008E21E6" w:rsidP="00432448">
            <w:pPr>
              <w:rPr>
                <w:color w:val="000000"/>
                <w:sz w:val="20"/>
              </w:rPr>
            </w:pPr>
          </w:p>
        </w:tc>
        <w:tc>
          <w:tcPr>
            <w:tcW w:w="1242" w:type="dxa"/>
          </w:tcPr>
          <w:p w14:paraId="76C688D5" w14:textId="77777777" w:rsidR="008E21E6" w:rsidRDefault="008E21E6" w:rsidP="00432448">
            <w:pPr>
              <w:tabs>
                <w:tab w:val="left" w:pos="-1080"/>
                <w:tab w:val="left" w:pos="-720"/>
              </w:tabs>
              <w:jc w:val="center"/>
              <w:rPr>
                <w:sz w:val="20"/>
              </w:rPr>
            </w:pPr>
          </w:p>
        </w:tc>
        <w:tc>
          <w:tcPr>
            <w:tcW w:w="1242" w:type="dxa"/>
          </w:tcPr>
          <w:p w14:paraId="397C46FE" w14:textId="77777777" w:rsidR="008E21E6" w:rsidRDefault="008E21E6" w:rsidP="00432448">
            <w:pPr>
              <w:tabs>
                <w:tab w:val="left" w:pos="-1080"/>
                <w:tab w:val="left" w:pos="-720"/>
              </w:tabs>
              <w:jc w:val="center"/>
              <w:rPr>
                <w:sz w:val="20"/>
              </w:rPr>
            </w:pPr>
          </w:p>
        </w:tc>
        <w:tc>
          <w:tcPr>
            <w:tcW w:w="1242" w:type="dxa"/>
            <w:vAlign w:val="center"/>
          </w:tcPr>
          <w:p w14:paraId="6FBC629A" w14:textId="77777777" w:rsidR="008E21E6" w:rsidRDefault="008E21E6" w:rsidP="00432448">
            <w:pPr>
              <w:tabs>
                <w:tab w:val="left" w:pos="-1080"/>
                <w:tab w:val="left" w:pos="-720"/>
              </w:tabs>
              <w:jc w:val="center"/>
              <w:rPr>
                <w:sz w:val="20"/>
              </w:rPr>
            </w:pPr>
          </w:p>
        </w:tc>
        <w:tc>
          <w:tcPr>
            <w:tcW w:w="1017" w:type="dxa"/>
            <w:vAlign w:val="center"/>
          </w:tcPr>
          <w:p w14:paraId="291F901A" w14:textId="77777777" w:rsidR="008E21E6" w:rsidRDefault="008E21E6" w:rsidP="00432448">
            <w:pPr>
              <w:tabs>
                <w:tab w:val="left" w:pos="-1080"/>
                <w:tab w:val="left" w:pos="-720"/>
              </w:tabs>
              <w:jc w:val="center"/>
              <w:rPr>
                <w:sz w:val="20"/>
              </w:rPr>
            </w:pPr>
          </w:p>
        </w:tc>
        <w:tc>
          <w:tcPr>
            <w:tcW w:w="1447" w:type="dxa"/>
            <w:vAlign w:val="center"/>
          </w:tcPr>
          <w:p w14:paraId="3AE80D56" w14:textId="77777777" w:rsidR="008E21E6" w:rsidRDefault="008E21E6" w:rsidP="00432448">
            <w:pPr>
              <w:tabs>
                <w:tab w:val="left" w:pos="-1080"/>
                <w:tab w:val="left" w:pos="-720"/>
              </w:tabs>
              <w:jc w:val="center"/>
              <w:rPr>
                <w:sz w:val="20"/>
              </w:rPr>
            </w:pPr>
          </w:p>
        </w:tc>
        <w:tc>
          <w:tcPr>
            <w:tcW w:w="1447" w:type="dxa"/>
            <w:vAlign w:val="center"/>
          </w:tcPr>
          <w:p w14:paraId="7354788D" w14:textId="77777777" w:rsidR="008E21E6" w:rsidRDefault="008E21E6" w:rsidP="00432448">
            <w:pPr>
              <w:tabs>
                <w:tab w:val="left" w:pos="-1080"/>
                <w:tab w:val="left" w:pos="-720"/>
              </w:tabs>
              <w:jc w:val="center"/>
              <w:rPr>
                <w:sz w:val="20"/>
              </w:rPr>
            </w:pPr>
          </w:p>
        </w:tc>
        <w:tc>
          <w:tcPr>
            <w:tcW w:w="2261" w:type="dxa"/>
            <w:vAlign w:val="center"/>
          </w:tcPr>
          <w:p w14:paraId="0AA1B109" w14:textId="77777777" w:rsidR="008E21E6" w:rsidRDefault="008E21E6" w:rsidP="00432448">
            <w:pPr>
              <w:tabs>
                <w:tab w:val="left" w:pos="-1080"/>
                <w:tab w:val="left" w:pos="-720"/>
              </w:tabs>
              <w:jc w:val="center"/>
              <w:rPr>
                <w:sz w:val="20"/>
              </w:rPr>
            </w:pPr>
          </w:p>
        </w:tc>
        <w:tc>
          <w:tcPr>
            <w:tcW w:w="2079" w:type="dxa"/>
            <w:vAlign w:val="center"/>
          </w:tcPr>
          <w:p w14:paraId="78116AD3" w14:textId="77777777" w:rsidR="008E21E6" w:rsidRDefault="008E21E6" w:rsidP="00432448">
            <w:pPr>
              <w:tabs>
                <w:tab w:val="left" w:pos="-1080"/>
                <w:tab w:val="left" w:pos="-720"/>
              </w:tabs>
              <w:jc w:val="center"/>
              <w:rPr>
                <w:sz w:val="20"/>
              </w:rPr>
            </w:pPr>
          </w:p>
        </w:tc>
        <w:tc>
          <w:tcPr>
            <w:tcW w:w="994" w:type="dxa"/>
            <w:vAlign w:val="center"/>
          </w:tcPr>
          <w:p w14:paraId="4F3C2892" w14:textId="77777777" w:rsidR="008E21E6" w:rsidRDefault="008E21E6" w:rsidP="00432448">
            <w:pPr>
              <w:tabs>
                <w:tab w:val="left" w:pos="-1080"/>
                <w:tab w:val="left" w:pos="-720"/>
              </w:tabs>
              <w:jc w:val="center"/>
              <w:rPr>
                <w:sz w:val="20"/>
              </w:rPr>
            </w:pPr>
          </w:p>
        </w:tc>
        <w:tc>
          <w:tcPr>
            <w:tcW w:w="904" w:type="dxa"/>
            <w:vAlign w:val="center"/>
          </w:tcPr>
          <w:p w14:paraId="51ED55E9" w14:textId="77777777" w:rsidR="008E21E6" w:rsidRDefault="008E21E6" w:rsidP="00432448">
            <w:pPr>
              <w:tabs>
                <w:tab w:val="left" w:pos="-1080"/>
                <w:tab w:val="left" w:pos="-720"/>
              </w:tabs>
              <w:jc w:val="center"/>
              <w:rPr>
                <w:sz w:val="20"/>
                <w:u w:val="single"/>
              </w:rPr>
            </w:pPr>
          </w:p>
        </w:tc>
      </w:tr>
      <w:tr w:rsidR="008E21E6" w14:paraId="704F6DC3" w14:textId="77777777" w:rsidTr="00353449">
        <w:trPr>
          <w:trHeight w:val="552"/>
        </w:trPr>
        <w:tc>
          <w:tcPr>
            <w:tcW w:w="1284" w:type="dxa"/>
            <w:vAlign w:val="center"/>
          </w:tcPr>
          <w:p w14:paraId="083A3CC4" w14:textId="77777777" w:rsidR="008E21E6" w:rsidRDefault="008E21E6" w:rsidP="00432448">
            <w:pPr>
              <w:rPr>
                <w:color w:val="000000"/>
                <w:sz w:val="20"/>
              </w:rPr>
            </w:pPr>
          </w:p>
        </w:tc>
        <w:tc>
          <w:tcPr>
            <w:tcW w:w="1242" w:type="dxa"/>
          </w:tcPr>
          <w:p w14:paraId="3D39E57F" w14:textId="77777777" w:rsidR="008E21E6" w:rsidRDefault="008E21E6" w:rsidP="00432448">
            <w:pPr>
              <w:tabs>
                <w:tab w:val="left" w:pos="-1080"/>
                <w:tab w:val="left" w:pos="-720"/>
              </w:tabs>
              <w:jc w:val="center"/>
              <w:rPr>
                <w:sz w:val="20"/>
              </w:rPr>
            </w:pPr>
          </w:p>
        </w:tc>
        <w:tc>
          <w:tcPr>
            <w:tcW w:w="1242" w:type="dxa"/>
          </w:tcPr>
          <w:p w14:paraId="71261F1D" w14:textId="77777777" w:rsidR="008E21E6" w:rsidRDefault="008E21E6" w:rsidP="00432448">
            <w:pPr>
              <w:tabs>
                <w:tab w:val="left" w:pos="-1080"/>
                <w:tab w:val="left" w:pos="-720"/>
              </w:tabs>
              <w:jc w:val="center"/>
              <w:rPr>
                <w:sz w:val="20"/>
              </w:rPr>
            </w:pPr>
          </w:p>
        </w:tc>
        <w:tc>
          <w:tcPr>
            <w:tcW w:w="1242" w:type="dxa"/>
            <w:vAlign w:val="center"/>
          </w:tcPr>
          <w:p w14:paraId="5E847D8A" w14:textId="77777777" w:rsidR="008E21E6" w:rsidRDefault="008E21E6" w:rsidP="00432448">
            <w:pPr>
              <w:tabs>
                <w:tab w:val="left" w:pos="-1080"/>
                <w:tab w:val="left" w:pos="-720"/>
              </w:tabs>
              <w:jc w:val="center"/>
              <w:rPr>
                <w:sz w:val="20"/>
              </w:rPr>
            </w:pPr>
          </w:p>
        </w:tc>
        <w:tc>
          <w:tcPr>
            <w:tcW w:w="1017" w:type="dxa"/>
            <w:vAlign w:val="center"/>
          </w:tcPr>
          <w:p w14:paraId="1BD10774" w14:textId="77777777" w:rsidR="008E21E6" w:rsidRDefault="008E21E6" w:rsidP="00432448">
            <w:pPr>
              <w:tabs>
                <w:tab w:val="left" w:pos="-1080"/>
                <w:tab w:val="left" w:pos="-720"/>
              </w:tabs>
              <w:jc w:val="center"/>
              <w:rPr>
                <w:sz w:val="20"/>
              </w:rPr>
            </w:pPr>
          </w:p>
        </w:tc>
        <w:tc>
          <w:tcPr>
            <w:tcW w:w="1447" w:type="dxa"/>
            <w:vAlign w:val="center"/>
          </w:tcPr>
          <w:p w14:paraId="3D17AB55" w14:textId="77777777" w:rsidR="008E21E6" w:rsidRDefault="008E21E6" w:rsidP="00432448">
            <w:pPr>
              <w:tabs>
                <w:tab w:val="left" w:pos="-1080"/>
                <w:tab w:val="left" w:pos="-720"/>
              </w:tabs>
              <w:jc w:val="center"/>
              <w:rPr>
                <w:sz w:val="20"/>
              </w:rPr>
            </w:pPr>
          </w:p>
        </w:tc>
        <w:tc>
          <w:tcPr>
            <w:tcW w:w="1447" w:type="dxa"/>
            <w:vAlign w:val="center"/>
          </w:tcPr>
          <w:p w14:paraId="5014AC93" w14:textId="77777777" w:rsidR="008E21E6" w:rsidRDefault="008E21E6" w:rsidP="00432448">
            <w:pPr>
              <w:tabs>
                <w:tab w:val="left" w:pos="-1080"/>
                <w:tab w:val="left" w:pos="-720"/>
              </w:tabs>
              <w:jc w:val="center"/>
              <w:rPr>
                <w:sz w:val="20"/>
              </w:rPr>
            </w:pPr>
          </w:p>
        </w:tc>
        <w:tc>
          <w:tcPr>
            <w:tcW w:w="2261" w:type="dxa"/>
            <w:vAlign w:val="center"/>
          </w:tcPr>
          <w:p w14:paraId="442D754B" w14:textId="77777777" w:rsidR="008E21E6" w:rsidRDefault="008E21E6" w:rsidP="00432448">
            <w:pPr>
              <w:tabs>
                <w:tab w:val="left" w:pos="-1080"/>
                <w:tab w:val="left" w:pos="-720"/>
              </w:tabs>
              <w:jc w:val="center"/>
              <w:rPr>
                <w:sz w:val="20"/>
              </w:rPr>
            </w:pPr>
          </w:p>
        </w:tc>
        <w:tc>
          <w:tcPr>
            <w:tcW w:w="2079" w:type="dxa"/>
            <w:vAlign w:val="center"/>
          </w:tcPr>
          <w:p w14:paraId="1EF99BAF" w14:textId="77777777" w:rsidR="008E21E6" w:rsidRDefault="008E21E6" w:rsidP="00432448">
            <w:pPr>
              <w:tabs>
                <w:tab w:val="left" w:pos="-1080"/>
                <w:tab w:val="left" w:pos="-720"/>
              </w:tabs>
              <w:jc w:val="center"/>
              <w:rPr>
                <w:sz w:val="20"/>
              </w:rPr>
            </w:pPr>
          </w:p>
        </w:tc>
        <w:tc>
          <w:tcPr>
            <w:tcW w:w="994" w:type="dxa"/>
            <w:vAlign w:val="center"/>
          </w:tcPr>
          <w:p w14:paraId="68D64F74" w14:textId="77777777" w:rsidR="008E21E6" w:rsidRDefault="008E21E6" w:rsidP="00432448">
            <w:pPr>
              <w:tabs>
                <w:tab w:val="left" w:pos="-1080"/>
                <w:tab w:val="left" w:pos="-720"/>
              </w:tabs>
              <w:jc w:val="center"/>
              <w:rPr>
                <w:sz w:val="20"/>
              </w:rPr>
            </w:pPr>
          </w:p>
        </w:tc>
        <w:tc>
          <w:tcPr>
            <w:tcW w:w="904" w:type="dxa"/>
            <w:vAlign w:val="center"/>
          </w:tcPr>
          <w:p w14:paraId="00B30EE7" w14:textId="77777777" w:rsidR="008E21E6" w:rsidRDefault="008E21E6" w:rsidP="00432448">
            <w:pPr>
              <w:tabs>
                <w:tab w:val="left" w:pos="-1080"/>
                <w:tab w:val="left" w:pos="-720"/>
              </w:tabs>
              <w:jc w:val="center"/>
              <w:rPr>
                <w:sz w:val="20"/>
                <w:u w:val="single"/>
              </w:rPr>
            </w:pPr>
          </w:p>
        </w:tc>
      </w:tr>
      <w:tr w:rsidR="008E21E6" w14:paraId="0DE2B83F" w14:textId="77777777" w:rsidTr="00353449">
        <w:trPr>
          <w:trHeight w:val="552"/>
        </w:trPr>
        <w:tc>
          <w:tcPr>
            <w:tcW w:w="1284" w:type="dxa"/>
            <w:vAlign w:val="center"/>
          </w:tcPr>
          <w:p w14:paraId="3232B45F" w14:textId="77777777" w:rsidR="008E21E6" w:rsidRDefault="008E21E6" w:rsidP="00432448">
            <w:pPr>
              <w:rPr>
                <w:color w:val="000000"/>
                <w:sz w:val="20"/>
              </w:rPr>
            </w:pPr>
          </w:p>
        </w:tc>
        <w:tc>
          <w:tcPr>
            <w:tcW w:w="1242" w:type="dxa"/>
          </w:tcPr>
          <w:p w14:paraId="5E3E8058" w14:textId="77777777" w:rsidR="008E21E6" w:rsidRDefault="008E21E6" w:rsidP="00432448">
            <w:pPr>
              <w:tabs>
                <w:tab w:val="left" w:pos="-1080"/>
                <w:tab w:val="left" w:pos="-720"/>
              </w:tabs>
              <w:jc w:val="center"/>
              <w:rPr>
                <w:sz w:val="20"/>
              </w:rPr>
            </w:pPr>
          </w:p>
        </w:tc>
        <w:tc>
          <w:tcPr>
            <w:tcW w:w="1242" w:type="dxa"/>
          </w:tcPr>
          <w:p w14:paraId="1ECE9606" w14:textId="77777777" w:rsidR="008E21E6" w:rsidRDefault="008E21E6" w:rsidP="00432448">
            <w:pPr>
              <w:tabs>
                <w:tab w:val="left" w:pos="-1080"/>
                <w:tab w:val="left" w:pos="-720"/>
              </w:tabs>
              <w:jc w:val="center"/>
              <w:rPr>
                <w:sz w:val="20"/>
              </w:rPr>
            </w:pPr>
          </w:p>
        </w:tc>
        <w:tc>
          <w:tcPr>
            <w:tcW w:w="1242" w:type="dxa"/>
            <w:vAlign w:val="center"/>
          </w:tcPr>
          <w:p w14:paraId="765E26CA" w14:textId="77777777" w:rsidR="008E21E6" w:rsidRDefault="008E21E6" w:rsidP="00432448">
            <w:pPr>
              <w:tabs>
                <w:tab w:val="left" w:pos="-1080"/>
                <w:tab w:val="left" w:pos="-720"/>
              </w:tabs>
              <w:jc w:val="center"/>
              <w:rPr>
                <w:sz w:val="20"/>
              </w:rPr>
            </w:pPr>
          </w:p>
        </w:tc>
        <w:tc>
          <w:tcPr>
            <w:tcW w:w="1017" w:type="dxa"/>
            <w:vAlign w:val="center"/>
          </w:tcPr>
          <w:p w14:paraId="1502FF95" w14:textId="77777777" w:rsidR="008E21E6" w:rsidRDefault="008E21E6" w:rsidP="00432448">
            <w:pPr>
              <w:tabs>
                <w:tab w:val="left" w:pos="-1080"/>
                <w:tab w:val="left" w:pos="-720"/>
              </w:tabs>
              <w:jc w:val="center"/>
              <w:rPr>
                <w:sz w:val="20"/>
              </w:rPr>
            </w:pPr>
          </w:p>
        </w:tc>
        <w:tc>
          <w:tcPr>
            <w:tcW w:w="1447" w:type="dxa"/>
            <w:vAlign w:val="center"/>
          </w:tcPr>
          <w:p w14:paraId="2F13B5B2" w14:textId="77777777" w:rsidR="008E21E6" w:rsidRDefault="008E21E6" w:rsidP="00432448">
            <w:pPr>
              <w:tabs>
                <w:tab w:val="left" w:pos="-1080"/>
                <w:tab w:val="left" w:pos="-720"/>
              </w:tabs>
              <w:jc w:val="center"/>
              <w:rPr>
                <w:sz w:val="20"/>
              </w:rPr>
            </w:pPr>
          </w:p>
        </w:tc>
        <w:tc>
          <w:tcPr>
            <w:tcW w:w="1447" w:type="dxa"/>
            <w:vAlign w:val="center"/>
          </w:tcPr>
          <w:p w14:paraId="222E3AD8" w14:textId="77777777" w:rsidR="008E21E6" w:rsidRDefault="008E21E6" w:rsidP="00432448">
            <w:pPr>
              <w:tabs>
                <w:tab w:val="left" w:pos="-1080"/>
                <w:tab w:val="left" w:pos="-720"/>
              </w:tabs>
              <w:jc w:val="center"/>
              <w:rPr>
                <w:sz w:val="20"/>
              </w:rPr>
            </w:pPr>
          </w:p>
        </w:tc>
        <w:tc>
          <w:tcPr>
            <w:tcW w:w="2261" w:type="dxa"/>
            <w:vAlign w:val="center"/>
          </w:tcPr>
          <w:p w14:paraId="62942764" w14:textId="77777777" w:rsidR="008E21E6" w:rsidRDefault="008E21E6" w:rsidP="00432448">
            <w:pPr>
              <w:tabs>
                <w:tab w:val="left" w:pos="-1080"/>
                <w:tab w:val="left" w:pos="-720"/>
              </w:tabs>
              <w:jc w:val="center"/>
              <w:rPr>
                <w:sz w:val="20"/>
              </w:rPr>
            </w:pPr>
          </w:p>
        </w:tc>
        <w:tc>
          <w:tcPr>
            <w:tcW w:w="2079" w:type="dxa"/>
            <w:vAlign w:val="center"/>
          </w:tcPr>
          <w:p w14:paraId="68B806A2" w14:textId="77777777" w:rsidR="008E21E6" w:rsidRDefault="008E21E6" w:rsidP="00432448">
            <w:pPr>
              <w:tabs>
                <w:tab w:val="left" w:pos="-1080"/>
                <w:tab w:val="left" w:pos="-720"/>
              </w:tabs>
              <w:jc w:val="center"/>
              <w:rPr>
                <w:sz w:val="20"/>
              </w:rPr>
            </w:pPr>
          </w:p>
        </w:tc>
        <w:tc>
          <w:tcPr>
            <w:tcW w:w="994" w:type="dxa"/>
            <w:vAlign w:val="center"/>
          </w:tcPr>
          <w:p w14:paraId="76E376D9" w14:textId="77777777" w:rsidR="008E21E6" w:rsidRDefault="008E21E6" w:rsidP="00432448">
            <w:pPr>
              <w:tabs>
                <w:tab w:val="left" w:pos="-1080"/>
                <w:tab w:val="left" w:pos="-720"/>
              </w:tabs>
              <w:jc w:val="center"/>
              <w:rPr>
                <w:sz w:val="20"/>
              </w:rPr>
            </w:pPr>
          </w:p>
        </w:tc>
        <w:tc>
          <w:tcPr>
            <w:tcW w:w="904" w:type="dxa"/>
            <w:vAlign w:val="center"/>
          </w:tcPr>
          <w:p w14:paraId="0F5368A8" w14:textId="77777777" w:rsidR="008E21E6" w:rsidRDefault="008E21E6" w:rsidP="00432448">
            <w:pPr>
              <w:tabs>
                <w:tab w:val="left" w:pos="-1080"/>
                <w:tab w:val="left" w:pos="-720"/>
              </w:tabs>
              <w:jc w:val="center"/>
              <w:rPr>
                <w:sz w:val="20"/>
                <w:u w:val="single"/>
              </w:rPr>
            </w:pPr>
          </w:p>
        </w:tc>
      </w:tr>
      <w:tr w:rsidR="008E21E6" w14:paraId="59FD85B0" w14:textId="77777777" w:rsidTr="00353449">
        <w:trPr>
          <w:trHeight w:val="552"/>
        </w:trPr>
        <w:tc>
          <w:tcPr>
            <w:tcW w:w="1284" w:type="dxa"/>
            <w:vAlign w:val="center"/>
          </w:tcPr>
          <w:p w14:paraId="4DC2F9BD" w14:textId="77777777" w:rsidR="008E21E6" w:rsidRDefault="008E21E6" w:rsidP="00432448">
            <w:pPr>
              <w:rPr>
                <w:color w:val="000000"/>
                <w:sz w:val="20"/>
              </w:rPr>
            </w:pPr>
          </w:p>
        </w:tc>
        <w:tc>
          <w:tcPr>
            <w:tcW w:w="1242" w:type="dxa"/>
          </w:tcPr>
          <w:p w14:paraId="4BF3B1FC" w14:textId="77777777" w:rsidR="008E21E6" w:rsidRDefault="008E21E6" w:rsidP="00432448">
            <w:pPr>
              <w:tabs>
                <w:tab w:val="left" w:pos="-1080"/>
                <w:tab w:val="left" w:pos="-720"/>
              </w:tabs>
              <w:jc w:val="center"/>
              <w:rPr>
                <w:sz w:val="20"/>
              </w:rPr>
            </w:pPr>
          </w:p>
        </w:tc>
        <w:tc>
          <w:tcPr>
            <w:tcW w:w="1242" w:type="dxa"/>
          </w:tcPr>
          <w:p w14:paraId="5EFFE0B8" w14:textId="77777777" w:rsidR="008E21E6" w:rsidRDefault="008E21E6" w:rsidP="00432448">
            <w:pPr>
              <w:tabs>
                <w:tab w:val="left" w:pos="-1080"/>
                <w:tab w:val="left" w:pos="-720"/>
              </w:tabs>
              <w:jc w:val="center"/>
              <w:rPr>
                <w:sz w:val="20"/>
              </w:rPr>
            </w:pPr>
          </w:p>
        </w:tc>
        <w:tc>
          <w:tcPr>
            <w:tcW w:w="1242" w:type="dxa"/>
            <w:vAlign w:val="center"/>
          </w:tcPr>
          <w:p w14:paraId="195CDA53" w14:textId="77777777" w:rsidR="008E21E6" w:rsidRDefault="008E21E6" w:rsidP="00432448">
            <w:pPr>
              <w:tabs>
                <w:tab w:val="left" w:pos="-1080"/>
                <w:tab w:val="left" w:pos="-720"/>
              </w:tabs>
              <w:jc w:val="center"/>
              <w:rPr>
                <w:sz w:val="20"/>
              </w:rPr>
            </w:pPr>
          </w:p>
        </w:tc>
        <w:tc>
          <w:tcPr>
            <w:tcW w:w="1017" w:type="dxa"/>
            <w:vAlign w:val="center"/>
          </w:tcPr>
          <w:p w14:paraId="1A304FB6" w14:textId="77777777" w:rsidR="008E21E6" w:rsidRDefault="008E21E6" w:rsidP="00432448">
            <w:pPr>
              <w:tabs>
                <w:tab w:val="left" w:pos="-1080"/>
                <w:tab w:val="left" w:pos="-720"/>
              </w:tabs>
              <w:jc w:val="center"/>
              <w:rPr>
                <w:sz w:val="20"/>
              </w:rPr>
            </w:pPr>
          </w:p>
        </w:tc>
        <w:tc>
          <w:tcPr>
            <w:tcW w:w="1447" w:type="dxa"/>
            <w:vAlign w:val="center"/>
          </w:tcPr>
          <w:p w14:paraId="4A6EBD60" w14:textId="77777777" w:rsidR="008E21E6" w:rsidRDefault="008E21E6" w:rsidP="00432448">
            <w:pPr>
              <w:tabs>
                <w:tab w:val="left" w:pos="-1080"/>
                <w:tab w:val="left" w:pos="-720"/>
              </w:tabs>
              <w:jc w:val="center"/>
              <w:rPr>
                <w:sz w:val="20"/>
              </w:rPr>
            </w:pPr>
          </w:p>
        </w:tc>
        <w:tc>
          <w:tcPr>
            <w:tcW w:w="1447" w:type="dxa"/>
            <w:vAlign w:val="center"/>
          </w:tcPr>
          <w:p w14:paraId="1563F7ED" w14:textId="77777777" w:rsidR="008E21E6" w:rsidRDefault="008E21E6" w:rsidP="00432448">
            <w:pPr>
              <w:tabs>
                <w:tab w:val="left" w:pos="-1080"/>
                <w:tab w:val="left" w:pos="-720"/>
              </w:tabs>
              <w:jc w:val="center"/>
              <w:rPr>
                <w:sz w:val="20"/>
              </w:rPr>
            </w:pPr>
          </w:p>
        </w:tc>
        <w:tc>
          <w:tcPr>
            <w:tcW w:w="2261" w:type="dxa"/>
            <w:vAlign w:val="center"/>
          </w:tcPr>
          <w:p w14:paraId="372AEFBA" w14:textId="77777777" w:rsidR="008E21E6" w:rsidRDefault="008E21E6" w:rsidP="00432448">
            <w:pPr>
              <w:tabs>
                <w:tab w:val="left" w:pos="-1080"/>
                <w:tab w:val="left" w:pos="-720"/>
              </w:tabs>
              <w:jc w:val="center"/>
              <w:rPr>
                <w:sz w:val="20"/>
              </w:rPr>
            </w:pPr>
          </w:p>
        </w:tc>
        <w:tc>
          <w:tcPr>
            <w:tcW w:w="2079" w:type="dxa"/>
            <w:vAlign w:val="center"/>
          </w:tcPr>
          <w:p w14:paraId="053B87FE" w14:textId="77777777" w:rsidR="008E21E6" w:rsidRDefault="008E21E6" w:rsidP="00432448">
            <w:pPr>
              <w:tabs>
                <w:tab w:val="left" w:pos="-1080"/>
                <w:tab w:val="left" w:pos="-720"/>
              </w:tabs>
              <w:jc w:val="center"/>
              <w:rPr>
                <w:sz w:val="20"/>
              </w:rPr>
            </w:pPr>
          </w:p>
        </w:tc>
        <w:tc>
          <w:tcPr>
            <w:tcW w:w="994" w:type="dxa"/>
            <w:vAlign w:val="center"/>
          </w:tcPr>
          <w:p w14:paraId="57DCD172" w14:textId="77777777" w:rsidR="008E21E6" w:rsidRDefault="008E21E6" w:rsidP="00432448">
            <w:pPr>
              <w:tabs>
                <w:tab w:val="left" w:pos="-1080"/>
                <w:tab w:val="left" w:pos="-720"/>
              </w:tabs>
              <w:jc w:val="center"/>
              <w:rPr>
                <w:sz w:val="20"/>
              </w:rPr>
            </w:pPr>
          </w:p>
        </w:tc>
        <w:tc>
          <w:tcPr>
            <w:tcW w:w="904" w:type="dxa"/>
            <w:vAlign w:val="center"/>
          </w:tcPr>
          <w:p w14:paraId="4D5BE8C4" w14:textId="77777777" w:rsidR="008E21E6" w:rsidRDefault="008E21E6" w:rsidP="00432448">
            <w:pPr>
              <w:tabs>
                <w:tab w:val="left" w:pos="-1080"/>
                <w:tab w:val="left" w:pos="-720"/>
              </w:tabs>
              <w:jc w:val="center"/>
              <w:rPr>
                <w:sz w:val="20"/>
                <w:u w:val="single"/>
              </w:rPr>
            </w:pPr>
          </w:p>
        </w:tc>
      </w:tr>
      <w:tr w:rsidR="008E21E6" w14:paraId="5EC23485" w14:textId="77777777" w:rsidTr="00353449">
        <w:trPr>
          <w:trHeight w:val="552"/>
        </w:trPr>
        <w:tc>
          <w:tcPr>
            <w:tcW w:w="1284" w:type="dxa"/>
            <w:vAlign w:val="center"/>
          </w:tcPr>
          <w:p w14:paraId="6DFE8CA6" w14:textId="77777777" w:rsidR="008E21E6" w:rsidRDefault="008E21E6" w:rsidP="00432448">
            <w:pPr>
              <w:rPr>
                <w:color w:val="000000"/>
                <w:sz w:val="20"/>
              </w:rPr>
            </w:pPr>
          </w:p>
        </w:tc>
        <w:tc>
          <w:tcPr>
            <w:tcW w:w="1242" w:type="dxa"/>
          </w:tcPr>
          <w:p w14:paraId="5966A2BB" w14:textId="77777777" w:rsidR="008E21E6" w:rsidRDefault="008E21E6" w:rsidP="00432448">
            <w:pPr>
              <w:tabs>
                <w:tab w:val="left" w:pos="-1080"/>
                <w:tab w:val="left" w:pos="-720"/>
              </w:tabs>
              <w:jc w:val="center"/>
              <w:rPr>
                <w:sz w:val="20"/>
              </w:rPr>
            </w:pPr>
          </w:p>
        </w:tc>
        <w:tc>
          <w:tcPr>
            <w:tcW w:w="1242" w:type="dxa"/>
          </w:tcPr>
          <w:p w14:paraId="517DC576" w14:textId="77777777" w:rsidR="008E21E6" w:rsidRDefault="008E21E6" w:rsidP="00432448">
            <w:pPr>
              <w:tabs>
                <w:tab w:val="left" w:pos="-1080"/>
                <w:tab w:val="left" w:pos="-720"/>
              </w:tabs>
              <w:jc w:val="center"/>
              <w:rPr>
                <w:sz w:val="20"/>
              </w:rPr>
            </w:pPr>
          </w:p>
        </w:tc>
        <w:tc>
          <w:tcPr>
            <w:tcW w:w="1242" w:type="dxa"/>
            <w:vAlign w:val="center"/>
          </w:tcPr>
          <w:p w14:paraId="610D1E6D" w14:textId="77777777" w:rsidR="008E21E6" w:rsidRDefault="008E21E6" w:rsidP="00432448">
            <w:pPr>
              <w:tabs>
                <w:tab w:val="left" w:pos="-1080"/>
                <w:tab w:val="left" w:pos="-720"/>
              </w:tabs>
              <w:jc w:val="center"/>
              <w:rPr>
                <w:sz w:val="20"/>
              </w:rPr>
            </w:pPr>
          </w:p>
        </w:tc>
        <w:tc>
          <w:tcPr>
            <w:tcW w:w="1017" w:type="dxa"/>
            <w:vAlign w:val="center"/>
          </w:tcPr>
          <w:p w14:paraId="4F551E47" w14:textId="77777777" w:rsidR="008E21E6" w:rsidRDefault="008E21E6" w:rsidP="00432448">
            <w:pPr>
              <w:tabs>
                <w:tab w:val="left" w:pos="-1080"/>
                <w:tab w:val="left" w:pos="-720"/>
              </w:tabs>
              <w:jc w:val="center"/>
              <w:rPr>
                <w:sz w:val="20"/>
              </w:rPr>
            </w:pPr>
          </w:p>
        </w:tc>
        <w:tc>
          <w:tcPr>
            <w:tcW w:w="1447" w:type="dxa"/>
            <w:vAlign w:val="center"/>
          </w:tcPr>
          <w:p w14:paraId="0F776C1A" w14:textId="77777777" w:rsidR="008E21E6" w:rsidRDefault="008E21E6" w:rsidP="00432448">
            <w:pPr>
              <w:tabs>
                <w:tab w:val="left" w:pos="-1080"/>
                <w:tab w:val="left" w:pos="-720"/>
              </w:tabs>
              <w:jc w:val="center"/>
              <w:rPr>
                <w:sz w:val="20"/>
              </w:rPr>
            </w:pPr>
          </w:p>
        </w:tc>
        <w:tc>
          <w:tcPr>
            <w:tcW w:w="1447" w:type="dxa"/>
            <w:vAlign w:val="center"/>
          </w:tcPr>
          <w:p w14:paraId="737AE0E8" w14:textId="77777777" w:rsidR="008E21E6" w:rsidRDefault="008E21E6" w:rsidP="00432448">
            <w:pPr>
              <w:tabs>
                <w:tab w:val="left" w:pos="-1080"/>
                <w:tab w:val="left" w:pos="-720"/>
              </w:tabs>
              <w:jc w:val="center"/>
              <w:rPr>
                <w:sz w:val="20"/>
              </w:rPr>
            </w:pPr>
          </w:p>
        </w:tc>
        <w:tc>
          <w:tcPr>
            <w:tcW w:w="2261" w:type="dxa"/>
            <w:vAlign w:val="center"/>
          </w:tcPr>
          <w:p w14:paraId="4C131EB7" w14:textId="77777777" w:rsidR="008E21E6" w:rsidRDefault="008E21E6" w:rsidP="00432448">
            <w:pPr>
              <w:tabs>
                <w:tab w:val="left" w:pos="-1080"/>
                <w:tab w:val="left" w:pos="-720"/>
              </w:tabs>
              <w:jc w:val="center"/>
              <w:rPr>
                <w:sz w:val="20"/>
              </w:rPr>
            </w:pPr>
          </w:p>
        </w:tc>
        <w:tc>
          <w:tcPr>
            <w:tcW w:w="2079" w:type="dxa"/>
            <w:vAlign w:val="center"/>
          </w:tcPr>
          <w:p w14:paraId="148E24AE" w14:textId="77777777" w:rsidR="008E21E6" w:rsidRDefault="008E21E6" w:rsidP="00432448">
            <w:pPr>
              <w:tabs>
                <w:tab w:val="left" w:pos="-1080"/>
                <w:tab w:val="left" w:pos="-720"/>
              </w:tabs>
              <w:jc w:val="center"/>
              <w:rPr>
                <w:sz w:val="20"/>
              </w:rPr>
            </w:pPr>
          </w:p>
        </w:tc>
        <w:tc>
          <w:tcPr>
            <w:tcW w:w="994" w:type="dxa"/>
            <w:vAlign w:val="center"/>
          </w:tcPr>
          <w:p w14:paraId="2C21E4A7" w14:textId="77777777" w:rsidR="008E21E6" w:rsidRDefault="008E21E6" w:rsidP="00432448">
            <w:pPr>
              <w:tabs>
                <w:tab w:val="left" w:pos="-1080"/>
                <w:tab w:val="left" w:pos="-720"/>
              </w:tabs>
              <w:jc w:val="center"/>
              <w:rPr>
                <w:sz w:val="20"/>
              </w:rPr>
            </w:pPr>
          </w:p>
        </w:tc>
        <w:tc>
          <w:tcPr>
            <w:tcW w:w="904" w:type="dxa"/>
            <w:vAlign w:val="center"/>
          </w:tcPr>
          <w:p w14:paraId="2B4DB269" w14:textId="77777777" w:rsidR="008E21E6" w:rsidRDefault="008E21E6" w:rsidP="00432448">
            <w:pPr>
              <w:tabs>
                <w:tab w:val="left" w:pos="-1080"/>
                <w:tab w:val="left" w:pos="-720"/>
              </w:tabs>
              <w:jc w:val="center"/>
              <w:rPr>
                <w:sz w:val="20"/>
              </w:rPr>
            </w:pPr>
          </w:p>
        </w:tc>
      </w:tr>
      <w:tr w:rsidR="008E21E6" w14:paraId="50460A7F" w14:textId="77777777" w:rsidTr="00353449">
        <w:trPr>
          <w:trHeight w:val="552"/>
        </w:trPr>
        <w:tc>
          <w:tcPr>
            <w:tcW w:w="1284" w:type="dxa"/>
            <w:vAlign w:val="center"/>
          </w:tcPr>
          <w:p w14:paraId="5B65AC01" w14:textId="77777777" w:rsidR="008E21E6" w:rsidRDefault="008E21E6" w:rsidP="00432448">
            <w:pPr>
              <w:rPr>
                <w:color w:val="000000"/>
                <w:sz w:val="20"/>
              </w:rPr>
            </w:pPr>
          </w:p>
        </w:tc>
        <w:tc>
          <w:tcPr>
            <w:tcW w:w="1242" w:type="dxa"/>
          </w:tcPr>
          <w:p w14:paraId="66848C76" w14:textId="77777777" w:rsidR="008E21E6" w:rsidRDefault="008E21E6" w:rsidP="00432448">
            <w:pPr>
              <w:tabs>
                <w:tab w:val="left" w:pos="-1080"/>
                <w:tab w:val="left" w:pos="-720"/>
              </w:tabs>
              <w:jc w:val="center"/>
              <w:rPr>
                <w:sz w:val="20"/>
              </w:rPr>
            </w:pPr>
          </w:p>
        </w:tc>
        <w:tc>
          <w:tcPr>
            <w:tcW w:w="1242" w:type="dxa"/>
          </w:tcPr>
          <w:p w14:paraId="060D6C81" w14:textId="77777777" w:rsidR="008E21E6" w:rsidRDefault="008E21E6" w:rsidP="00432448">
            <w:pPr>
              <w:tabs>
                <w:tab w:val="left" w:pos="-1080"/>
                <w:tab w:val="left" w:pos="-720"/>
              </w:tabs>
              <w:jc w:val="center"/>
              <w:rPr>
                <w:sz w:val="20"/>
              </w:rPr>
            </w:pPr>
          </w:p>
        </w:tc>
        <w:tc>
          <w:tcPr>
            <w:tcW w:w="1242" w:type="dxa"/>
            <w:vAlign w:val="center"/>
          </w:tcPr>
          <w:p w14:paraId="4C0837FA" w14:textId="77777777" w:rsidR="008E21E6" w:rsidRDefault="008E21E6" w:rsidP="00432448">
            <w:pPr>
              <w:tabs>
                <w:tab w:val="left" w:pos="-1080"/>
                <w:tab w:val="left" w:pos="-720"/>
              </w:tabs>
              <w:jc w:val="center"/>
              <w:rPr>
                <w:sz w:val="20"/>
              </w:rPr>
            </w:pPr>
          </w:p>
        </w:tc>
        <w:tc>
          <w:tcPr>
            <w:tcW w:w="1017" w:type="dxa"/>
            <w:vAlign w:val="center"/>
          </w:tcPr>
          <w:p w14:paraId="7258449D" w14:textId="77777777" w:rsidR="008E21E6" w:rsidRDefault="008E21E6" w:rsidP="00432448">
            <w:pPr>
              <w:tabs>
                <w:tab w:val="left" w:pos="-1080"/>
                <w:tab w:val="left" w:pos="-720"/>
              </w:tabs>
              <w:jc w:val="center"/>
              <w:rPr>
                <w:sz w:val="20"/>
              </w:rPr>
            </w:pPr>
          </w:p>
        </w:tc>
        <w:tc>
          <w:tcPr>
            <w:tcW w:w="1447" w:type="dxa"/>
            <w:vAlign w:val="center"/>
          </w:tcPr>
          <w:p w14:paraId="3F4D3039" w14:textId="77777777" w:rsidR="008E21E6" w:rsidRDefault="008E21E6" w:rsidP="00432448">
            <w:pPr>
              <w:tabs>
                <w:tab w:val="left" w:pos="-1080"/>
                <w:tab w:val="left" w:pos="-720"/>
              </w:tabs>
              <w:jc w:val="center"/>
              <w:rPr>
                <w:sz w:val="20"/>
              </w:rPr>
            </w:pPr>
          </w:p>
        </w:tc>
        <w:tc>
          <w:tcPr>
            <w:tcW w:w="1447" w:type="dxa"/>
            <w:vAlign w:val="center"/>
          </w:tcPr>
          <w:p w14:paraId="0F3FD7D9" w14:textId="77777777" w:rsidR="008E21E6" w:rsidRDefault="008E21E6" w:rsidP="00432448">
            <w:pPr>
              <w:tabs>
                <w:tab w:val="left" w:pos="-1080"/>
                <w:tab w:val="left" w:pos="-720"/>
              </w:tabs>
              <w:jc w:val="center"/>
              <w:rPr>
                <w:sz w:val="20"/>
              </w:rPr>
            </w:pPr>
          </w:p>
        </w:tc>
        <w:tc>
          <w:tcPr>
            <w:tcW w:w="2261" w:type="dxa"/>
            <w:vAlign w:val="center"/>
          </w:tcPr>
          <w:p w14:paraId="1F484AD8" w14:textId="77777777" w:rsidR="008E21E6" w:rsidRDefault="008E21E6" w:rsidP="00432448">
            <w:pPr>
              <w:tabs>
                <w:tab w:val="left" w:pos="-1080"/>
                <w:tab w:val="left" w:pos="-720"/>
              </w:tabs>
              <w:jc w:val="center"/>
              <w:rPr>
                <w:sz w:val="20"/>
              </w:rPr>
            </w:pPr>
          </w:p>
        </w:tc>
        <w:tc>
          <w:tcPr>
            <w:tcW w:w="2079" w:type="dxa"/>
            <w:vAlign w:val="center"/>
          </w:tcPr>
          <w:p w14:paraId="336BFDFC" w14:textId="77777777" w:rsidR="008E21E6" w:rsidRDefault="008E21E6" w:rsidP="00432448">
            <w:pPr>
              <w:tabs>
                <w:tab w:val="left" w:pos="-1080"/>
                <w:tab w:val="left" w:pos="-720"/>
              </w:tabs>
              <w:jc w:val="center"/>
              <w:rPr>
                <w:sz w:val="20"/>
              </w:rPr>
            </w:pPr>
          </w:p>
        </w:tc>
        <w:tc>
          <w:tcPr>
            <w:tcW w:w="994" w:type="dxa"/>
            <w:vAlign w:val="center"/>
          </w:tcPr>
          <w:p w14:paraId="50FB8B41" w14:textId="77777777" w:rsidR="008E21E6" w:rsidRDefault="008E21E6" w:rsidP="00432448">
            <w:pPr>
              <w:tabs>
                <w:tab w:val="left" w:pos="-1080"/>
                <w:tab w:val="left" w:pos="-720"/>
              </w:tabs>
              <w:jc w:val="center"/>
              <w:rPr>
                <w:sz w:val="20"/>
              </w:rPr>
            </w:pPr>
          </w:p>
        </w:tc>
        <w:tc>
          <w:tcPr>
            <w:tcW w:w="904" w:type="dxa"/>
            <w:vAlign w:val="center"/>
          </w:tcPr>
          <w:p w14:paraId="5D1A2D3B" w14:textId="77777777" w:rsidR="008E21E6" w:rsidRDefault="008E21E6" w:rsidP="00432448">
            <w:pPr>
              <w:tabs>
                <w:tab w:val="left" w:pos="-1080"/>
                <w:tab w:val="left" w:pos="-720"/>
              </w:tabs>
              <w:jc w:val="center"/>
              <w:rPr>
                <w:sz w:val="20"/>
                <w:u w:val="single"/>
              </w:rPr>
            </w:pPr>
          </w:p>
        </w:tc>
      </w:tr>
      <w:tr w:rsidR="008E21E6" w14:paraId="4D922BCA" w14:textId="77777777" w:rsidTr="00353449">
        <w:trPr>
          <w:trHeight w:val="552"/>
        </w:trPr>
        <w:tc>
          <w:tcPr>
            <w:tcW w:w="1284" w:type="dxa"/>
            <w:vAlign w:val="center"/>
          </w:tcPr>
          <w:p w14:paraId="2A0D90B7" w14:textId="77777777" w:rsidR="008E21E6" w:rsidRDefault="008E21E6" w:rsidP="00432448">
            <w:pPr>
              <w:rPr>
                <w:color w:val="000000"/>
                <w:sz w:val="20"/>
              </w:rPr>
            </w:pPr>
          </w:p>
        </w:tc>
        <w:tc>
          <w:tcPr>
            <w:tcW w:w="1242" w:type="dxa"/>
          </w:tcPr>
          <w:p w14:paraId="65758981" w14:textId="77777777" w:rsidR="008E21E6" w:rsidRDefault="008E21E6" w:rsidP="00432448">
            <w:pPr>
              <w:tabs>
                <w:tab w:val="left" w:pos="-1080"/>
                <w:tab w:val="left" w:pos="-720"/>
              </w:tabs>
              <w:jc w:val="center"/>
              <w:rPr>
                <w:sz w:val="20"/>
              </w:rPr>
            </w:pPr>
          </w:p>
        </w:tc>
        <w:tc>
          <w:tcPr>
            <w:tcW w:w="1242" w:type="dxa"/>
          </w:tcPr>
          <w:p w14:paraId="69290F93" w14:textId="77777777" w:rsidR="008E21E6" w:rsidRDefault="008E21E6" w:rsidP="00432448">
            <w:pPr>
              <w:tabs>
                <w:tab w:val="left" w:pos="-1080"/>
                <w:tab w:val="left" w:pos="-720"/>
              </w:tabs>
              <w:jc w:val="center"/>
              <w:rPr>
                <w:sz w:val="20"/>
              </w:rPr>
            </w:pPr>
          </w:p>
        </w:tc>
        <w:tc>
          <w:tcPr>
            <w:tcW w:w="1242" w:type="dxa"/>
            <w:vAlign w:val="center"/>
          </w:tcPr>
          <w:p w14:paraId="674761F3" w14:textId="77777777" w:rsidR="008E21E6" w:rsidRDefault="008E21E6" w:rsidP="00432448">
            <w:pPr>
              <w:tabs>
                <w:tab w:val="left" w:pos="-1080"/>
                <w:tab w:val="left" w:pos="-720"/>
              </w:tabs>
              <w:jc w:val="center"/>
              <w:rPr>
                <w:sz w:val="20"/>
              </w:rPr>
            </w:pPr>
          </w:p>
        </w:tc>
        <w:tc>
          <w:tcPr>
            <w:tcW w:w="1017" w:type="dxa"/>
            <w:vAlign w:val="center"/>
          </w:tcPr>
          <w:p w14:paraId="3885A888" w14:textId="77777777" w:rsidR="008E21E6" w:rsidRDefault="008E21E6" w:rsidP="00432448">
            <w:pPr>
              <w:tabs>
                <w:tab w:val="left" w:pos="-1080"/>
                <w:tab w:val="left" w:pos="-720"/>
              </w:tabs>
              <w:jc w:val="center"/>
              <w:rPr>
                <w:sz w:val="20"/>
              </w:rPr>
            </w:pPr>
          </w:p>
        </w:tc>
        <w:tc>
          <w:tcPr>
            <w:tcW w:w="1447" w:type="dxa"/>
            <w:vAlign w:val="center"/>
          </w:tcPr>
          <w:p w14:paraId="7A9F298B" w14:textId="77777777" w:rsidR="008E21E6" w:rsidRDefault="008E21E6" w:rsidP="00432448">
            <w:pPr>
              <w:tabs>
                <w:tab w:val="left" w:pos="-1080"/>
                <w:tab w:val="left" w:pos="-720"/>
              </w:tabs>
              <w:jc w:val="center"/>
              <w:rPr>
                <w:sz w:val="20"/>
              </w:rPr>
            </w:pPr>
          </w:p>
        </w:tc>
        <w:tc>
          <w:tcPr>
            <w:tcW w:w="1447" w:type="dxa"/>
            <w:vAlign w:val="center"/>
          </w:tcPr>
          <w:p w14:paraId="4709A5EB" w14:textId="77777777" w:rsidR="008E21E6" w:rsidRDefault="008E21E6" w:rsidP="00432448">
            <w:pPr>
              <w:tabs>
                <w:tab w:val="left" w:pos="-1080"/>
                <w:tab w:val="left" w:pos="-720"/>
              </w:tabs>
              <w:jc w:val="center"/>
              <w:rPr>
                <w:sz w:val="20"/>
              </w:rPr>
            </w:pPr>
          </w:p>
        </w:tc>
        <w:tc>
          <w:tcPr>
            <w:tcW w:w="2261" w:type="dxa"/>
            <w:vAlign w:val="center"/>
          </w:tcPr>
          <w:p w14:paraId="582EFBEA" w14:textId="77777777" w:rsidR="008E21E6" w:rsidRDefault="008E21E6" w:rsidP="00432448">
            <w:pPr>
              <w:tabs>
                <w:tab w:val="left" w:pos="-1080"/>
                <w:tab w:val="left" w:pos="-720"/>
              </w:tabs>
              <w:jc w:val="center"/>
              <w:rPr>
                <w:sz w:val="20"/>
              </w:rPr>
            </w:pPr>
          </w:p>
        </w:tc>
        <w:tc>
          <w:tcPr>
            <w:tcW w:w="2079" w:type="dxa"/>
            <w:vAlign w:val="center"/>
          </w:tcPr>
          <w:p w14:paraId="1D832E28" w14:textId="77777777" w:rsidR="008E21E6" w:rsidRDefault="008E21E6" w:rsidP="00432448">
            <w:pPr>
              <w:tabs>
                <w:tab w:val="left" w:pos="-1080"/>
                <w:tab w:val="left" w:pos="-720"/>
              </w:tabs>
              <w:jc w:val="center"/>
              <w:rPr>
                <w:sz w:val="20"/>
                <w:u w:val="single"/>
              </w:rPr>
            </w:pPr>
          </w:p>
        </w:tc>
        <w:tc>
          <w:tcPr>
            <w:tcW w:w="994" w:type="dxa"/>
            <w:vAlign w:val="center"/>
          </w:tcPr>
          <w:p w14:paraId="4C8E6875" w14:textId="77777777" w:rsidR="008E21E6" w:rsidRDefault="008E21E6" w:rsidP="00432448">
            <w:pPr>
              <w:tabs>
                <w:tab w:val="left" w:pos="-1080"/>
                <w:tab w:val="left" w:pos="-720"/>
              </w:tabs>
              <w:jc w:val="center"/>
              <w:rPr>
                <w:sz w:val="20"/>
              </w:rPr>
            </w:pPr>
          </w:p>
        </w:tc>
        <w:tc>
          <w:tcPr>
            <w:tcW w:w="904" w:type="dxa"/>
            <w:vAlign w:val="center"/>
          </w:tcPr>
          <w:p w14:paraId="0E4A25A0" w14:textId="77777777" w:rsidR="008E21E6" w:rsidRDefault="008E21E6" w:rsidP="00432448">
            <w:pPr>
              <w:tabs>
                <w:tab w:val="left" w:pos="-1080"/>
                <w:tab w:val="left" w:pos="-720"/>
              </w:tabs>
              <w:jc w:val="center"/>
              <w:rPr>
                <w:sz w:val="20"/>
              </w:rPr>
            </w:pPr>
          </w:p>
        </w:tc>
      </w:tr>
    </w:tbl>
    <w:p w14:paraId="7BA6B4DA" w14:textId="77777777" w:rsidR="003E66A6" w:rsidRDefault="003E66A6" w:rsidP="003E66A6"/>
    <w:p w14:paraId="4575128B" w14:textId="77777777" w:rsidR="003E66A6" w:rsidRDefault="003E66A6" w:rsidP="003E66A6">
      <w:pPr>
        <w:widowControl/>
        <w:spacing w:after="160" w:line="259" w:lineRule="auto"/>
      </w:pPr>
      <w:r>
        <w:br w:type="page"/>
      </w:r>
    </w:p>
    <w:p w14:paraId="3755485F" w14:textId="77777777" w:rsidR="003E66A6" w:rsidRDefault="003E66A6" w:rsidP="003E66A6">
      <w:pPr>
        <w:rPr>
          <w:b/>
        </w:rPr>
      </w:pPr>
      <w:r>
        <w:rPr>
          <w:b/>
        </w:rPr>
        <w:lastRenderedPageBreak/>
        <w:t>Faculty Contributions – Other Contributors</w:t>
      </w:r>
    </w:p>
    <w:p w14:paraId="5DC6313D" w14:textId="77777777" w:rsidR="003E66A6" w:rsidRDefault="003E66A6" w:rsidP="003E66A6">
      <w:r>
        <w:t xml:space="preserve">“Other Contributors” are individuals who have a role in the program, but to a much more limited extent than Core or Associate Faculty and have minimal contact with students in the program.  This would include individuals who present seminars, regularly supervise </w:t>
      </w:r>
      <w:r w:rsidR="00EA6AD5">
        <w:t>mentored experiences</w:t>
      </w:r>
      <w:r>
        <w:t>, or teach as adjunct faculty.  CV’s are not necessary for Other Contributors.</w:t>
      </w:r>
    </w:p>
    <w:p w14:paraId="175BCB01" w14:textId="77777777" w:rsidR="003E66A6" w:rsidRDefault="003E66A6" w:rsidP="003E66A6"/>
    <w:tbl>
      <w:tblPr>
        <w:tblStyle w:val="a4"/>
        <w:tblW w:w="15177"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1285"/>
        <w:gridCol w:w="1244"/>
        <w:gridCol w:w="1244"/>
        <w:gridCol w:w="1244"/>
        <w:gridCol w:w="1019"/>
        <w:gridCol w:w="1448"/>
        <w:gridCol w:w="1448"/>
        <w:gridCol w:w="2263"/>
        <w:gridCol w:w="2082"/>
        <w:gridCol w:w="995"/>
        <w:gridCol w:w="905"/>
      </w:tblGrid>
      <w:tr w:rsidR="008E21E6" w14:paraId="707FBBDF" w14:textId="77777777" w:rsidTr="00353449">
        <w:trPr>
          <w:trHeight w:val="1809"/>
        </w:trPr>
        <w:tc>
          <w:tcPr>
            <w:tcW w:w="1285" w:type="dxa"/>
            <w:tcBorders>
              <w:top w:val="single" w:sz="4" w:space="0" w:color="000000"/>
              <w:bottom w:val="single" w:sz="4" w:space="0" w:color="000000"/>
            </w:tcBorders>
            <w:shd w:val="clear" w:color="auto" w:fill="auto"/>
            <w:vAlign w:val="center"/>
          </w:tcPr>
          <w:p w14:paraId="378790AC" w14:textId="77777777" w:rsidR="008E21E6" w:rsidRDefault="008E21E6" w:rsidP="00432448">
            <w:pPr>
              <w:tabs>
                <w:tab w:val="left" w:pos="-1080"/>
                <w:tab w:val="left" w:pos="-720"/>
              </w:tabs>
              <w:rPr>
                <w:b/>
                <w:sz w:val="16"/>
                <w:szCs w:val="16"/>
              </w:rPr>
            </w:pPr>
            <w:r>
              <w:rPr>
                <w:b/>
                <w:sz w:val="16"/>
                <w:szCs w:val="16"/>
              </w:rPr>
              <w:t>Name</w:t>
            </w:r>
          </w:p>
        </w:tc>
        <w:tc>
          <w:tcPr>
            <w:tcW w:w="1244" w:type="dxa"/>
            <w:tcBorders>
              <w:top w:val="single" w:sz="4" w:space="0" w:color="000000"/>
              <w:bottom w:val="single" w:sz="4" w:space="0" w:color="000000"/>
            </w:tcBorders>
          </w:tcPr>
          <w:p w14:paraId="66C5EFDF" w14:textId="77777777" w:rsidR="008E21E6" w:rsidRDefault="008E21E6" w:rsidP="00432448">
            <w:pPr>
              <w:tabs>
                <w:tab w:val="left" w:pos="-1080"/>
                <w:tab w:val="left" w:pos="-720"/>
              </w:tabs>
              <w:jc w:val="center"/>
              <w:rPr>
                <w:b/>
                <w:sz w:val="16"/>
                <w:szCs w:val="16"/>
              </w:rPr>
            </w:pPr>
            <w:r>
              <w:rPr>
                <w:b/>
                <w:sz w:val="16"/>
                <w:szCs w:val="16"/>
              </w:rPr>
              <w:t>Race/Ethnicity</w:t>
            </w:r>
          </w:p>
        </w:tc>
        <w:tc>
          <w:tcPr>
            <w:tcW w:w="1244" w:type="dxa"/>
            <w:tcBorders>
              <w:top w:val="single" w:sz="4" w:space="0" w:color="000000"/>
              <w:bottom w:val="single" w:sz="4" w:space="0" w:color="000000"/>
            </w:tcBorders>
          </w:tcPr>
          <w:p w14:paraId="52903299" w14:textId="77777777" w:rsidR="008E21E6" w:rsidRDefault="008E21E6" w:rsidP="00432448">
            <w:pPr>
              <w:tabs>
                <w:tab w:val="left" w:pos="-1080"/>
                <w:tab w:val="left" w:pos="-720"/>
              </w:tabs>
              <w:jc w:val="center"/>
              <w:rPr>
                <w:b/>
                <w:sz w:val="16"/>
                <w:szCs w:val="16"/>
              </w:rPr>
            </w:pPr>
            <w:r>
              <w:rPr>
                <w:b/>
                <w:sz w:val="16"/>
                <w:szCs w:val="16"/>
              </w:rPr>
              <w:t>Gender Identification</w:t>
            </w:r>
          </w:p>
        </w:tc>
        <w:tc>
          <w:tcPr>
            <w:tcW w:w="1244" w:type="dxa"/>
            <w:tcBorders>
              <w:top w:val="single" w:sz="4" w:space="0" w:color="000000"/>
              <w:bottom w:val="single" w:sz="4" w:space="0" w:color="000000"/>
            </w:tcBorders>
            <w:shd w:val="clear" w:color="auto" w:fill="auto"/>
            <w:vAlign w:val="center"/>
          </w:tcPr>
          <w:p w14:paraId="00F209B4" w14:textId="77777777" w:rsidR="008E21E6" w:rsidRDefault="008E21E6" w:rsidP="00432448">
            <w:pPr>
              <w:tabs>
                <w:tab w:val="left" w:pos="-1080"/>
                <w:tab w:val="left" w:pos="-720"/>
              </w:tabs>
              <w:jc w:val="center"/>
              <w:rPr>
                <w:b/>
                <w:sz w:val="16"/>
                <w:szCs w:val="16"/>
              </w:rPr>
            </w:pPr>
            <w:r>
              <w:rPr>
                <w:b/>
                <w:sz w:val="16"/>
                <w:szCs w:val="16"/>
              </w:rPr>
              <w:t>Title</w:t>
            </w:r>
          </w:p>
        </w:tc>
        <w:tc>
          <w:tcPr>
            <w:tcW w:w="1019" w:type="dxa"/>
            <w:tcBorders>
              <w:top w:val="single" w:sz="4" w:space="0" w:color="000000"/>
              <w:bottom w:val="single" w:sz="4" w:space="0" w:color="000000"/>
            </w:tcBorders>
            <w:shd w:val="clear" w:color="auto" w:fill="auto"/>
            <w:vAlign w:val="center"/>
          </w:tcPr>
          <w:p w14:paraId="606AE401" w14:textId="77777777" w:rsidR="008E21E6" w:rsidRDefault="008E21E6" w:rsidP="00432448">
            <w:pPr>
              <w:tabs>
                <w:tab w:val="left" w:pos="-1080"/>
                <w:tab w:val="left" w:pos="-720"/>
              </w:tabs>
              <w:jc w:val="center"/>
              <w:rPr>
                <w:b/>
                <w:sz w:val="16"/>
                <w:szCs w:val="16"/>
              </w:rPr>
            </w:pPr>
            <w:r>
              <w:rPr>
                <w:b/>
                <w:sz w:val="16"/>
                <w:szCs w:val="16"/>
              </w:rPr>
              <w:t># hours per week at this institution</w:t>
            </w:r>
          </w:p>
        </w:tc>
        <w:tc>
          <w:tcPr>
            <w:tcW w:w="1448" w:type="dxa"/>
            <w:tcBorders>
              <w:top w:val="single" w:sz="4" w:space="0" w:color="000000"/>
              <w:bottom w:val="single" w:sz="4" w:space="0" w:color="000000"/>
            </w:tcBorders>
            <w:shd w:val="clear" w:color="auto" w:fill="auto"/>
            <w:vAlign w:val="center"/>
          </w:tcPr>
          <w:p w14:paraId="7FB9DB3E" w14:textId="77777777" w:rsidR="008E21E6" w:rsidRDefault="008E21E6" w:rsidP="00432448">
            <w:pPr>
              <w:tabs>
                <w:tab w:val="left" w:pos="-1080"/>
                <w:tab w:val="left" w:pos="-720"/>
              </w:tabs>
              <w:jc w:val="center"/>
              <w:rPr>
                <w:b/>
                <w:sz w:val="16"/>
                <w:szCs w:val="16"/>
              </w:rPr>
            </w:pPr>
            <w:r>
              <w:rPr>
                <w:b/>
                <w:sz w:val="16"/>
                <w:szCs w:val="16"/>
              </w:rPr>
              <w:t>FTE at institution over academic year</w:t>
            </w:r>
          </w:p>
        </w:tc>
        <w:tc>
          <w:tcPr>
            <w:tcW w:w="1448" w:type="dxa"/>
            <w:tcBorders>
              <w:top w:val="single" w:sz="4" w:space="0" w:color="000000"/>
              <w:bottom w:val="single" w:sz="4" w:space="0" w:color="000000"/>
            </w:tcBorders>
            <w:shd w:val="clear" w:color="auto" w:fill="auto"/>
            <w:vAlign w:val="center"/>
          </w:tcPr>
          <w:p w14:paraId="181CDFDF" w14:textId="77777777" w:rsidR="008E21E6" w:rsidRDefault="008E21E6" w:rsidP="00432448">
            <w:pPr>
              <w:tabs>
                <w:tab w:val="left" w:pos="-1080"/>
                <w:tab w:val="left" w:pos="-720"/>
              </w:tabs>
              <w:jc w:val="center"/>
              <w:rPr>
                <w:b/>
                <w:sz w:val="16"/>
                <w:szCs w:val="16"/>
              </w:rPr>
            </w:pPr>
            <w:r>
              <w:rPr>
                <w:b/>
                <w:sz w:val="16"/>
                <w:szCs w:val="16"/>
              </w:rPr>
              <w:t>FTE dedicated to this program over academic year</w:t>
            </w:r>
          </w:p>
        </w:tc>
        <w:tc>
          <w:tcPr>
            <w:tcW w:w="2263" w:type="dxa"/>
            <w:tcBorders>
              <w:top w:val="single" w:sz="4" w:space="0" w:color="000000"/>
              <w:bottom w:val="single" w:sz="4" w:space="0" w:color="000000"/>
            </w:tcBorders>
            <w:shd w:val="clear" w:color="auto" w:fill="auto"/>
            <w:vAlign w:val="center"/>
          </w:tcPr>
          <w:p w14:paraId="26C53BB7" w14:textId="77777777" w:rsidR="008E21E6" w:rsidRDefault="008E21E6" w:rsidP="00432448">
            <w:pPr>
              <w:tabs>
                <w:tab w:val="left" w:pos="-1080"/>
                <w:tab w:val="left" w:pos="-720"/>
              </w:tabs>
              <w:jc w:val="center"/>
              <w:rPr>
                <w:b/>
                <w:sz w:val="16"/>
                <w:szCs w:val="16"/>
              </w:rPr>
            </w:pPr>
            <w:r>
              <w:rPr>
                <w:b/>
                <w:sz w:val="16"/>
                <w:szCs w:val="16"/>
              </w:rPr>
              <w:t>Role/Contributions to this Program</w:t>
            </w:r>
          </w:p>
          <w:p w14:paraId="77909CD1" w14:textId="77777777" w:rsidR="008E21E6" w:rsidRDefault="008E21E6" w:rsidP="00432448">
            <w:pPr>
              <w:tabs>
                <w:tab w:val="left" w:pos="-1080"/>
                <w:tab w:val="left" w:pos="-720"/>
              </w:tabs>
              <w:jc w:val="center"/>
              <w:rPr>
                <w:b/>
                <w:sz w:val="16"/>
                <w:szCs w:val="16"/>
              </w:rPr>
            </w:pPr>
            <w:r>
              <w:rPr>
                <w:b/>
                <w:sz w:val="16"/>
                <w:szCs w:val="16"/>
              </w:rPr>
              <w:t>(List All)</w:t>
            </w:r>
          </w:p>
        </w:tc>
        <w:tc>
          <w:tcPr>
            <w:tcW w:w="2082" w:type="dxa"/>
            <w:tcBorders>
              <w:top w:val="single" w:sz="4" w:space="0" w:color="000000"/>
              <w:bottom w:val="single" w:sz="4" w:space="0" w:color="000000"/>
            </w:tcBorders>
            <w:shd w:val="clear" w:color="auto" w:fill="auto"/>
            <w:vAlign w:val="center"/>
          </w:tcPr>
          <w:p w14:paraId="01DCE6C1" w14:textId="77777777" w:rsidR="008E21E6" w:rsidRDefault="008E21E6" w:rsidP="00432448">
            <w:pPr>
              <w:tabs>
                <w:tab w:val="left" w:pos="-1080"/>
                <w:tab w:val="left" w:pos="-720"/>
              </w:tabs>
              <w:jc w:val="center"/>
              <w:rPr>
                <w:b/>
                <w:sz w:val="16"/>
                <w:szCs w:val="16"/>
              </w:rPr>
            </w:pPr>
            <w:r>
              <w:rPr>
                <w:b/>
                <w:sz w:val="16"/>
                <w:szCs w:val="16"/>
              </w:rPr>
              <w:t>Other Sport &amp; Performance Psychology work outside of the program</w:t>
            </w:r>
          </w:p>
        </w:tc>
        <w:tc>
          <w:tcPr>
            <w:tcW w:w="995" w:type="dxa"/>
            <w:tcBorders>
              <w:top w:val="single" w:sz="4" w:space="0" w:color="000000"/>
              <w:bottom w:val="single" w:sz="4" w:space="0" w:color="000000"/>
            </w:tcBorders>
            <w:shd w:val="clear" w:color="auto" w:fill="auto"/>
            <w:vAlign w:val="center"/>
          </w:tcPr>
          <w:p w14:paraId="128D3216" w14:textId="77777777" w:rsidR="008E21E6" w:rsidRDefault="008E21E6" w:rsidP="00432448">
            <w:pPr>
              <w:tabs>
                <w:tab w:val="left" w:pos="-1080"/>
                <w:tab w:val="left" w:pos="-720"/>
              </w:tabs>
              <w:jc w:val="center"/>
              <w:rPr>
                <w:b/>
                <w:sz w:val="16"/>
                <w:szCs w:val="16"/>
              </w:rPr>
            </w:pPr>
            <w:r>
              <w:rPr>
                <w:b/>
                <w:sz w:val="16"/>
                <w:szCs w:val="16"/>
              </w:rPr>
              <w:t>Highest Degree Earned</w:t>
            </w:r>
          </w:p>
        </w:tc>
        <w:tc>
          <w:tcPr>
            <w:tcW w:w="905" w:type="dxa"/>
            <w:tcBorders>
              <w:top w:val="single" w:sz="4" w:space="0" w:color="000000"/>
              <w:bottom w:val="single" w:sz="4" w:space="0" w:color="000000"/>
            </w:tcBorders>
            <w:shd w:val="clear" w:color="auto" w:fill="auto"/>
            <w:vAlign w:val="center"/>
          </w:tcPr>
          <w:p w14:paraId="4DC743C5" w14:textId="77777777" w:rsidR="008E21E6" w:rsidRDefault="008E21E6" w:rsidP="00432448">
            <w:pPr>
              <w:tabs>
                <w:tab w:val="left" w:pos="-1080"/>
                <w:tab w:val="left" w:pos="-720"/>
              </w:tabs>
              <w:jc w:val="center"/>
              <w:rPr>
                <w:b/>
                <w:sz w:val="16"/>
                <w:szCs w:val="16"/>
              </w:rPr>
            </w:pPr>
            <w:r>
              <w:rPr>
                <w:b/>
                <w:sz w:val="16"/>
                <w:szCs w:val="16"/>
              </w:rPr>
              <w:t>CMPC (Y/N)</w:t>
            </w:r>
          </w:p>
        </w:tc>
      </w:tr>
      <w:tr w:rsidR="008E21E6" w14:paraId="0B9B81CB" w14:textId="77777777" w:rsidTr="00353449">
        <w:trPr>
          <w:trHeight w:val="491"/>
        </w:trPr>
        <w:tc>
          <w:tcPr>
            <w:tcW w:w="1285" w:type="dxa"/>
            <w:tcBorders>
              <w:top w:val="single" w:sz="4" w:space="0" w:color="000000"/>
            </w:tcBorders>
            <w:vAlign w:val="center"/>
          </w:tcPr>
          <w:p w14:paraId="6F575C02" w14:textId="77777777" w:rsidR="008E21E6" w:rsidRDefault="008E21E6" w:rsidP="00432448">
            <w:pPr>
              <w:widowControl/>
              <w:rPr>
                <w:color w:val="000000"/>
                <w:sz w:val="20"/>
              </w:rPr>
            </w:pPr>
            <w:r>
              <w:rPr>
                <w:color w:val="000000"/>
                <w:sz w:val="20"/>
              </w:rPr>
              <w:t>Other Contributor A</w:t>
            </w:r>
          </w:p>
        </w:tc>
        <w:tc>
          <w:tcPr>
            <w:tcW w:w="1244" w:type="dxa"/>
            <w:tcBorders>
              <w:top w:val="single" w:sz="4" w:space="0" w:color="000000"/>
            </w:tcBorders>
          </w:tcPr>
          <w:p w14:paraId="0571BEA1" w14:textId="77777777" w:rsidR="008E21E6" w:rsidRDefault="008E21E6" w:rsidP="00432448">
            <w:pPr>
              <w:tabs>
                <w:tab w:val="left" w:pos="-1080"/>
                <w:tab w:val="left" w:pos="-720"/>
              </w:tabs>
              <w:jc w:val="center"/>
              <w:rPr>
                <w:color w:val="000000"/>
                <w:sz w:val="20"/>
              </w:rPr>
            </w:pPr>
          </w:p>
        </w:tc>
        <w:tc>
          <w:tcPr>
            <w:tcW w:w="1244" w:type="dxa"/>
            <w:tcBorders>
              <w:top w:val="single" w:sz="4" w:space="0" w:color="000000"/>
            </w:tcBorders>
          </w:tcPr>
          <w:p w14:paraId="77AACA60" w14:textId="77777777" w:rsidR="008E21E6" w:rsidRDefault="008E21E6" w:rsidP="00432448">
            <w:pPr>
              <w:tabs>
                <w:tab w:val="left" w:pos="-1080"/>
                <w:tab w:val="left" w:pos="-720"/>
              </w:tabs>
              <w:jc w:val="center"/>
              <w:rPr>
                <w:color w:val="000000"/>
                <w:sz w:val="20"/>
              </w:rPr>
            </w:pPr>
          </w:p>
        </w:tc>
        <w:tc>
          <w:tcPr>
            <w:tcW w:w="1244" w:type="dxa"/>
            <w:tcBorders>
              <w:top w:val="single" w:sz="4" w:space="0" w:color="000000"/>
            </w:tcBorders>
            <w:vAlign w:val="center"/>
          </w:tcPr>
          <w:p w14:paraId="6E22C54D" w14:textId="77777777" w:rsidR="008E21E6" w:rsidRDefault="008E21E6" w:rsidP="00432448">
            <w:pPr>
              <w:tabs>
                <w:tab w:val="left" w:pos="-1080"/>
                <w:tab w:val="left" w:pos="-720"/>
              </w:tabs>
              <w:jc w:val="center"/>
              <w:rPr>
                <w:sz w:val="20"/>
              </w:rPr>
            </w:pPr>
            <w:r>
              <w:rPr>
                <w:color w:val="000000"/>
                <w:sz w:val="20"/>
              </w:rPr>
              <w:t>Clinical Supervisor</w:t>
            </w:r>
          </w:p>
        </w:tc>
        <w:tc>
          <w:tcPr>
            <w:tcW w:w="1019" w:type="dxa"/>
            <w:tcBorders>
              <w:top w:val="single" w:sz="4" w:space="0" w:color="000000"/>
            </w:tcBorders>
            <w:vAlign w:val="center"/>
          </w:tcPr>
          <w:p w14:paraId="46F8018D" w14:textId="77777777" w:rsidR="008E21E6" w:rsidRDefault="008E21E6" w:rsidP="00432448">
            <w:pPr>
              <w:tabs>
                <w:tab w:val="left" w:pos="-1080"/>
                <w:tab w:val="left" w:pos="-720"/>
              </w:tabs>
              <w:jc w:val="center"/>
              <w:rPr>
                <w:sz w:val="20"/>
              </w:rPr>
            </w:pPr>
            <w:r>
              <w:rPr>
                <w:color w:val="000000"/>
                <w:sz w:val="20"/>
              </w:rPr>
              <w:t xml:space="preserve">2 </w:t>
            </w:r>
            <w:proofErr w:type="spellStart"/>
            <w:r>
              <w:rPr>
                <w:color w:val="000000"/>
                <w:sz w:val="20"/>
              </w:rPr>
              <w:t>hrs</w:t>
            </w:r>
            <w:proofErr w:type="spellEnd"/>
            <w:r>
              <w:rPr>
                <w:color w:val="000000"/>
                <w:sz w:val="20"/>
              </w:rPr>
              <w:t>/</w:t>
            </w:r>
            <w:proofErr w:type="spellStart"/>
            <w:r>
              <w:rPr>
                <w:color w:val="000000"/>
                <w:sz w:val="20"/>
              </w:rPr>
              <w:t>wk</w:t>
            </w:r>
            <w:proofErr w:type="spellEnd"/>
            <w:r>
              <w:rPr>
                <w:color w:val="000000"/>
                <w:sz w:val="20"/>
              </w:rPr>
              <w:t xml:space="preserve"> per student</w:t>
            </w:r>
          </w:p>
        </w:tc>
        <w:tc>
          <w:tcPr>
            <w:tcW w:w="1448" w:type="dxa"/>
            <w:tcBorders>
              <w:top w:val="single" w:sz="4" w:space="0" w:color="000000"/>
            </w:tcBorders>
            <w:vAlign w:val="center"/>
          </w:tcPr>
          <w:p w14:paraId="33604B53" w14:textId="77777777" w:rsidR="008E21E6" w:rsidRDefault="008E21E6" w:rsidP="00432448">
            <w:pPr>
              <w:tabs>
                <w:tab w:val="left" w:pos="-1080"/>
                <w:tab w:val="left" w:pos="-720"/>
              </w:tabs>
              <w:jc w:val="center"/>
              <w:rPr>
                <w:sz w:val="20"/>
              </w:rPr>
            </w:pPr>
            <w:r>
              <w:rPr>
                <w:color w:val="000000"/>
                <w:sz w:val="20"/>
              </w:rPr>
              <w:t>&lt;5%</w:t>
            </w:r>
          </w:p>
        </w:tc>
        <w:tc>
          <w:tcPr>
            <w:tcW w:w="1448" w:type="dxa"/>
            <w:tcBorders>
              <w:top w:val="single" w:sz="4" w:space="0" w:color="000000"/>
            </w:tcBorders>
            <w:vAlign w:val="center"/>
          </w:tcPr>
          <w:p w14:paraId="10368579" w14:textId="77777777" w:rsidR="008E21E6" w:rsidRDefault="008E21E6" w:rsidP="00432448">
            <w:pPr>
              <w:tabs>
                <w:tab w:val="left" w:pos="-1080"/>
                <w:tab w:val="left" w:pos="-720"/>
              </w:tabs>
              <w:jc w:val="center"/>
              <w:rPr>
                <w:sz w:val="20"/>
              </w:rPr>
            </w:pPr>
            <w:r>
              <w:rPr>
                <w:color w:val="000000"/>
                <w:sz w:val="20"/>
              </w:rPr>
              <w:t>&lt;5%</w:t>
            </w:r>
          </w:p>
        </w:tc>
        <w:tc>
          <w:tcPr>
            <w:tcW w:w="2263" w:type="dxa"/>
            <w:tcBorders>
              <w:top w:val="single" w:sz="4" w:space="0" w:color="000000"/>
            </w:tcBorders>
            <w:vAlign w:val="center"/>
          </w:tcPr>
          <w:p w14:paraId="16AB3007" w14:textId="77777777" w:rsidR="008E21E6" w:rsidRDefault="008E21E6" w:rsidP="00432448">
            <w:pPr>
              <w:tabs>
                <w:tab w:val="left" w:pos="-1080"/>
                <w:tab w:val="left" w:pos="-720"/>
              </w:tabs>
              <w:jc w:val="center"/>
              <w:rPr>
                <w:sz w:val="20"/>
              </w:rPr>
            </w:pPr>
            <w:r>
              <w:rPr>
                <w:color w:val="000000"/>
                <w:sz w:val="20"/>
              </w:rPr>
              <w:t>Mentor/Supervisor</w:t>
            </w:r>
          </w:p>
        </w:tc>
        <w:tc>
          <w:tcPr>
            <w:tcW w:w="2082" w:type="dxa"/>
            <w:tcBorders>
              <w:top w:val="single" w:sz="4" w:space="0" w:color="000000"/>
            </w:tcBorders>
          </w:tcPr>
          <w:p w14:paraId="405E3171" w14:textId="77777777" w:rsidR="008E21E6" w:rsidRDefault="008E21E6" w:rsidP="00432448">
            <w:pPr>
              <w:tabs>
                <w:tab w:val="left" w:pos="-1080"/>
                <w:tab w:val="left" w:pos="-720"/>
              </w:tabs>
              <w:jc w:val="center"/>
              <w:rPr>
                <w:color w:val="000000"/>
                <w:sz w:val="20"/>
              </w:rPr>
            </w:pPr>
          </w:p>
          <w:p w14:paraId="789B9F07" w14:textId="77777777" w:rsidR="008E21E6" w:rsidRDefault="008E21E6" w:rsidP="00432448">
            <w:pPr>
              <w:tabs>
                <w:tab w:val="left" w:pos="-1080"/>
                <w:tab w:val="left" w:pos="-720"/>
              </w:tabs>
              <w:jc w:val="center"/>
              <w:rPr>
                <w:sz w:val="20"/>
              </w:rPr>
            </w:pPr>
            <w:r>
              <w:rPr>
                <w:color w:val="000000"/>
                <w:sz w:val="20"/>
              </w:rPr>
              <w:t>Private Practice</w:t>
            </w:r>
          </w:p>
        </w:tc>
        <w:tc>
          <w:tcPr>
            <w:tcW w:w="995" w:type="dxa"/>
            <w:tcBorders>
              <w:top w:val="single" w:sz="4" w:space="0" w:color="000000"/>
            </w:tcBorders>
            <w:vAlign w:val="center"/>
          </w:tcPr>
          <w:p w14:paraId="0530CDBA" w14:textId="77777777" w:rsidR="008E21E6" w:rsidRDefault="008E21E6" w:rsidP="00432448">
            <w:pPr>
              <w:tabs>
                <w:tab w:val="left" w:pos="-1080"/>
                <w:tab w:val="left" w:pos="-720"/>
              </w:tabs>
              <w:jc w:val="center"/>
              <w:rPr>
                <w:sz w:val="20"/>
              </w:rPr>
            </w:pPr>
            <w:r>
              <w:rPr>
                <w:color w:val="000000"/>
                <w:sz w:val="20"/>
              </w:rPr>
              <w:t>MS</w:t>
            </w:r>
          </w:p>
        </w:tc>
        <w:tc>
          <w:tcPr>
            <w:tcW w:w="905" w:type="dxa"/>
            <w:tcBorders>
              <w:top w:val="single" w:sz="4" w:space="0" w:color="000000"/>
            </w:tcBorders>
            <w:vAlign w:val="center"/>
          </w:tcPr>
          <w:p w14:paraId="3C51078D" w14:textId="77777777" w:rsidR="008E21E6" w:rsidRDefault="008E21E6" w:rsidP="00432448">
            <w:pPr>
              <w:tabs>
                <w:tab w:val="left" w:pos="-1080"/>
                <w:tab w:val="left" w:pos="-720"/>
              </w:tabs>
              <w:jc w:val="center"/>
              <w:rPr>
                <w:sz w:val="20"/>
              </w:rPr>
            </w:pPr>
            <w:r>
              <w:rPr>
                <w:color w:val="000000"/>
                <w:sz w:val="20"/>
              </w:rPr>
              <w:t>Y</w:t>
            </w:r>
          </w:p>
        </w:tc>
      </w:tr>
      <w:tr w:rsidR="008E21E6" w14:paraId="07EDF354" w14:textId="77777777" w:rsidTr="00353449">
        <w:trPr>
          <w:trHeight w:val="491"/>
        </w:trPr>
        <w:tc>
          <w:tcPr>
            <w:tcW w:w="1285" w:type="dxa"/>
            <w:vAlign w:val="center"/>
          </w:tcPr>
          <w:p w14:paraId="67CF0CDB" w14:textId="77777777" w:rsidR="008E21E6" w:rsidRDefault="008E21E6" w:rsidP="00432448">
            <w:pPr>
              <w:rPr>
                <w:color w:val="000000"/>
                <w:sz w:val="20"/>
              </w:rPr>
            </w:pPr>
          </w:p>
        </w:tc>
        <w:tc>
          <w:tcPr>
            <w:tcW w:w="1244" w:type="dxa"/>
          </w:tcPr>
          <w:p w14:paraId="0D2D0BAC" w14:textId="77777777" w:rsidR="008E21E6" w:rsidRDefault="008E21E6" w:rsidP="00432448">
            <w:pPr>
              <w:tabs>
                <w:tab w:val="left" w:pos="-1080"/>
                <w:tab w:val="left" w:pos="-720"/>
              </w:tabs>
              <w:jc w:val="center"/>
              <w:rPr>
                <w:sz w:val="20"/>
              </w:rPr>
            </w:pPr>
          </w:p>
        </w:tc>
        <w:tc>
          <w:tcPr>
            <w:tcW w:w="1244" w:type="dxa"/>
          </w:tcPr>
          <w:p w14:paraId="14257E5C" w14:textId="77777777" w:rsidR="008E21E6" w:rsidRDefault="008E21E6" w:rsidP="00432448">
            <w:pPr>
              <w:tabs>
                <w:tab w:val="left" w:pos="-1080"/>
                <w:tab w:val="left" w:pos="-720"/>
              </w:tabs>
              <w:jc w:val="center"/>
              <w:rPr>
                <w:sz w:val="20"/>
              </w:rPr>
            </w:pPr>
          </w:p>
        </w:tc>
        <w:tc>
          <w:tcPr>
            <w:tcW w:w="1244" w:type="dxa"/>
            <w:vAlign w:val="center"/>
          </w:tcPr>
          <w:p w14:paraId="7D6D3DB9" w14:textId="77777777" w:rsidR="008E21E6" w:rsidRDefault="008E21E6" w:rsidP="00432448">
            <w:pPr>
              <w:tabs>
                <w:tab w:val="left" w:pos="-1080"/>
                <w:tab w:val="left" w:pos="-720"/>
              </w:tabs>
              <w:jc w:val="center"/>
              <w:rPr>
                <w:sz w:val="20"/>
              </w:rPr>
            </w:pPr>
          </w:p>
        </w:tc>
        <w:tc>
          <w:tcPr>
            <w:tcW w:w="1019" w:type="dxa"/>
            <w:vAlign w:val="center"/>
          </w:tcPr>
          <w:p w14:paraId="62E5EC26" w14:textId="77777777" w:rsidR="008E21E6" w:rsidRDefault="008E21E6" w:rsidP="00432448">
            <w:pPr>
              <w:tabs>
                <w:tab w:val="left" w:pos="-1080"/>
                <w:tab w:val="left" w:pos="-720"/>
              </w:tabs>
              <w:jc w:val="center"/>
              <w:rPr>
                <w:sz w:val="20"/>
              </w:rPr>
            </w:pPr>
          </w:p>
        </w:tc>
        <w:tc>
          <w:tcPr>
            <w:tcW w:w="1448" w:type="dxa"/>
            <w:vAlign w:val="center"/>
          </w:tcPr>
          <w:p w14:paraId="29A15715" w14:textId="77777777" w:rsidR="008E21E6" w:rsidRDefault="008E21E6" w:rsidP="00432448">
            <w:pPr>
              <w:tabs>
                <w:tab w:val="left" w:pos="-1080"/>
                <w:tab w:val="left" w:pos="-720"/>
              </w:tabs>
              <w:jc w:val="center"/>
              <w:rPr>
                <w:sz w:val="20"/>
              </w:rPr>
            </w:pPr>
          </w:p>
        </w:tc>
        <w:tc>
          <w:tcPr>
            <w:tcW w:w="1448" w:type="dxa"/>
            <w:vAlign w:val="center"/>
          </w:tcPr>
          <w:p w14:paraId="2D967BF9" w14:textId="77777777" w:rsidR="008E21E6" w:rsidRDefault="008E21E6" w:rsidP="00432448">
            <w:pPr>
              <w:tabs>
                <w:tab w:val="left" w:pos="-1080"/>
                <w:tab w:val="left" w:pos="-720"/>
              </w:tabs>
              <w:jc w:val="center"/>
              <w:rPr>
                <w:sz w:val="20"/>
              </w:rPr>
            </w:pPr>
          </w:p>
        </w:tc>
        <w:tc>
          <w:tcPr>
            <w:tcW w:w="2263" w:type="dxa"/>
            <w:vAlign w:val="center"/>
          </w:tcPr>
          <w:p w14:paraId="011ED3E8" w14:textId="77777777" w:rsidR="008E21E6" w:rsidRDefault="008E21E6" w:rsidP="00432448">
            <w:pPr>
              <w:tabs>
                <w:tab w:val="left" w:pos="-1080"/>
                <w:tab w:val="left" w:pos="-720"/>
              </w:tabs>
              <w:jc w:val="center"/>
              <w:rPr>
                <w:sz w:val="20"/>
              </w:rPr>
            </w:pPr>
          </w:p>
        </w:tc>
        <w:tc>
          <w:tcPr>
            <w:tcW w:w="2082" w:type="dxa"/>
            <w:vAlign w:val="center"/>
          </w:tcPr>
          <w:p w14:paraId="16B41398" w14:textId="77777777" w:rsidR="008E21E6" w:rsidRDefault="008E21E6" w:rsidP="00432448">
            <w:pPr>
              <w:tabs>
                <w:tab w:val="left" w:pos="-1080"/>
                <w:tab w:val="left" w:pos="-720"/>
              </w:tabs>
              <w:jc w:val="center"/>
              <w:rPr>
                <w:sz w:val="20"/>
              </w:rPr>
            </w:pPr>
          </w:p>
        </w:tc>
        <w:tc>
          <w:tcPr>
            <w:tcW w:w="995" w:type="dxa"/>
            <w:vAlign w:val="center"/>
          </w:tcPr>
          <w:p w14:paraId="15607D6C" w14:textId="77777777" w:rsidR="008E21E6" w:rsidRDefault="008E21E6" w:rsidP="00432448">
            <w:pPr>
              <w:tabs>
                <w:tab w:val="left" w:pos="-1080"/>
                <w:tab w:val="left" w:pos="-720"/>
              </w:tabs>
              <w:jc w:val="center"/>
              <w:rPr>
                <w:sz w:val="20"/>
              </w:rPr>
            </w:pPr>
          </w:p>
        </w:tc>
        <w:tc>
          <w:tcPr>
            <w:tcW w:w="905" w:type="dxa"/>
            <w:vAlign w:val="center"/>
          </w:tcPr>
          <w:p w14:paraId="31B856FD" w14:textId="77777777" w:rsidR="008E21E6" w:rsidRDefault="008E21E6" w:rsidP="00432448">
            <w:pPr>
              <w:tabs>
                <w:tab w:val="left" w:pos="-1080"/>
                <w:tab w:val="left" w:pos="-720"/>
              </w:tabs>
              <w:jc w:val="center"/>
              <w:rPr>
                <w:sz w:val="20"/>
                <w:u w:val="single"/>
              </w:rPr>
            </w:pPr>
          </w:p>
        </w:tc>
      </w:tr>
      <w:tr w:rsidR="008E21E6" w14:paraId="74B888FD" w14:textId="77777777" w:rsidTr="00353449">
        <w:trPr>
          <w:trHeight w:val="491"/>
        </w:trPr>
        <w:tc>
          <w:tcPr>
            <w:tcW w:w="1285" w:type="dxa"/>
            <w:vAlign w:val="center"/>
          </w:tcPr>
          <w:p w14:paraId="4E9C9D51" w14:textId="77777777" w:rsidR="008E21E6" w:rsidRDefault="008E21E6" w:rsidP="00432448">
            <w:pPr>
              <w:rPr>
                <w:color w:val="000000"/>
                <w:sz w:val="20"/>
              </w:rPr>
            </w:pPr>
          </w:p>
        </w:tc>
        <w:tc>
          <w:tcPr>
            <w:tcW w:w="1244" w:type="dxa"/>
          </w:tcPr>
          <w:p w14:paraId="694C0CAB" w14:textId="77777777" w:rsidR="008E21E6" w:rsidRDefault="008E21E6" w:rsidP="00432448">
            <w:pPr>
              <w:tabs>
                <w:tab w:val="left" w:pos="-1080"/>
                <w:tab w:val="left" w:pos="-720"/>
              </w:tabs>
              <w:jc w:val="center"/>
              <w:rPr>
                <w:sz w:val="20"/>
              </w:rPr>
            </w:pPr>
          </w:p>
        </w:tc>
        <w:tc>
          <w:tcPr>
            <w:tcW w:w="1244" w:type="dxa"/>
          </w:tcPr>
          <w:p w14:paraId="258EF55B" w14:textId="77777777" w:rsidR="008E21E6" w:rsidRDefault="008E21E6" w:rsidP="00432448">
            <w:pPr>
              <w:tabs>
                <w:tab w:val="left" w:pos="-1080"/>
                <w:tab w:val="left" w:pos="-720"/>
              </w:tabs>
              <w:jc w:val="center"/>
              <w:rPr>
                <w:sz w:val="20"/>
              </w:rPr>
            </w:pPr>
          </w:p>
        </w:tc>
        <w:tc>
          <w:tcPr>
            <w:tcW w:w="1244" w:type="dxa"/>
            <w:vAlign w:val="center"/>
          </w:tcPr>
          <w:p w14:paraId="786779D9" w14:textId="77777777" w:rsidR="008E21E6" w:rsidRDefault="008E21E6" w:rsidP="00432448">
            <w:pPr>
              <w:tabs>
                <w:tab w:val="left" w:pos="-1080"/>
                <w:tab w:val="left" w:pos="-720"/>
              </w:tabs>
              <w:jc w:val="center"/>
              <w:rPr>
                <w:sz w:val="20"/>
              </w:rPr>
            </w:pPr>
          </w:p>
        </w:tc>
        <w:tc>
          <w:tcPr>
            <w:tcW w:w="1019" w:type="dxa"/>
            <w:vAlign w:val="center"/>
          </w:tcPr>
          <w:p w14:paraId="34BA7936" w14:textId="77777777" w:rsidR="008E21E6" w:rsidRDefault="008E21E6" w:rsidP="00432448">
            <w:pPr>
              <w:tabs>
                <w:tab w:val="left" w:pos="-1080"/>
                <w:tab w:val="left" w:pos="-720"/>
              </w:tabs>
              <w:jc w:val="center"/>
              <w:rPr>
                <w:sz w:val="20"/>
              </w:rPr>
            </w:pPr>
          </w:p>
        </w:tc>
        <w:tc>
          <w:tcPr>
            <w:tcW w:w="1448" w:type="dxa"/>
            <w:vAlign w:val="center"/>
          </w:tcPr>
          <w:p w14:paraId="70C8DE5C" w14:textId="77777777" w:rsidR="008E21E6" w:rsidRDefault="008E21E6" w:rsidP="00432448">
            <w:pPr>
              <w:tabs>
                <w:tab w:val="left" w:pos="-1080"/>
                <w:tab w:val="left" w:pos="-720"/>
              </w:tabs>
              <w:jc w:val="center"/>
              <w:rPr>
                <w:sz w:val="20"/>
              </w:rPr>
            </w:pPr>
          </w:p>
        </w:tc>
        <w:tc>
          <w:tcPr>
            <w:tcW w:w="1448" w:type="dxa"/>
            <w:vAlign w:val="center"/>
          </w:tcPr>
          <w:p w14:paraId="65077624" w14:textId="77777777" w:rsidR="008E21E6" w:rsidRDefault="008E21E6" w:rsidP="00432448">
            <w:pPr>
              <w:tabs>
                <w:tab w:val="left" w:pos="-1080"/>
                <w:tab w:val="left" w:pos="-720"/>
              </w:tabs>
              <w:jc w:val="center"/>
              <w:rPr>
                <w:sz w:val="20"/>
              </w:rPr>
            </w:pPr>
          </w:p>
        </w:tc>
        <w:tc>
          <w:tcPr>
            <w:tcW w:w="2263" w:type="dxa"/>
            <w:vAlign w:val="center"/>
          </w:tcPr>
          <w:p w14:paraId="6A4C338B" w14:textId="77777777" w:rsidR="008E21E6" w:rsidRDefault="008E21E6" w:rsidP="00432448">
            <w:pPr>
              <w:tabs>
                <w:tab w:val="left" w:pos="-1080"/>
                <w:tab w:val="left" w:pos="-720"/>
              </w:tabs>
              <w:jc w:val="center"/>
              <w:rPr>
                <w:sz w:val="20"/>
              </w:rPr>
            </w:pPr>
          </w:p>
        </w:tc>
        <w:tc>
          <w:tcPr>
            <w:tcW w:w="2082" w:type="dxa"/>
            <w:vAlign w:val="center"/>
          </w:tcPr>
          <w:p w14:paraId="08624DFE" w14:textId="77777777" w:rsidR="008E21E6" w:rsidRDefault="008E21E6" w:rsidP="00432448">
            <w:pPr>
              <w:tabs>
                <w:tab w:val="left" w:pos="-1080"/>
                <w:tab w:val="left" w:pos="-720"/>
              </w:tabs>
              <w:jc w:val="center"/>
              <w:rPr>
                <w:sz w:val="20"/>
              </w:rPr>
            </w:pPr>
          </w:p>
        </w:tc>
        <w:tc>
          <w:tcPr>
            <w:tcW w:w="995" w:type="dxa"/>
            <w:vAlign w:val="center"/>
          </w:tcPr>
          <w:p w14:paraId="3E56AB5E" w14:textId="77777777" w:rsidR="008E21E6" w:rsidRDefault="008E21E6" w:rsidP="00432448">
            <w:pPr>
              <w:tabs>
                <w:tab w:val="left" w:pos="-1080"/>
                <w:tab w:val="left" w:pos="-720"/>
              </w:tabs>
              <w:jc w:val="center"/>
              <w:rPr>
                <w:sz w:val="20"/>
              </w:rPr>
            </w:pPr>
          </w:p>
        </w:tc>
        <w:tc>
          <w:tcPr>
            <w:tcW w:w="905" w:type="dxa"/>
            <w:vAlign w:val="center"/>
          </w:tcPr>
          <w:p w14:paraId="1DF9016E" w14:textId="77777777" w:rsidR="008E21E6" w:rsidRDefault="008E21E6" w:rsidP="00432448">
            <w:pPr>
              <w:tabs>
                <w:tab w:val="left" w:pos="-1080"/>
                <w:tab w:val="left" w:pos="-720"/>
              </w:tabs>
              <w:jc w:val="center"/>
              <w:rPr>
                <w:sz w:val="20"/>
                <w:u w:val="single"/>
              </w:rPr>
            </w:pPr>
          </w:p>
        </w:tc>
      </w:tr>
      <w:tr w:rsidR="008E21E6" w14:paraId="2866D938" w14:textId="77777777" w:rsidTr="00353449">
        <w:trPr>
          <w:trHeight w:val="491"/>
        </w:trPr>
        <w:tc>
          <w:tcPr>
            <w:tcW w:w="1285" w:type="dxa"/>
            <w:vAlign w:val="center"/>
          </w:tcPr>
          <w:p w14:paraId="666C3C4E" w14:textId="77777777" w:rsidR="008E21E6" w:rsidRDefault="008E21E6" w:rsidP="00432448">
            <w:pPr>
              <w:rPr>
                <w:color w:val="000000"/>
                <w:sz w:val="20"/>
              </w:rPr>
            </w:pPr>
          </w:p>
        </w:tc>
        <w:tc>
          <w:tcPr>
            <w:tcW w:w="1244" w:type="dxa"/>
          </w:tcPr>
          <w:p w14:paraId="615279D7" w14:textId="77777777" w:rsidR="008E21E6" w:rsidRDefault="008E21E6" w:rsidP="00432448">
            <w:pPr>
              <w:tabs>
                <w:tab w:val="left" w:pos="-1080"/>
                <w:tab w:val="left" w:pos="-720"/>
              </w:tabs>
              <w:jc w:val="center"/>
              <w:rPr>
                <w:sz w:val="20"/>
              </w:rPr>
            </w:pPr>
          </w:p>
        </w:tc>
        <w:tc>
          <w:tcPr>
            <w:tcW w:w="1244" w:type="dxa"/>
          </w:tcPr>
          <w:p w14:paraId="34191076" w14:textId="77777777" w:rsidR="008E21E6" w:rsidRDefault="008E21E6" w:rsidP="00432448">
            <w:pPr>
              <w:tabs>
                <w:tab w:val="left" w:pos="-1080"/>
                <w:tab w:val="left" w:pos="-720"/>
              </w:tabs>
              <w:jc w:val="center"/>
              <w:rPr>
                <w:sz w:val="20"/>
              </w:rPr>
            </w:pPr>
          </w:p>
        </w:tc>
        <w:tc>
          <w:tcPr>
            <w:tcW w:w="1244" w:type="dxa"/>
            <w:vAlign w:val="center"/>
          </w:tcPr>
          <w:p w14:paraId="40995329" w14:textId="77777777" w:rsidR="008E21E6" w:rsidRDefault="008E21E6" w:rsidP="00432448">
            <w:pPr>
              <w:tabs>
                <w:tab w:val="left" w:pos="-1080"/>
                <w:tab w:val="left" w:pos="-720"/>
              </w:tabs>
              <w:jc w:val="center"/>
              <w:rPr>
                <w:sz w:val="20"/>
              </w:rPr>
            </w:pPr>
          </w:p>
        </w:tc>
        <w:tc>
          <w:tcPr>
            <w:tcW w:w="1019" w:type="dxa"/>
            <w:vAlign w:val="center"/>
          </w:tcPr>
          <w:p w14:paraId="551832FF" w14:textId="77777777" w:rsidR="008E21E6" w:rsidRDefault="008E21E6" w:rsidP="00432448">
            <w:pPr>
              <w:tabs>
                <w:tab w:val="left" w:pos="-1080"/>
                <w:tab w:val="left" w:pos="-720"/>
              </w:tabs>
              <w:jc w:val="center"/>
              <w:rPr>
                <w:sz w:val="20"/>
              </w:rPr>
            </w:pPr>
          </w:p>
        </w:tc>
        <w:tc>
          <w:tcPr>
            <w:tcW w:w="1448" w:type="dxa"/>
            <w:vAlign w:val="center"/>
          </w:tcPr>
          <w:p w14:paraId="1C693815" w14:textId="77777777" w:rsidR="008E21E6" w:rsidRDefault="008E21E6" w:rsidP="00432448">
            <w:pPr>
              <w:tabs>
                <w:tab w:val="left" w:pos="-1080"/>
                <w:tab w:val="left" w:pos="-720"/>
              </w:tabs>
              <w:jc w:val="center"/>
              <w:rPr>
                <w:sz w:val="20"/>
              </w:rPr>
            </w:pPr>
          </w:p>
        </w:tc>
        <w:tc>
          <w:tcPr>
            <w:tcW w:w="1448" w:type="dxa"/>
            <w:vAlign w:val="center"/>
          </w:tcPr>
          <w:p w14:paraId="0B993022" w14:textId="77777777" w:rsidR="008E21E6" w:rsidRDefault="008E21E6" w:rsidP="00432448">
            <w:pPr>
              <w:tabs>
                <w:tab w:val="left" w:pos="-1080"/>
                <w:tab w:val="left" w:pos="-720"/>
              </w:tabs>
              <w:jc w:val="center"/>
              <w:rPr>
                <w:sz w:val="20"/>
              </w:rPr>
            </w:pPr>
          </w:p>
        </w:tc>
        <w:tc>
          <w:tcPr>
            <w:tcW w:w="2263" w:type="dxa"/>
            <w:vAlign w:val="center"/>
          </w:tcPr>
          <w:p w14:paraId="0ED84C2A" w14:textId="77777777" w:rsidR="008E21E6" w:rsidRDefault="008E21E6" w:rsidP="00432448">
            <w:pPr>
              <w:tabs>
                <w:tab w:val="left" w:pos="-1080"/>
                <w:tab w:val="left" w:pos="-720"/>
              </w:tabs>
              <w:jc w:val="center"/>
              <w:rPr>
                <w:sz w:val="20"/>
              </w:rPr>
            </w:pPr>
          </w:p>
        </w:tc>
        <w:tc>
          <w:tcPr>
            <w:tcW w:w="2082" w:type="dxa"/>
            <w:vAlign w:val="center"/>
          </w:tcPr>
          <w:p w14:paraId="1AEEA97F" w14:textId="77777777" w:rsidR="008E21E6" w:rsidRDefault="008E21E6" w:rsidP="00432448">
            <w:pPr>
              <w:tabs>
                <w:tab w:val="left" w:pos="-1080"/>
                <w:tab w:val="left" w:pos="-720"/>
              </w:tabs>
              <w:jc w:val="center"/>
              <w:rPr>
                <w:sz w:val="20"/>
              </w:rPr>
            </w:pPr>
          </w:p>
        </w:tc>
        <w:tc>
          <w:tcPr>
            <w:tcW w:w="995" w:type="dxa"/>
            <w:vAlign w:val="center"/>
          </w:tcPr>
          <w:p w14:paraId="50E9367E" w14:textId="77777777" w:rsidR="008E21E6" w:rsidRDefault="008E21E6" w:rsidP="00432448">
            <w:pPr>
              <w:tabs>
                <w:tab w:val="left" w:pos="-1080"/>
                <w:tab w:val="left" w:pos="-720"/>
              </w:tabs>
              <w:jc w:val="center"/>
              <w:rPr>
                <w:sz w:val="20"/>
              </w:rPr>
            </w:pPr>
          </w:p>
        </w:tc>
        <w:tc>
          <w:tcPr>
            <w:tcW w:w="905" w:type="dxa"/>
            <w:vAlign w:val="center"/>
          </w:tcPr>
          <w:p w14:paraId="1DDC52F2" w14:textId="77777777" w:rsidR="008E21E6" w:rsidRDefault="008E21E6" w:rsidP="00432448">
            <w:pPr>
              <w:tabs>
                <w:tab w:val="left" w:pos="-1080"/>
                <w:tab w:val="left" w:pos="-720"/>
              </w:tabs>
              <w:jc w:val="center"/>
              <w:rPr>
                <w:sz w:val="20"/>
                <w:u w:val="single"/>
              </w:rPr>
            </w:pPr>
          </w:p>
        </w:tc>
      </w:tr>
      <w:tr w:rsidR="008E21E6" w14:paraId="59255FC3" w14:textId="77777777" w:rsidTr="00353449">
        <w:trPr>
          <w:trHeight w:val="491"/>
        </w:trPr>
        <w:tc>
          <w:tcPr>
            <w:tcW w:w="1285" w:type="dxa"/>
            <w:vAlign w:val="center"/>
          </w:tcPr>
          <w:p w14:paraId="0CA801E1" w14:textId="77777777" w:rsidR="008E21E6" w:rsidRDefault="008E21E6" w:rsidP="00432448">
            <w:pPr>
              <w:rPr>
                <w:color w:val="000000"/>
                <w:sz w:val="20"/>
              </w:rPr>
            </w:pPr>
          </w:p>
        </w:tc>
        <w:tc>
          <w:tcPr>
            <w:tcW w:w="1244" w:type="dxa"/>
          </w:tcPr>
          <w:p w14:paraId="245CC19F" w14:textId="77777777" w:rsidR="008E21E6" w:rsidRDefault="008E21E6" w:rsidP="00432448">
            <w:pPr>
              <w:tabs>
                <w:tab w:val="left" w:pos="-1080"/>
                <w:tab w:val="left" w:pos="-720"/>
              </w:tabs>
              <w:jc w:val="center"/>
              <w:rPr>
                <w:sz w:val="20"/>
              </w:rPr>
            </w:pPr>
          </w:p>
        </w:tc>
        <w:tc>
          <w:tcPr>
            <w:tcW w:w="1244" w:type="dxa"/>
          </w:tcPr>
          <w:p w14:paraId="157CC309" w14:textId="77777777" w:rsidR="008E21E6" w:rsidRDefault="008E21E6" w:rsidP="00432448">
            <w:pPr>
              <w:tabs>
                <w:tab w:val="left" w:pos="-1080"/>
                <w:tab w:val="left" w:pos="-720"/>
              </w:tabs>
              <w:jc w:val="center"/>
              <w:rPr>
                <w:sz w:val="20"/>
              </w:rPr>
            </w:pPr>
          </w:p>
        </w:tc>
        <w:tc>
          <w:tcPr>
            <w:tcW w:w="1244" w:type="dxa"/>
            <w:vAlign w:val="center"/>
          </w:tcPr>
          <w:p w14:paraId="6E52F4AD" w14:textId="77777777" w:rsidR="008E21E6" w:rsidRDefault="008E21E6" w:rsidP="00432448">
            <w:pPr>
              <w:tabs>
                <w:tab w:val="left" w:pos="-1080"/>
                <w:tab w:val="left" w:pos="-720"/>
              </w:tabs>
              <w:jc w:val="center"/>
              <w:rPr>
                <w:sz w:val="20"/>
              </w:rPr>
            </w:pPr>
          </w:p>
        </w:tc>
        <w:tc>
          <w:tcPr>
            <w:tcW w:w="1019" w:type="dxa"/>
            <w:vAlign w:val="center"/>
          </w:tcPr>
          <w:p w14:paraId="7F818AD4" w14:textId="77777777" w:rsidR="008E21E6" w:rsidRDefault="008E21E6" w:rsidP="00432448">
            <w:pPr>
              <w:tabs>
                <w:tab w:val="left" w:pos="-1080"/>
                <w:tab w:val="left" w:pos="-720"/>
              </w:tabs>
              <w:jc w:val="center"/>
              <w:rPr>
                <w:sz w:val="20"/>
              </w:rPr>
            </w:pPr>
          </w:p>
        </w:tc>
        <w:tc>
          <w:tcPr>
            <w:tcW w:w="1448" w:type="dxa"/>
            <w:vAlign w:val="center"/>
          </w:tcPr>
          <w:p w14:paraId="27B7DC21" w14:textId="77777777" w:rsidR="008E21E6" w:rsidRDefault="008E21E6" w:rsidP="00432448">
            <w:pPr>
              <w:tabs>
                <w:tab w:val="left" w:pos="-1080"/>
                <w:tab w:val="left" w:pos="-720"/>
              </w:tabs>
              <w:jc w:val="center"/>
              <w:rPr>
                <w:sz w:val="20"/>
              </w:rPr>
            </w:pPr>
          </w:p>
        </w:tc>
        <w:tc>
          <w:tcPr>
            <w:tcW w:w="1448" w:type="dxa"/>
            <w:vAlign w:val="center"/>
          </w:tcPr>
          <w:p w14:paraId="5384B43B" w14:textId="77777777" w:rsidR="008E21E6" w:rsidRDefault="008E21E6" w:rsidP="00432448">
            <w:pPr>
              <w:tabs>
                <w:tab w:val="left" w:pos="-1080"/>
                <w:tab w:val="left" w:pos="-720"/>
              </w:tabs>
              <w:jc w:val="center"/>
              <w:rPr>
                <w:sz w:val="20"/>
              </w:rPr>
            </w:pPr>
          </w:p>
        </w:tc>
        <w:tc>
          <w:tcPr>
            <w:tcW w:w="2263" w:type="dxa"/>
            <w:vAlign w:val="center"/>
          </w:tcPr>
          <w:p w14:paraId="250317E6" w14:textId="77777777" w:rsidR="008E21E6" w:rsidRDefault="008E21E6" w:rsidP="00432448">
            <w:pPr>
              <w:tabs>
                <w:tab w:val="left" w:pos="-1080"/>
                <w:tab w:val="left" w:pos="-720"/>
              </w:tabs>
              <w:jc w:val="center"/>
              <w:rPr>
                <w:sz w:val="20"/>
              </w:rPr>
            </w:pPr>
          </w:p>
        </w:tc>
        <w:tc>
          <w:tcPr>
            <w:tcW w:w="2082" w:type="dxa"/>
            <w:vAlign w:val="center"/>
          </w:tcPr>
          <w:p w14:paraId="02B88B94" w14:textId="77777777" w:rsidR="008E21E6" w:rsidRDefault="008E21E6" w:rsidP="00432448">
            <w:pPr>
              <w:tabs>
                <w:tab w:val="left" w:pos="-1080"/>
                <w:tab w:val="left" w:pos="-720"/>
              </w:tabs>
              <w:jc w:val="center"/>
              <w:rPr>
                <w:sz w:val="20"/>
              </w:rPr>
            </w:pPr>
          </w:p>
        </w:tc>
        <w:tc>
          <w:tcPr>
            <w:tcW w:w="995" w:type="dxa"/>
            <w:vAlign w:val="center"/>
          </w:tcPr>
          <w:p w14:paraId="7CCF6901" w14:textId="77777777" w:rsidR="008E21E6" w:rsidRDefault="008E21E6" w:rsidP="00432448">
            <w:pPr>
              <w:tabs>
                <w:tab w:val="left" w:pos="-1080"/>
                <w:tab w:val="left" w:pos="-720"/>
              </w:tabs>
              <w:jc w:val="center"/>
              <w:rPr>
                <w:sz w:val="20"/>
              </w:rPr>
            </w:pPr>
          </w:p>
        </w:tc>
        <w:tc>
          <w:tcPr>
            <w:tcW w:w="905" w:type="dxa"/>
            <w:vAlign w:val="center"/>
          </w:tcPr>
          <w:p w14:paraId="3BFC4D11" w14:textId="77777777" w:rsidR="008E21E6" w:rsidRDefault="008E21E6" w:rsidP="00432448">
            <w:pPr>
              <w:tabs>
                <w:tab w:val="left" w:pos="-1080"/>
                <w:tab w:val="left" w:pos="-720"/>
              </w:tabs>
              <w:jc w:val="center"/>
              <w:rPr>
                <w:sz w:val="20"/>
                <w:u w:val="single"/>
              </w:rPr>
            </w:pPr>
          </w:p>
        </w:tc>
      </w:tr>
      <w:tr w:rsidR="008E21E6" w14:paraId="70D0E688" w14:textId="77777777" w:rsidTr="00353449">
        <w:trPr>
          <w:trHeight w:val="491"/>
        </w:trPr>
        <w:tc>
          <w:tcPr>
            <w:tcW w:w="1285" w:type="dxa"/>
            <w:vAlign w:val="center"/>
          </w:tcPr>
          <w:p w14:paraId="09D7ACD6" w14:textId="77777777" w:rsidR="008E21E6" w:rsidRDefault="008E21E6" w:rsidP="00432448">
            <w:pPr>
              <w:rPr>
                <w:color w:val="000000"/>
                <w:sz w:val="20"/>
              </w:rPr>
            </w:pPr>
          </w:p>
        </w:tc>
        <w:tc>
          <w:tcPr>
            <w:tcW w:w="1244" w:type="dxa"/>
          </w:tcPr>
          <w:p w14:paraId="320E3DEC" w14:textId="77777777" w:rsidR="008E21E6" w:rsidRDefault="008E21E6" w:rsidP="00432448">
            <w:pPr>
              <w:tabs>
                <w:tab w:val="left" w:pos="-1080"/>
                <w:tab w:val="left" w:pos="-720"/>
              </w:tabs>
              <w:jc w:val="center"/>
              <w:rPr>
                <w:sz w:val="20"/>
              </w:rPr>
            </w:pPr>
          </w:p>
        </w:tc>
        <w:tc>
          <w:tcPr>
            <w:tcW w:w="1244" w:type="dxa"/>
          </w:tcPr>
          <w:p w14:paraId="676A58B4" w14:textId="77777777" w:rsidR="008E21E6" w:rsidRDefault="008E21E6" w:rsidP="00432448">
            <w:pPr>
              <w:tabs>
                <w:tab w:val="left" w:pos="-1080"/>
                <w:tab w:val="left" w:pos="-720"/>
              </w:tabs>
              <w:jc w:val="center"/>
              <w:rPr>
                <w:sz w:val="20"/>
              </w:rPr>
            </w:pPr>
          </w:p>
        </w:tc>
        <w:tc>
          <w:tcPr>
            <w:tcW w:w="1244" w:type="dxa"/>
            <w:vAlign w:val="center"/>
          </w:tcPr>
          <w:p w14:paraId="75D9E6A7" w14:textId="77777777" w:rsidR="008E21E6" w:rsidRDefault="008E21E6" w:rsidP="00432448">
            <w:pPr>
              <w:tabs>
                <w:tab w:val="left" w:pos="-1080"/>
                <w:tab w:val="left" w:pos="-720"/>
              </w:tabs>
              <w:jc w:val="center"/>
              <w:rPr>
                <w:sz w:val="20"/>
              </w:rPr>
            </w:pPr>
          </w:p>
        </w:tc>
        <w:tc>
          <w:tcPr>
            <w:tcW w:w="1019" w:type="dxa"/>
            <w:vAlign w:val="center"/>
          </w:tcPr>
          <w:p w14:paraId="437278C6" w14:textId="77777777" w:rsidR="008E21E6" w:rsidRDefault="008E21E6" w:rsidP="00432448">
            <w:pPr>
              <w:tabs>
                <w:tab w:val="left" w:pos="-1080"/>
                <w:tab w:val="left" w:pos="-720"/>
              </w:tabs>
              <w:jc w:val="center"/>
              <w:rPr>
                <w:sz w:val="20"/>
              </w:rPr>
            </w:pPr>
          </w:p>
        </w:tc>
        <w:tc>
          <w:tcPr>
            <w:tcW w:w="1448" w:type="dxa"/>
            <w:vAlign w:val="center"/>
          </w:tcPr>
          <w:p w14:paraId="1990112F" w14:textId="77777777" w:rsidR="008E21E6" w:rsidRDefault="008E21E6" w:rsidP="00432448">
            <w:pPr>
              <w:tabs>
                <w:tab w:val="left" w:pos="-1080"/>
                <w:tab w:val="left" w:pos="-720"/>
              </w:tabs>
              <w:jc w:val="center"/>
              <w:rPr>
                <w:sz w:val="20"/>
              </w:rPr>
            </w:pPr>
          </w:p>
        </w:tc>
        <w:tc>
          <w:tcPr>
            <w:tcW w:w="1448" w:type="dxa"/>
            <w:vAlign w:val="center"/>
          </w:tcPr>
          <w:p w14:paraId="46EFF5F7" w14:textId="77777777" w:rsidR="008E21E6" w:rsidRDefault="008E21E6" w:rsidP="00432448">
            <w:pPr>
              <w:tabs>
                <w:tab w:val="left" w:pos="-1080"/>
                <w:tab w:val="left" w:pos="-720"/>
              </w:tabs>
              <w:jc w:val="center"/>
              <w:rPr>
                <w:sz w:val="20"/>
              </w:rPr>
            </w:pPr>
          </w:p>
        </w:tc>
        <w:tc>
          <w:tcPr>
            <w:tcW w:w="2263" w:type="dxa"/>
            <w:vAlign w:val="center"/>
          </w:tcPr>
          <w:p w14:paraId="7EBBDFEA" w14:textId="77777777" w:rsidR="008E21E6" w:rsidRDefault="008E21E6" w:rsidP="00432448">
            <w:pPr>
              <w:tabs>
                <w:tab w:val="left" w:pos="-1080"/>
                <w:tab w:val="left" w:pos="-720"/>
              </w:tabs>
              <w:jc w:val="center"/>
              <w:rPr>
                <w:sz w:val="20"/>
              </w:rPr>
            </w:pPr>
          </w:p>
        </w:tc>
        <w:tc>
          <w:tcPr>
            <w:tcW w:w="2082" w:type="dxa"/>
            <w:vAlign w:val="center"/>
          </w:tcPr>
          <w:p w14:paraId="088A1663" w14:textId="77777777" w:rsidR="008E21E6" w:rsidRDefault="008E21E6" w:rsidP="00432448">
            <w:pPr>
              <w:tabs>
                <w:tab w:val="left" w:pos="-1080"/>
                <w:tab w:val="left" w:pos="-720"/>
              </w:tabs>
              <w:jc w:val="center"/>
              <w:rPr>
                <w:sz w:val="20"/>
              </w:rPr>
            </w:pPr>
          </w:p>
        </w:tc>
        <w:tc>
          <w:tcPr>
            <w:tcW w:w="995" w:type="dxa"/>
            <w:vAlign w:val="center"/>
          </w:tcPr>
          <w:p w14:paraId="3489898A" w14:textId="77777777" w:rsidR="008E21E6" w:rsidRDefault="008E21E6" w:rsidP="00432448">
            <w:pPr>
              <w:tabs>
                <w:tab w:val="left" w:pos="-1080"/>
                <w:tab w:val="left" w:pos="-720"/>
              </w:tabs>
              <w:jc w:val="center"/>
              <w:rPr>
                <w:sz w:val="20"/>
              </w:rPr>
            </w:pPr>
          </w:p>
        </w:tc>
        <w:tc>
          <w:tcPr>
            <w:tcW w:w="905" w:type="dxa"/>
            <w:vAlign w:val="center"/>
          </w:tcPr>
          <w:p w14:paraId="1B6E481B" w14:textId="77777777" w:rsidR="008E21E6" w:rsidRDefault="008E21E6" w:rsidP="00432448">
            <w:pPr>
              <w:tabs>
                <w:tab w:val="left" w:pos="-1080"/>
                <w:tab w:val="left" w:pos="-720"/>
              </w:tabs>
              <w:jc w:val="center"/>
              <w:rPr>
                <w:sz w:val="20"/>
                <w:u w:val="single"/>
              </w:rPr>
            </w:pPr>
          </w:p>
        </w:tc>
      </w:tr>
      <w:tr w:rsidR="008E21E6" w14:paraId="60437F3B" w14:textId="77777777" w:rsidTr="00353449">
        <w:trPr>
          <w:trHeight w:val="491"/>
        </w:trPr>
        <w:tc>
          <w:tcPr>
            <w:tcW w:w="1285" w:type="dxa"/>
            <w:vAlign w:val="center"/>
          </w:tcPr>
          <w:p w14:paraId="1928EE7D" w14:textId="77777777" w:rsidR="008E21E6" w:rsidRDefault="008E21E6" w:rsidP="00432448">
            <w:pPr>
              <w:rPr>
                <w:color w:val="000000"/>
                <w:sz w:val="20"/>
              </w:rPr>
            </w:pPr>
          </w:p>
        </w:tc>
        <w:tc>
          <w:tcPr>
            <w:tcW w:w="1244" w:type="dxa"/>
          </w:tcPr>
          <w:p w14:paraId="5251E748" w14:textId="77777777" w:rsidR="008E21E6" w:rsidRDefault="008E21E6" w:rsidP="00432448">
            <w:pPr>
              <w:tabs>
                <w:tab w:val="left" w:pos="-1080"/>
                <w:tab w:val="left" w:pos="-720"/>
              </w:tabs>
              <w:jc w:val="center"/>
              <w:rPr>
                <w:sz w:val="20"/>
              </w:rPr>
            </w:pPr>
          </w:p>
        </w:tc>
        <w:tc>
          <w:tcPr>
            <w:tcW w:w="1244" w:type="dxa"/>
          </w:tcPr>
          <w:p w14:paraId="2B22A600" w14:textId="77777777" w:rsidR="008E21E6" w:rsidRDefault="008E21E6" w:rsidP="00432448">
            <w:pPr>
              <w:tabs>
                <w:tab w:val="left" w:pos="-1080"/>
                <w:tab w:val="left" w:pos="-720"/>
              </w:tabs>
              <w:jc w:val="center"/>
              <w:rPr>
                <w:sz w:val="20"/>
              </w:rPr>
            </w:pPr>
          </w:p>
        </w:tc>
        <w:tc>
          <w:tcPr>
            <w:tcW w:w="1244" w:type="dxa"/>
            <w:vAlign w:val="center"/>
          </w:tcPr>
          <w:p w14:paraId="6B47169A" w14:textId="77777777" w:rsidR="008E21E6" w:rsidRDefault="008E21E6" w:rsidP="00432448">
            <w:pPr>
              <w:tabs>
                <w:tab w:val="left" w:pos="-1080"/>
                <w:tab w:val="left" w:pos="-720"/>
              </w:tabs>
              <w:jc w:val="center"/>
              <w:rPr>
                <w:sz w:val="20"/>
              </w:rPr>
            </w:pPr>
          </w:p>
        </w:tc>
        <w:tc>
          <w:tcPr>
            <w:tcW w:w="1019" w:type="dxa"/>
            <w:vAlign w:val="center"/>
          </w:tcPr>
          <w:p w14:paraId="213B1286" w14:textId="77777777" w:rsidR="008E21E6" w:rsidRDefault="008E21E6" w:rsidP="00432448">
            <w:pPr>
              <w:tabs>
                <w:tab w:val="left" w:pos="-1080"/>
                <w:tab w:val="left" w:pos="-720"/>
              </w:tabs>
              <w:jc w:val="center"/>
              <w:rPr>
                <w:sz w:val="20"/>
              </w:rPr>
            </w:pPr>
          </w:p>
        </w:tc>
        <w:tc>
          <w:tcPr>
            <w:tcW w:w="1448" w:type="dxa"/>
            <w:vAlign w:val="center"/>
          </w:tcPr>
          <w:p w14:paraId="72426CD4" w14:textId="77777777" w:rsidR="008E21E6" w:rsidRDefault="008E21E6" w:rsidP="00432448">
            <w:pPr>
              <w:tabs>
                <w:tab w:val="left" w:pos="-1080"/>
                <w:tab w:val="left" w:pos="-720"/>
              </w:tabs>
              <w:jc w:val="center"/>
              <w:rPr>
                <w:sz w:val="20"/>
              </w:rPr>
            </w:pPr>
          </w:p>
        </w:tc>
        <w:tc>
          <w:tcPr>
            <w:tcW w:w="1448" w:type="dxa"/>
            <w:vAlign w:val="center"/>
          </w:tcPr>
          <w:p w14:paraId="7955EC29" w14:textId="77777777" w:rsidR="008E21E6" w:rsidRDefault="008E21E6" w:rsidP="00432448">
            <w:pPr>
              <w:tabs>
                <w:tab w:val="left" w:pos="-1080"/>
                <w:tab w:val="left" w:pos="-720"/>
              </w:tabs>
              <w:jc w:val="center"/>
              <w:rPr>
                <w:sz w:val="20"/>
              </w:rPr>
            </w:pPr>
          </w:p>
        </w:tc>
        <w:tc>
          <w:tcPr>
            <w:tcW w:w="2263" w:type="dxa"/>
            <w:vAlign w:val="center"/>
          </w:tcPr>
          <w:p w14:paraId="7051D75B" w14:textId="77777777" w:rsidR="008E21E6" w:rsidRDefault="008E21E6" w:rsidP="00432448">
            <w:pPr>
              <w:tabs>
                <w:tab w:val="left" w:pos="-1080"/>
                <w:tab w:val="left" w:pos="-720"/>
              </w:tabs>
              <w:jc w:val="center"/>
              <w:rPr>
                <w:sz w:val="20"/>
              </w:rPr>
            </w:pPr>
          </w:p>
        </w:tc>
        <w:tc>
          <w:tcPr>
            <w:tcW w:w="2082" w:type="dxa"/>
            <w:vAlign w:val="center"/>
          </w:tcPr>
          <w:p w14:paraId="0EBF9EA5" w14:textId="77777777" w:rsidR="008E21E6" w:rsidRDefault="008E21E6" w:rsidP="00432448">
            <w:pPr>
              <w:tabs>
                <w:tab w:val="left" w:pos="-1080"/>
                <w:tab w:val="left" w:pos="-720"/>
              </w:tabs>
              <w:jc w:val="center"/>
              <w:rPr>
                <w:sz w:val="20"/>
              </w:rPr>
            </w:pPr>
          </w:p>
        </w:tc>
        <w:tc>
          <w:tcPr>
            <w:tcW w:w="995" w:type="dxa"/>
            <w:vAlign w:val="center"/>
          </w:tcPr>
          <w:p w14:paraId="6835D8A9" w14:textId="77777777" w:rsidR="008E21E6" w:rsidRDefault="008E21E6" w:rsidP="00432448">
            <w:pPr>
              <w:tabs>
                <w:tab w:val="left" w:pos="-1080"/>
                <w:tab w:val="left" w:pos="-720"/>
              </w:tabs>
              <w:jc w:val="center"/>
              <w:rPr>
                <w:sz w:val="20"/>
              </w:rPr>
            </w:pPr>
          </w:p>
        </w:tc>
        <w:tc>
          <w:tcPr>
            <w:tcW w:w="905" w:type="dxa"/>
            <w:vAlign w:val="center"/>
          </w:tcPr>
          <w:p w14:paraId="74C5B87D" w14:textId="77777777" w:rsidR="008E21E6" w:rsidRDefault="008E21E6" w:rsidP="00432448">
            <w:pPr>
              <w:tabs>
                <w:tab w:val="left" w:pos="-1080"/>
                <w:tab w:val="left" w:pos="-720"/>
              </w:tabs>
              <w:jc w:val="center"/>
              <w:rPr>
                <w:sz w:val="20"/>
                <w:u w:val="single"/>
              </w:rPr>
            </w:pPr>
          </w:p>
        </w:tc>
      </w:tr>
      <w:tr w:rsidR="008E21E6" w14:paraId="7D2995A6" w14:textId="77777777" w:rsidTr="00353449">
        <w:trPr>
          <w:trHeight w:val="491"/>
        </w:trPr>
        <w:tc>
          <w:tcPr>
            <w:tcW w:w="1285" w:type="dxa"/>
            <w:vAlign w:val="center"/>
          </w:tcPr>
          <w:p w14:paraId="1874E2F6" w14:textId="77777777" w:rsidR="008E21E6" w:rsidRDefault="008E21E6" w:rsidP="00432448">
            <w:pPr>
              <w:rPr>
                <w:color w:val="000000"/>
                <w:sz w:val="20"/>
              </w:rPr>
            </w:pPr>
          </w:p>
        </w:tc>
        <w:tc>
          <w:tcPr>
            <w:tcW w:w="1244" w:type="dxa"/>
          </w:tcPr>
          <w:p w14:paraId="5733B9C1" w14:textId="77777777" w:rsidR="008E21E6" w:rsidRDefault="008E21E6" w:rsidP="00432448">
            <w:pPr>
              <w:tabs>
                <w:tab w:val="left" w:pos="-1080"/>
                <w:tab w:val="left" w:pos="-720"/>
              </w:tabs>
              <w:jc w:val="center"/>
              <w:rPr>
                <w:sz w:val="20"/>
              </w:rPr>
            </w:pPr>
          </w:p>
        </w:tc>
        <w:tc>
          <w:tcPr>
            <w:tcW w:w="1244" w:type="dxa"/>
          </w:tcPr>
          <w:p w14:paraId="7669F867" w14:textId="77777777" w:rsidR="008E21E6" w:rsidRDefault="008E21E6" w:rsidP="00432448">
            <w:pPr>
              <w:tabs>
                <w:tab w:val="left" w:pos="-1080"/>
                <w:tab w:val="left" w:pos="-720"/>
              </w:tabs>
              <w:jc w:val="center"/>
              <w:rPr>
                <w:sz w:val="20"/>
              </w:rPr>
            </w:pPr>
          </w:p>
        </w:tc>
        <w:tc>
          <w:tcPr>
            <w:tcW w:w="1244" w:type="dxa"/>
            <w:vAlign w:val="center"/>
          </w:tcPr>
          <w:p w14:paraId="5A6B78B5" w14:textId="77777777" w:rsidR="008E21E6" w:rsidRDefault="008E21E6" w:rsidP="00432448">
            <w:pPr>
              <w:tabs>
                <w:tab w:val="left" w:pos="-1080"/>
                <w:tab w:val="left" w:pos="-720"/>
              </w:tabs>
              <w:jc w:val="center"/>
              <w:rPr>
                <w:sz w:val="20"/>
              </w:rPr>
            </w:pPr>
          </w:p>
        </w:tc>
        <w:tc>
          <w:tcPr>
            <w:tcW w:w="1019" w:type="dxa"/>
            <w:vAlign w:val="center"/>
          </w:tcPr>
          <w:p w14:paraId="6802AA2B" w14:textId="77777777" w:rsidR="008E21E6" w:rsidRDefault="008E21E6" w:rsidP="00432448">
            <w:pPr>
              <w:tabs>
                <w:tab w:val="left" w:pos="-1080"/>
                <w:tab w:val="left" w:pos="-720"/>
              </w:tabs>
              <w:jc w:val="center"/>
              <w:rPr>
                <w:sz w:val="20"/>
              </w:rPr>
            </w:pPr>
          </w:p>
        </w:tc>
        <w:tc>
          <w:tcPr>
            <w:tcW w:w="1448" w:type="dxa"/>
            <w:vAlign w:val="center"/>
          </w:tcPr>
          <w:p w14:paraId="49471B79" w14:textId="77777777" w:rsidR="008E21E6" w:rsidRDefault="008E21E6" w:rsidP="00432448">
            <w:pPr>
              <w:tabs>
                <w:tab w:val="left" w:pos="-1080"/>
                <w:tab w:val="left" w:pos="-720"/>
              </w:tabs>
              <w:jc w:val="center"/>
              <w:rPr>
                <w:sz w:val="20"/>
              </w:rPr>
            </w:pPr>
          </w:p>
        </w:tc>
        <w:tc>
          <w:tcPr>
            <w:tcW w:w="1448" w:type="dxa"/>
            <w:vAlign w:val="center"/>
          </w:tcPr>
          <w:p w14:paraId="47F5C15B" w14:textId="77777777" w:rsidR="008E21E6" w:rsidRDefault="008E21E6" w:rsidP="00432448">
            <w:pPr>
              <w:tabs>
                <w:tab w:val="left" w:pos="-1080"/>
                <w:tab w:val="left" w:pos="-720"/>
              </w:tabs>
              <w:jc w:val="center"/>
              <w:rPr>
                <w:sz w:val="20"/>
              </w:rPr>
            </w:pPr>
          </w:p>
        </w:tc>
        <w:tc>
          <w:tcPr>
            <w:tcW w:w="2263" w:type="dxa"/>
            <w:vAlign w:val="center"/>
          </w:tcPr>
          <w:p w14:paraId="3A079614" w14:textId="77777777" w:rsidR="008E21E6" w:rsidRDefault="008E21E6" w:rsidP="00432448">
            <w:pPr>
              <w:tabs>
                <w:tab w:val="left" w:pos="-1080"/>
                <w:tab w:val="left" w:pos="-720"/>
              </w:tabs>
              <w:jc w:val="center"/>
              <w:rPr>
                <w:sz w:val="20"/>
              </w:rPr>
            </w:pPr>
          </w:p>
        </w:tc>
        <w:tc>
          <w:tcPr>
            <w:tcW w:w="2082" w:type="dxa"/>
            <w:vAlign w:val="center"/>
          </w:tcPr>
          <w:p w14:paraId="501544D2" w14:textId="77777777" w:rsidR="008E21E6" w:rsidRDefault="008E21E6" w:rsidP="00432448">
            <w:pPr>
              <w:tabs>
                <w:tab w:val="left" w:pos="-1080"/>
                <w:tab w:val="left" w:pos="-720"/>
              </w:tabs>
              <w:jc w:val="center"/>
              <w:rPr>
                <w:sz w:val="20"/>
              </w:rPr>
            </w:pPr>
          </w:p>
        </w:tc>
        <w:tc>
          <w:tcPr>
            <w:tcW w:w="995" w:type="dxa"/>
            <w:vAlign w:val="center"/>
          </w:tcPr>
          <w:p w14:paraId="5AFE1809" w14:textId="77777777" w:rsidR="008E21E6" w:rsidRDefault="008E21E6" w:rsidP="00432448">
            <w:pPr>
              <w:tabs>
                <w:tab w:val="left" w:pos="-1080"/>
                <w:tab w:val="left" w:pos="-720"/>
              </w:tabs>
              <w:jc w:val="center"/>
              <w:rPr>
                <w:sz w:val="20"/>
              </w:rPr>
            </w:pPr>
          </w:p>
        </w:tc>
        <w:tc>
          <w:tcPr>
            <w:tcW w:w="905" w:type="dxa"/>
            <w:vAlign w:val="center"/>
          </w:tcPr>
          <w:p w14:paraId="60ECF2C0" w14:textId="77777777" w:rsidR="008E21E6" w:rsidRDefault="008E21E6" w:rsidP="00432448">
            <w:pPr>
              <w:tabs>
                <w:tab w:val="left" w:pos="-1080"/>
                <w:tab w:val="left" w:pos="-720"/>
              </w:tabs>
              <w:jc w:val="center"/>
              <w:rPr>
                <w:sz w:val="20"/>
              </w:rPr>
            </w:pPr>
          </w:p>
        </w:tc>
      </w:tr>
      <w:tr w:rsidR="008E21E6" w14:paraId="12AAFF3A" w14:textId="77777777" w:rsidTr="00353449">
        <w:trPr>
          <w:trHeight w:val="491"/>
        </w:trPr>
        <w:tc>
          <w:tcPr>
            <w:tcW w:w="1285" w:type="dxa"/>
            <w:vAlign w:val="center"/>
          </w:tcPr>
          <w:p w14:paraId="3F5F02B5" w14:textId="77777777" w:rsidR="008E21E6" w:rsidRDefault="008E21E6" w:rsidP="00432448">
            <w:pPr>
              <w:rPr>
                <w:color w:val="000000"/>
                <w:sz w:val="20"/>
              </w:rPr>
            </w:pPr>
          </w:p>
        </w:tc>
        <w:tc>
          <w:tcPr>
            <w:tcW w:w="1244" w:type="dxa"/>
          </w:tcPr>
          <w:p w14:paraId="3AF7A7E8" w14:textId="77777777" w:rsidR="008E21E6" w:rsidRDefault="008E21E6" w:rsidP="00432448">
            <w:pPr>
              <w:tabs>
                <w:tab w:val="left" w:pos="-1080"/>
                <w:tab w:val="left" w:pos="-720"/>
              </w:tabs>
              <w:jc w:val="center"/>
              <w:rPr>
                <w:sz w:val="20"/>
              </w:rPr>
            </w:pPr>
          </w:p>
        </w:tc>
        <w:tc>
          <w:tcPr>
            <w:tcW w:w="1244" w:type="dxa"/>
          </w:tcPr>
          <w:p w14:paraId="49F13411" w14:textId="77777777" w:rsidR="008E21E6" w:rsidRDefault="008E21E6" w:rsidP="00432448">
            <w:pPr>
              <w:tabs>
                <w:tab w:val="left" w:pos="-1080"/>
                <w:tab w:val="left" w:pos="-720"/>
              </w:tabs>
              <w:jc w:val="center"/>
              <w:rPr>
                <w:sz w:val="20"/>
              </w:rPr>
            </w:pPr>
          </w:p>
        </w:tc>
        <w:tc>
          <w:tcPr>
            <w:tcW w:w="1244" w:type="dxa"/>
            <w:vAlign w:val="center"/>
          </w:tcPr>
          <w:p w14:paraId="45674046" w14:textId="77777777" w:rsidR="008E21E6" w:rsidRDefault="008E21E6" w:rsidP="00432448">
            <w:pPr>
              <w:tabs>
                <w:tab w:val="left" w:pos="-1080"/>
                <w:tab w:val="left" w:pos="-720"/>
              </w:tabs>
              <w:jc w:val="center"/>
              <w:rPr>
                <w:sz w:val="20"/>
              </w:rPr>
            </w:pPr>
          </w:p>
        </w:tc>
        <w:tc>
          <w:tcPr>
            <w:tcW w:w="1019" w:type="dxa"/>
            <w:vAlign w:val="center"/>
          </w:tcPr>
          <w:p w14:paraId="25199DF0" w14:textId="77777777" w:rsidR="008E21E6" w:rsidRDefault="008E21E6" w:rsidP="00432448">
            <w:pPr>
              <w:tabs>
                <w:tab w:val="left" w:pos="-1080"/>
                <w:tab w:val="left" w:pos="-720"/>
              </w:tabs>
              <w:jc w:val="center"/>
              <w:rPr>
                <w:sz w:val="20"/>
              </w:rPr>
            </w:pPr>
          </w:p>
        </w:tc>
        <w:tc>
          <w:tcPr>
            <w:tcW w:w="1448" w:type="dxa"/>
            <w:vAlign w:val="center"/>
          </w:tcPr>
          <w:p w14:paraId="62CCD83A" w14:textId="77777777" w:rsidR="008E21E6" w:rsidRDefault="008E21E6" w:rsidP="00432448">
            <w:pPr>
              <w:tabs>
                <w:tab w:val="left" w:pos="-1080"/>
                <w:tab w:val="left" w:pos="-720"/>
              </w:tabs>
              <w:jc w:val="center"/>
              <w:rPr>
                <w:sz w:val="20"/>
              </w:rPr>
            </w:pPr>
          </w:p>
        </w:tc>
        <w:tc>
          <w:tcPr>
            <w:tcW w:w="1448" w:type="dxa"/>
            <w:vAlign w:val="center"/>
          </w:tcPr>
          <w:p w14:paraId="67901351" w14:textId="77777777" w:rsidR="008E21E6" w:rsidRDefault="008E21E6" w:rsidP="00432448">
            <w:pPr>
              <w:tabs>
                <w:tab w:val="left" w:pos="-1080"/>
                <w:tab w:val="left" w:pos="-720"/>
              </w:tabs>
              <w:jc w:val="center"/>
              <w:rPr>
                <w:sz w:val="20"/>
              </w:rPr>
            </w:pPr>
          </w:p>
        </w:tc>
        <w:tc>
          <w:tcPr>
            <w:tcW w:w="2263" w:type="dxa"/>
            <w:vAlign w:val="center"/>
          </w:tcPr>
          <w:p w14:paraId="1D41F9FF" w14:textId="77777777" w:rsidR="008E21E6" w:rsidRDefault="008E21E6" w:rsidP="00432448">
            <w:pPr>
              <w:tabs>
                <w:tab w:val="left" w:pos="-1080"/>
                <w:tab w:val="left" w:pos="-720"/>
              </w:tabs>
              <w:jc w:val="center"/>
              <w:rPr>
                <w:sz w:val="20"/>
              </w:rPr>
            </w:pPr>
          </w:p>
        </w:tc>
        <w:tc>
          <w:tcPr>
            <w:tcW w:w="2082" w:type="dxa"/>
            <w:vAlign w:val="center"/>
          </w:tcPr>
          <w:p w14:paraId="072070E0" w14:textId="77777777" w:rsidR="008E21E6" w:rsidRDefault="008E21E6" w:rsidP="00432448">
            <w:pPr>
              <w:tabs>
                <w:tab w:val="left" w:pos="-1080"/>
                <w:tab w:val="left" w:pos="-720"/>
              </w:tabs>
              <w:jc w:val="center"/>
              <w:rPr>
                <w:sz w:val="20"/>
              </w:rPr>
            </w:pPr>
          </w:p>
        </w:tc>
        <w:tc>
          <w:tcPr>
            <w:tcW w:w="995" w:type="dxa"/>
            <w:vAlign w:val="center"/>
          </w:tcPr>
          <w:p w14:paraId="0296EE90" w14:textId="77777777" w:rsidR="008E21E6" w:rsidRDefault="008E21E6" w:rsidP="00432448">
            <w:pPr>
              <w:tabs>
                <w:tab w:val="left" w:pos="-1080"/>
                <w:tab w:val="left" w:pos="-720"/>
              </w:tabs>
              <w:jc w:val="center"/>
              <w:rPr>
                <w:sz w:val="20"/>
              </w:rPr>
            </w:pPr>
          </w:p>
        </w:tc>
        <w:tc>
          <w:tcPr>
            <w:tcW w:w="905" w:type="dxa"/>
            <w:vAlign w:val="center"/>
          </w:tcPr>
          <w:p w14:paraId="734AABBA" w14:textId="77777777" w:rsidR="008E21E6" w:rsidRDefault="008E21E6" w:rsidP="00432448">
            <w:pPr>
              <w:tabs>
                <w:tab w:val="left" w:pos="-1080"/>
                <w:tab w:val="left" w:pos="-720"/>
              </w:tabs>
              <w:jc w:val="center"/>
              <w:rPr>
                <w:sz w:val="20"/>
                <w:u w:val="single"/>
              </w:rPr>
            </w:pPr>
          </w:p>
        </w:tc>
      </w:tr>
      <w:tr w:rsidR="008E21E6" w14:paraId="2F1F1000" w14:textId="77777777" w:rsidTr="00353449">
        <w:trPr>
          <w:trHeight w:val="491"/>
        </w:trPr>
        <w:tc>
          <w:tcPr>
            <w:tcW w:w="1285" w:type="dxa"/>
            <w:vAlign w:val="center"/>
          </w:tcPr>
          <w:p w14:paraId="450E19D4" w14:textId="77777777" w:rsidR="008E21E6" w:rsidRDefault="008E21E6" w:rsidP="00432448">
            <w:pPr>
              <w:rPr>
                <w:color w:val="000000"/>
                <w:sz w:val="20"/>
              </w:rPr>
            </w:pPr>
          </w:p>
        </w:tc>
        <w:tc>
          <w:tcPr>
            <w:tcW w:w="1244" w:type="dxa"/>
          </w:tcPr>
          <w:p w14:paraId="4901B7FA" w14:textId="77777777" w:rsidR="008E21E6" w:rsidRDefault="008E21E6" w:rsidP="00432448">
            <w:pPr>
              <w:tabs>
                <w:tab w:val="left" w:pos="-1080"/>
                <w:tab w:val="left" w:pos="-720"/>
              </w:tabs>
              <w:jc w:val="center"/>
              <w:rPr>
                <w:sz w:val="20"/>
              </w:rPr>
            </w:pPr>
          </w:p>
        </w:tc>
        <w:tc>
          <w:tcPr>
            <w:tcW w:w="1244" w:type="dxa"/>
          </w:tcPr>
          <w:p w14:paraId="61FBC31E" w14:textId="77777777" w:rsidR="008E21E6" w:rsidRDefault="008E21E6" w:rsidP="00432448">
            <w:pPr>
              <w:tabs>
                <w:tab w:val="left" w:pos="-1080"/>
                <w:tab w:val="left" w:pos="-720"/>
              </w:tabs>
              <w:jc w:val="center"/>
              <w:rPr>
                <w:sz w:val="20"/>
              </w:rPr>
            </w:pPr>
          </w:p>
        </w:tc>
        <w:tc>
          <w:tcPr>
            <w:tcW w:w="1244" w:type="dxa"/>
            <w:vAlign w:val="center"/>
          </w:tcPr>
          <w:p w14:paraId="127932D0" w14:textId="77777777" w:rsidR="008E21E6" w:rsidRDefault="008E21E6" w:rsidP="00432448">
            <w:pPr>
              <w:tabs>
                <w:tab w:val="left" w:pos="-1080"/>
                <w:tab w:val="left" w:pos="-720"/>
              </w:tabs>
              <w:jc w:val="center"/>
              <w:rPr>
                <w:sz w:val="20"/>
              </w:rPr>
            </w:pPr>
          </w:p>
        </w:tc>
        <w:tc>
          <w:tcPr>
            <w:tcW w:w="1019" w:type="dxa"/>
            <w:vAlign w:val="center"/>
          </w:tcPr>
          <w:p w14:paraId="4E9F1207" w14:textId="77777777" w:rsidR="008E21E6" w:rsidRDefault="008E21E6" w:rsidP="00432448">
            <w:pPr>
              <w:tabs>
                <w:tab w:val="left" w:pos="-1080"/>
                <w:tab w:val="left" w:pos="-720"/>
              </w:tabs>
              <w:jc w:val="center"/>
              <w:rPr>
                <w:sz w:val="20"/>
              </w:rPr>
            </w:pPr>
          </w:p>
        </w:tc>
        <w:tc>
          <w:tcPr>
            <w:tcW w:w="1448" w:type="dxa"/>
            <w:vAlign w:val="center"/>
          </w:tcPr>
          <w:p w14:paraId="478386C9" w14:textId="77777777" w:rsidR="008E21E6" w:rsidRDefault="008E21E6" w:rsidP="00432448">
            <w:pPr>
              <w:tabs>
                <w:tab w:val="left" w:pos="-1080"/>
                <w:tab w:val="left" w:pos="-720"/>
              </w:tabs>
              <w:jc w:val="center"/>
              <w:rPr>
                <w:sz w:val="20"/>
              </w:rPr>
            </w:pPr>
          </w:p>
        </w:tc>
        <w:tc>
          <w:tcPr>
            <w:tcW w:w="1448" w:type="dxa"/>
            <w:vAlign w:val="center"/>
          </w:tcPr>
          <w:p w14:paraId="1BD6AA9C" w14:textId="77777777" w:rsidR="008E21E6" w:rsidRDefault="008E21E6" w:rsidP="00432448">
            <w:pPr>
              <w:tabs>
                <w:tab w:val="left" w:pos="-1080"/>
                <w:tab w:val="left" w:pos="-720"/>
              </w:tabs>
              <w:jc w:val="center"/>
              <w:rPr>
                <w:sz w:val="20"/>
              </w:rPr>
            </w:pPr>
          </w:p>
        </w:tc>
        <w:tc>
          <w:tcPr>
            <w:tcW w:w="2263" w:type="dxa"/>
            <w:vAlign w:val="center"/>
          </w:tcPr>
          <w:p w14:paraId="155BD121" w14:textId="77777777" w:rsidR="008E21E6" w:rsidRDefault="008E21E6" w:rsidP="00432448">
            <w:pPr>
              <w:tabs>
                <w:tab w:val="left" w:pos="-1080"/>
                <w:tab w:val="left" w:pos="-720"/>
              </w:tabs>
              <w:jc w:val="center"/>
              <w:rPr>
                <w:sz w:val="20"/>
              </w:rPr>
            </w:pPr>
          </w:p>
        </w:tc>
        <w:tc>
          <w:tcPr>
            <w:tcW w:w="2082" w:type="dxa"/>
            <w:vAlign w:val="center"/>
          </w:tcPr>
          <w:p w14:paraId="7E72AA23" w14:textId="77777777" w:rsidR="008E21E6" w:rsidRDefault="008E21E6" w:rsidP="00432448">
            <w:pPr>
              <w:tabs>
                <w:tab w:val="left" w:pos="-1080"/>
                <w:tab w:val="left" w:pos="-720"/>
              </w:tabs>
              <w:jc w:val="center"/>
              <w:rPr>
                <w:sz w:val="20"/>
                <w:u w:val="single"/>
              </w:rPr>
            </w:pPr>
          </w:p>
        </w:tc>
        <w:tc>
          <w:tcPr>
            <w:tcW w:w="995" w:type="dxa"/>
            <w:vAlign w:val="center"/>
          </w:tcPr>
          <w:p w14:paraId="0FF6080A" w14:textId="77777777" w:rsidR="008E21E6" w:rsidRDefault="008E21E6" w:rsidP="00432448">
            <w:pPr>
              <w:tabs>
                <w:tab w:val="left" w:pos="-1080"/>
                <w:tab w:val="left" w:pos="-720"/>
              </w:tabs>
              <w:jc w:val="center"/>
              <w:rPr>
                <w:sz w:val="20"/>
              </w:rPr>
            </w:pPr>
          </w:p>
        </w:tc>
        <w:tc>
          <w:tcPr>
            <w:tcW w:w="905" w:type="dxa"/>
            <w:vAlign w:val="center"/>
          </w:tcPr>
          <w:p w14:paraId="6C9F1CC1" w14:textId="77777777" w:rsidR="008E21E6" w:rsidRDefault="008E21E6" w:rsidP="00432448">
            <w:pPr>
              <w:tabs>
                <w:tab w:val="left" w:pos="-1080"/>
                <w:tab w:val="left" w:pos="-720"/>
              </w:tabs>
              <w:jc w:val="center"/>
              <w:rPr>
                <w:sz w:val="20"/>
              </w:rPr>
            </w:pPr>
          </w:p>
        </w:tc>
      </w:tr>
    </w:tbl>
    <w:p w14:paraId="55B59B74" w14:textId="77777777" w:rsidR="003E66A6" w:rsidRDefault="003E66A6" w:rsidP="003E66A6"/>
    <w:p w14:paraId="3319879C" w14:textId="77777777" w:rsidR="003E66A6" w:rsidRDefault="003E66A6" w:rsidP="003E66A6"/>
    <w:p w14:paraId="757436AC" w14:textId="77777777" w:rsidR="003E66A6" w:rsidRDefault="003E66A6" w:rsidP="003E66A6"/>
    <w:p w14:paraId="06625DDF" w14:textId="77777777" w:rsidR="003E66A6" w:rsidRDefault="003E66A6" w:rsidP="003E66A6"/>
    <w:p w14:paraId="06B7F162" w14:textId="77777777" w:rsidR="003E66A6" w:rsidRDefault="003E66A6" w:rsidP="003E66A6"/>
    <w:p w14:paraId="59B3E702" w14:textId="77777777" w:rsidR="00E131C7" w:rsidRDefault="00E131C7">
      <w:pPr>
        <w:pBdr>
          <w:top w:val="nil"/>
          <w:left w:val="nil"/>
          <w:bottom w:val="nil"/>
          <w:right w:val="nil"/>
          <w:between w:val="nil"/>
        </w:pBdr>
        <w:spacing w:line="259" w:lineRule="auto"/>
        <w:ind w:left="119" w:right="608"/>
        <w:jc w:val="center"/>
        <w:rPr>
          <w:b/>
          <w:color w:val="000000"/>
          <w:sz w:val="28"/>
          <w:szCs w:val="28"/>
          <w:u w:val="single"/>
        </w:rPr>
        <w:sectPr w:rsidR="00E131C7" w:rsidSect="00834B0F">
          <w:headerReference w:type="even" r:id="rId27"/>
          <w:headerReference w:type="default" r:id="rId28"/>
          <w:headerReference w:type="first" r:id="rId29"/>
          <w:pgSz w:w="15840" w:h="12240" w:orient="landscape"/>
          <w:pgMar w:top="1320" w:right="1420" w:bottom="1320" w:left="280" w:header="0" w:footer="0" w:gutter="0"/>
          <w:cols w:space="720"/>
          <w:docGrid w:linePitch="299"/>
        </w:sectPr>
      </w:pPr>
    </w:p>
    <w:p w14:paraId="65B23095" w14:textId="77777777" w:rsidR="00AF0C8D" w:rsidRPr="00466AA0" w:rsidRDefault="00300718">
      <w:pPr>
        <w:pBdr>
          <w:top w:val="nil"/>
          <w:left w:val="nil"/>
          <w:bottom w:val="nil"/>
          <w:right w:val="nil"/>
          <w:between w:val="nil"/>
        </w:pBdr>
        <w:spacing w:line="259" w:lineRule="auto"/>
        <w:ind w:left="119" w:right="608"/>
        <w:jc w:val="center"/>
        <w:rPr>
          <w:b/>
          <w:color w:val="0070C0"/>
          <w:sz w:val="28"/>
          <w:szCs w:val="28"/>
          <w:u w:val="single"/>
        </w:rPr>
      </w:pPr>
      <w:r w:rsidRPr="00466AA0">
        <w:rPr>
          <w:b/>
          <w:color w:val="0070C0"/>
          <w:sz w:val="28"/>
          <w:szCs w:val="28"/>
          <w:u w:val="single"/>
        </w:rPr>
        <w:lastRenderedPageBreak/>
        <w:t>Appendix G</w:t>
      </w:r>
    </w:p>
    <w:p w14:paraId="7FFEC3CE" w14:textId="77777777" w:rsidR="00AF0C8D" w:rsidRDefault="00300718">
      <w:pPr>
        <w:pBdr>
          <w:top w:val="nil"/>
          <w:left w:val="nil"/>
          <w:bottom w:val="nil"/>
          <w:right w:val="nil"/>
          <w:between w:val="nil"/>
        </w:pBdr>
        <w:spacing w:line="259" w:lineRule="auto"/>
        <w:ind w:left="119" w:right="608"/>
        <w:jc w:val="center"/>
        <w:rPr>
          <w:b/>
          <w:color w:val="000000"/>
          <w:sz w:val="28"/>
          <w:szCs w:val="28"/>
          <w:u w:val="single"/>
        </w:rPr>
      </w:pPr>
      <w:r>
        <w:rPr>
          <w:b/>
          <w:color w:val="000000"/>
          <w:sz w:val="28"/>
          <w:szCs w:val="28"/>
          <w:u w:val="single"/>
        </w:rPr>
        <w:t>Faculty Professional Activities Worksheet</w:t>
      </w:r>
    </w:p>
    <w:p w14:paraId="6BAAA374" w14:textId="77777777" w:rsidR="00AF0C8D" w:rsidRDefault="00300718">
      <w:pPr>
        <w:pBdr>
          <w:top w:val="nil"/>
          <w:left w:val="nil"/>
          <w:bottom w:val="nil"/>
          <w:right w:val="nil"/>
          <w:between w:val="nil"/>
        </w:pBdr>
        <w:spacing w:line="259" w:lineRule="auto"/>
        <w:ind w:left="119" w:right="608"/>
        <w:rPr>
          <w:color w:val="000000"/>
          <w:sz w:val="24"/>
          <w:szCs w:val="24"/>
        </w:rPr>
      </w:pPr>
      <w:r>
        <w:rPr>
          <w:color w:val="000000"/>
          <w:sz w:val="24"/>
          <w:szCs w:val="24"/>
        </w:rPr>
        <w:t xml:space="preserve">Please identify the number of current faculty (including core, part-time, associate, external supervisors/mentors, and other contributors) who have been engaged in the following professional activities for the past 3 years. For each faculty column, indicate the number of </w:t>
      </w:r>
      <w:r w:rsidR="003E5978">
        <w:rPr>
          <w:color w:val="000000"/>
          <w:sz w:val="24"/>
          <w:szCs w:val="24"/>
        </w:rPr>
        <w:t>members/activities</w:t>
      </w:r>
      <w:r>
        <w:rPr>
          <w:color w:val="000000"/>
          <w:sz w:val="24"/>
          <w:szCs w:val="24"/>
        </w:rPr>
        <w:t xml:space="preserve"> in each category</w:t>
      </w:r>
      <w:r w:rsidR="008E21E6">
        <w:rPr>
          <w:color w:val="000000"/>
          <w:sz w:val="24"/>
          <w:szCs w:val="24"/>
        </w:rPr>
        <w:t>.</w:t>
      </w:r>
      <w:r>
        <w:rPr>
          <w:color w:val="000000"/>
          <w:sz w:val="24"/>
          <w:szCs w:val="24"/>
        </w:rPr>
        <w:t xml:space="preserve"> </w:t>
      </w:r>
    </w:p>
    <w:p w14:paraId="0C4D8F75" w14:textId="77777777" w:rsidR="00AF0C8D" w:rsidRDefault="00AF0C8D">
      <w:pPr>
        <w:pBdr>
          <w:top w:val="nil"/>
          <w:left w:val="nil"/>
          <w:bottom w:val="nil"/>
          <w:right w:val="nil"/>
          <w:between w:val="nil"/>
        </w:pBdr>
        <w:rPr>
          <w:color w:val="000000"/>
          <w:sz w:val="27"/>
          <w:szCs w:val="27"/>
        </w:rPr>
        <w:sectPr w:rsidR="00AF0C8D" w:rsidSect="00834B0F">
          <w:pgSz w:w="12240" w:h="15840"/>
          <w:pgMar w:top="1420" w:right="1320" w:bottom="280" w:left="1320" w:header="0" w:footer="0" w:gutter="0"/>
          <w:cols w:space="720"/>
          <w:docGrid w:linePitch="299"/>
        </w:sectPr>
      </w:pPr>
    </w:p>
    <w:p w14:paraId="168527CA" w14:textId="77777777" w:rsidR="00AF0C8D" w:rsidRDefault="00AF0C8D">
      <w:pPr>
        <w:pBdr>
          <w:top w:val="nil"/>
          <w:left w:val="nil"/>
          <w:bottom w:val="nil"/>
          <w:right w:val="nil"/>
          <w:between w:val="nil"/>
        </w:pBdr>
        <w:rPr>
          <w:color w:val="000000"/>
          <w:sz w:val="18"/>
          <w:szCs w:val="18"/>
        </w:rPr>
      </w:pPr>
    </w:p>
    <w:p w14:paraId="0D543146" w14:textId="77777777" w:rsidR="00E131C7" w:rsidRPr="00E131C7" w:rsidRDefault="00E131C7" w:rsidP="00E131C7">
      <w:pPr>
        <w:pBdr>
          <w:top w:val="nil"/>
          <w:left w:val="nil"/>
          <w:bottom w:val="nil"/>
          <w:right w:val="nil"/>
          <w:between w:val="nil"/>
        </w:pBdr>
        <w:rPr>
          <w:color w:val="000000"/>
          <w:sz w:val="23"/>
          <w:szCs w:val="23"/>
        </w:rPr>
      </w:pPr>
    </w:p>
    <w:p w14:paraId="71F30971" w14:textId="77777777" w:rsidR="00AF0C8D" w:rsidRDefault="00AF0C8D">
      <w:pPr>
        <w:pBdr>
          <w:top w:val="nil"/>
          <w:left w:val="nil"/>
          <w:bottom w:val="nil"/>
          <w:right w:val="nil"/>
          <w:between w:val="nil"/>
        </w:pBdr>
        <w:spacing w:line="276" w:lineRule="auto"/>
        <w:rPr>
          <w:sz w:val="18"/>
          <w:szCs w:val="18"/>
        </w:rPr>
      </w:pPr>
    </w:p>
    <w:tbl>
      <w:tblPr>
        <w:tblStyle w:val="afc"/>
        <w:tblW w:w="95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1349"/>
        <w:gridCol w:w="1351"/>
        <w:gridCol w:w="1529"/>
        <w:gridCol w:w="2036"/>
      </w:tblGrid>
      <w:tr w:rsidR="00E131C7" w14:paraId="1A5101E8" w14:textId="77777777" w:rsidTr="00E131C7">
        <w:trPr>
          <w:trHeight w:val="880"/>
        </w:trPr>
        <w:tc>
          <w:tcPr>
            <w:tcW w:w="3235" w:type="dxa"/>
          </w:tcPr>
          <w:p w14:paraId="13BE2B0A" w14:textId="77777777" w:rsidR="00E131C7" w:rsidRPr="00E131C7" w:rsidRDefault="00E131C7" w:rsidP="00E131C7">
            <w:pPr>
              <w:pBdr>
                <w:top w:val="nil"/>
                <w:left w:val="nil"/>
                <w:bottom w:val="nil"/>
                <w:right w:val="nil"/>
                <w:between w:val="nil"/>
              </w:pBdr>
              <w:jc w:val="center"/>
              <w:rPr>
                <w:color w:val="000000"/>
                <w:sz w:val="23"/>
                <w:szCs w:val="23"/>
              </w:rPr>
            </w:pPr>
            <w:r w:rsidRPr="00E131C7">
              <w:rPr>
                <w:color w:val="000000"/>
                <w:sz w:val="23"/>
                <w:szCs w:val="23"/>
              </w:rPr>
              <w:t>Professional Activity</w:t>
            </w:r>
          </w:p>
          <w:p w14:paraId="0185E332" w14:textId="77777777" w:rsidR="00E131C7" w:rsidRDefault="00E131C7" w:rsidP="00E131C7">
            <w:pPr>
              <w:pBdr>
                <w:top w:val="nil"/>
                <w:left w:val="nil"/>
                <w:bottom w:val="nil"/>
                <w:right w:val="nil"/>
                <w:between w:val="nil"/>
              </w:pBdr>
              <w:ind w:left="107" w:right="200"/>
              <w:jc w:val="center"/>
              <w:rPr>
                <w:color w:val="000000"/>
                <w:sz w:val="24"/>
                <w:szCs w:val="24"/>
              </w:rPr>
            </w:pPr>
          </w:p>
        </w:tc>
        <w:tc>
          <w:tcPr>
            <w:tcW w:w="1349" w:type="dxa"/>
          </w:tcPr>
          <w:p w14:paraId="0869B05C" w14:textId="77777777" w:rsidR="00E131C7" w:rsidRPr="00E131C7" w:rsidRDefault="00E131C7" w:rsidP="00E131C7">
            <w:pPr>
              <w:pBdr>
                <w:top w:val="nil"/>
                <w:left w:val="nil"/>
                <w:bottom w:val="nil"/>
                <w:right w:val="nil"/>
                <w:between w:val="nil"/>
              </w:pBdr>
              <w:jc w:val="center"/>
              <w:rPr>
                <w:color w:val="000000"/>
                <w:sz w:val="23"/>
                <w:szCs w:val="23"/>
              </w:rPr>
            </w:pPr>
            <w:r w:rsidRPr="00E131C7">
              <w:rPr>
                <w:color w:val="000000"/>
                <w:sz w:val="23"/>
                <w:szCs w:val="23"/>
              </w:rPr>
              <w:t>Core Program Faculty</w:t>
            </w:r>
          </w:p>
          <w:p w14:paraId="599F7FEE" w14:textId="77777777" w:rsidR="00E131C7" w:rsidRDefault="00E131C7" w:rsidP="00E131C7">
            <w:pPr>
              <w:pBdr>
                <w:top w:val="nil"/>
                <w:left w:val="nil"/>
                <w:bottom w:val="nil"/>
                <w:right w:val="nil"/>
                <w:between w:val="nil"/>
              </w:pBdr>
              <w:jc w:val="center"/>
              <w:rPr>
                <w:color w:val="000000"/>
              </w:rPr>
            </w:pPr>
          </w:p>
        </w:tc>
        <w:tc>
          <w:tcPr>
            <w:tcW w:w="1351" w:type="dxa"/>
          </w:tcPr>
          <w:p w14:paraId="56FBAFE1" w14:textId="77777777" w:rsidR="00E131C7" w:rsidRPr="00E131C7" w:rsidRDefault="003E5978" w:rsidP="00E131C7">
            <w:pPr>
              <w:pBdr>
                <w:top w:val="nil"/>
                <w:left w:val="nil"/>
                <w:bottom w:val="nil"/>
                <w:right w:val="nil"/>
                <w:between w:val="nil"/>
              </w:pBdr>
              <w:jc w:val="center"/>
              <w:rPr>
                <w:color w:val="000000"/>
                <w:sz w:val="23"/>
                <w:szCs w:val="23"/>
              </w:rPr>
            </w:pPr>
            <w:r w:rsidRPr="00E131C7">
              <w:rPr>
                <w:color w:val="000000"/>
                <w:sz w:val="23"/>
                <w:szCs w:val="23"/>
              </w:rPr>
              <w:t xml:space="preserve">Associate </w:t>
            </w:r>
            <w:r w:rsidR="00E131C7" w:rsidRPr="00E131C7">
              <w:rPr>
                <w:color w:val="000000"/>
                <w:sz w:val="23"/>
                <w:szCs w:val="23"/>
              </w:rPr>
              <w:t>Program Faculty</w:t>
            </w:r>
          </w:p>
          <w:p w14:paraId="109727E1" w14:textId="77777777" w:rsidR="00E131C7" w:rsidRDefault="00E131C7" w:rsidP="00E131C7">
            <w:pPr>
              <w:pBdr>
                <w:top w:val="nil"/>
                <w:left w:val="nil"/>
                <w:bottom w:val="nil"/>
                <w:right w:val="nil"/>
                <w:between w:val="nil"/>
              </w:pBdr>
              <w:jc w:val="center"/>
              <w:rPr>
                <w:color w:val="000000"/>
              </w:rPr>
            </w:pPr>
          </w:p>
        </w:tc>
        <w:tc>
          <w:tcPr>
            <w:tcW w:w="1529" w:type="dxa"/>
          </w:tcPr>
          <w:p w14:paraId="11E18DC0" w14:textId="77777777" w:rsidR="00E131C7" w:rsidRPr="00E131C7" w:rsidRDefault="003E5978" w:rsidP="00E131C7">
            <w:pPr>
              <w:pBdr>
                <w:top w:val="nil"/>
                <w:left w:val="nil"/>
                <w:bottom w:val="nil"/>
                <w:right w:val="nil"/>
                <w:between w:val="nil"/>
              </w:pBdr>
              <w:jc w:val="center"/>
              <w:rPr>
                <w:color w:val="000000"/>
                <w:sz w:val="23"/>
                <w:szCs w:val="23"/>
              </w:rPr>
            </w:pPr>
            <w:r>
              <w:rPr>
                <w:color w:val="000000"/>
                <w:sz w:val="23"/>
                <w:szCs w:val="23"/>
              </w:rPr>
              <w:t xml:space="preserve">Other </w:t>
            </w:r>
            <w:r w:rsidR="00E131C7" w:rsidRPr="00E131C7">
              <w:rPr>
                <w:color w:val="000000"/>
                <w:sz w:val="23"/>
                <w:szCs w:val="23"/>
              </w:rPr>
              <w:t>Program Faculty</w:t>
            </w:r>
          </w:p>
          <w:p w14:paraId="1507BC45" w14:textId="77777777" w:rsidR="00E131C7" w:rsidRDefault="00E131C7" w:rsidP="00E131C7">
            <w:pPr>
              <w:pBdr>
                <w:top w:val="nil"/>
                <w:left w:val="nil"/>
                <w:bottom w:val="nil"/>
                <w:right w:val="nil"/>
                <w:between w:val="nil"/>
              </w:pBdr>
              <w:jc w:val="center"/>
              <w:rPr>
                <w:color w:val="000000"/>
              </w:rPr>
            </w:pPr>
          </w:p>
        </w:tc>
        <w:tc>
          <w:tcPr>
            <w:tcW w:w="2036" w:type="dxa"/>
          </w:tcPr>
          <w:p w14:paraId="64CE5B69" w14:textId="77777777" w:rsidR="00E131C7" w:rsidRDefault="00E131C7" w:rsidP="00E131C7">
            <w:pPr>
              <w:pBdr>
                <w:top w:val="nil"/>
                <w:left w:val="nil"/>
                <w:bottom w:val="nil"/>
                <w:right w:val="nil"/>
                <w:between w:val="nil"/>
              </w:pBdr>
              <w:jc w:val="center"/>
              <w:rPr>
                <w:color w:val="000000"/>
                <w:sz w:val="23"/>
                <w:szCs w:val="23"/>
              </w:rPr>
            </w:pPr>
            <w:r w:rsidRPr="00E131C7">
              <w:rPr>
                <w:color w:val="000000"/>
                <w:sz w:val="23"/>
                <w:szCs w:val="23"/>
              </w:rPr>
              <w:t>External Supervisors/Mentors &amp; Other Contributors</w:t>
            </w:r>
          </w:p>
          <w:p w14:paraId="5B95BBC3" w14:textId="77777777" w:rsidR="00E131C7" w:rsidRDefault="00E131C7" w:rsidP="00E131C7">
            <w:pPr>
              <w:pBdr>
                <w:top w:val="nil"/>
                <w:left w:val="nil"/>
                <w:bottom w:val="nil"/>
                <w:right w:val="nil"/>
                <w:between w:val="nil"/>
              </w:pBdr>
              <w:jc w:val="center"/>
              <w:rPr>
                <w:color w:val="000000"/>
              </w:rPr>
            </w:pPr>
          </w:p>
        </w:tc>
      </w:tr>
      <w:tr w:rsidR="00AF0C8D" w14:paraId="07BDD2B4" w14:textId="77777777" w:rsidTr="00E131C7">
        <w:trPr>
          <w:trHeight w:val="880"/>
        </w:trPr>
        <w:tc>
          <w:tcPr>
            <w:tcW w:w="3235" w:type="dxa"/>
          </w:tcPr>
          <w:p w14:paraId="30C2E17F" w14:textId="77777777" w:rsidR="00AF0C8D" w:rsidRDefault="00300718">
            <w:pPr>
              <w:pBdr>
                <w:top w:val="nil"/>
                <w:left w:val="nil"/>
                <w:bottom w:val="nil"/>
                <w:right w:val="nil"/>
                <w:between w:val="nil"/>
              </w:pBdr>
              <w:ind w:left="107" w:right="200"/>
              <w:jc w:val="both"/>
              <w:rPr>
                <w:color w:val="000000"/>
                <w:sz w:val="24"/>
                <w:szCs w:val="24"/>
              </w:rPr>
            </w:pPr>
            <w:r>
              <w:rPr>
                <w:color w:val="000000"/>
                <w:sz w:val="24"/>
                <w:szCs w:val="24"/>
              </w:rPr>
              <w:t>Certified Mental Performance Consultant® (current, in good standing)</w:t>
            </w:r>
          </w:p>
        </w:tc>
        <w:tc>
          <w:tcPr>
            <w:tcW w:w="1349" w:type="dxa"/>
          </w:tcPr>
          <w:p w14:paraId="3F51922A" w14:textId="77777777" w:rsidR="00AF0C8D" w:rsidRDefault="00AF0C8D">
            <w:pPr>
              <w:pBdr>
                <w:top w:val="nil"/>
                <w:left w:val="nil"/>
                <w:bottom w:val="nil"/>
                <w:right w:val="nil"/>
                <w:between w:val="nil"/>
              </w:pBdr>
              <w:rPr>
                <w:color w:val="000000"/>
              </w:rPr>
            </w:pPr>
          </w:p>
        </w:tc>
        <w:tc>
          <w:tcPr>
            <w:tcW w:w="1351" w:type="dxa"/>
          </w:tcPr>
          <w:p w14:paraId="3761249C" w14:textId="77777777" w:rsidR="00AF0C8D" w:rsidRDefault="00AF0C8D">
            <w:pPr>
              <w:pBdr>
                <w:top w:val="nil"/>
                <w:left w:val="nil"/>
                <w:bottom w:val="nil"/>
                <w:right w:val="nil"/>
                <w:between w:val="nil"/>
              </w:pBdr>
              <w:rPr>
                <w:color w:val="000000"/>
              </w:rPr>
            </w:pPr>
          </w:p>
        </w:tc>
        <w:tc>
          <w:tcPr>
            <w:tcW w:w="1529" w:type="dxa"/>
          </w:tcPr>
          <w:p w14:paraId="24C635DD" w14:textId="77777777" w:rsidR="00AF0C8D" w:rsidRDefault="00AF0C8D">
            <w:pPr>
              <w:pBdr>
                <w:top w:val="nil"/>
                <w:left w:val="nil"/>
                <w:bottom w:val="nil"/>
                <w:right w:val="nil"/>
                <w:between w:val="nil"/>
              </w:pBdr>
              <w:rPr>
                <w:color w:val="000000"/>
              </w:rPr>
            </w:pPr>
          </w:p>
        </w:tc>
        <w:tc>
          <w:tcPr>
            <w:tcW w:w="2036" w:type="dxa"/>
          </w:tcPr>
          <w:p w14:paraId="630D13CF" w14:textId="77777777" w:rsidR="00AF0C8D" w:rsidRDefault="00AF0C8D">
            <w:pPr>
              <w:pBdr>
                <w:top w:val="nil"/>
                <w:left w:val="nil"/>
                <w:bottom w:val="nil"/>
                <w:right w:val="nil"/>
                <w:between w:val="nil"/>
              </w:pBdr>
              <w:rPr>
                <w:color w:val="000000"/>
              </w:rPr>
            </w:pPr>
          </w:p>
        </w:tc>
      </w:tr>
      <w:tr w:rsidR="00AF0C8D" w14:paraId="3A285953" w14:textId="77777777" w:rsidTr="00E131C7">
        <w:trPr>
          <w:trHeight w:val="585"/>
        </w:trPr>
        <w:tc>
          <w:tcPr>
            <w:tcW w:w="3235" w:type="dxa"/>
          </w:tcPr>
          <w:p w14:paraId="18490974" w14:textId="77777777" w:rsidR="00AF0C8D" w:rsidRDefault="00300718">
            <w:pPr>
              <w:pBdr>
                <w:top w:val="nil"/>
                <w:left w:val="nil"/>
                <w:bottom w:val="nil"/>
                <w:right w:val="nil"/>
                <w:between w:val="nil"/>
              </w:pBdr>
              <w:spacing w:line="291" w:lineRule="auto"/>
              <w:ind w:left="107"/>
              <w:rPr>
                <w:color w:val="000000"/>
                <w:sz w:val="24"/>
                <w:szCs w:val="24"/>
              </w:rPr>
            </w:pPr>
            <w:r>
              <w:rPr>
                <w:color w:val="000000"/>
                <w:sz w:val="24"/>
                <w:szCs w:val="24"/>
              </w:rPr>
              <w:t>Members of AASP</w:t>
            </w:r>
          </w:p>
        </w:tc>
        <w:tc>
          <w:tcPr>
            <w:tcW w:w="1349" w:type="dxa"/>
          </w:tcPr>
          <w:p w14:paraId="44FC543F" w14:textId="77777777" w:rsidR="00AF0C8D" w:rsidRDefault="00AF0C8D">
            <w:pPr>
              <w:pBdr>
                <w:top w:val="nil"/>
                <w:left w:val="nil"/>
                <w:bottom w:val="nil"/>
                <w:right w:val="nil"/>
                <w:between w:val="nil"/>
              </w:pBdr>
              <w:rPr>
                <w:color w:val="000000"/>
              </w:rPr>
            </w:pPr>
          </w:p>
        </w:tc>
        <w:tc>
          <w:tcPr>
            <w:tcW w:w="1351" w:type="dxa"/>
          </w:tcPr>
          <w:p w14:paraId="1F38DC11" w14:textId="77777777" w:rsidR="00AF0C8D" w:rsidRDefault="00AF0C8D">
            <w:pPr>
              <w:pBdr>
                <w:top w:val="nil"/>
                <w:left w:val="nil"/>
                <w:bottom w:val="nil"/>
                <w:right w:val="nil"/>
                <w:between w:val="nil"/>
              </w:pBdr>
              <w:rPr>
                <w:color w:val="000000"/>
              </w:rPr>
            </w:pPr>
          </w:p>
        </w:tc>
        <w:tc>
          <w:tcPr>
            <w:tcW w:w="1529" w:type="dxa"/>
          </w:tcPr>
          <w:p w14:paraId="635F3038" w14:textId="77777777" w:rsidR="00AF0C8D" w:rsidRDefault="00AF0C8D">
            <w:pPr>
              <w:pBdr>
                <w:top w:val="nil"/>
                <w:left w:val="nil"/>
                <w:bottom w:val="nil"/>
                <w:right w:val="nil"/>
                <w:between w:val="nil"/>
              </w:pBdr>
              <w:rPr>
                <w:color w:val="000000"/>
              </w:rPr>
            </w:pPr>
          </w:p>
        </w:tc>
        <w:tc>
          <w:tcPr>
            <w:tcW w:w="2036" w:type="dxa"/>
          </w:tcPr>
          <w:p w14:paraId="55C9CF73" w14:textId="77777777" w:rsidR="00AF0C8D" w:rsidRDefault="00AF0C8D">
            <w:pPr>
              <w:pBdr>
                <w:top w:val="nil"/>
                <w:left w:val="nil"/>
                <w:bottom w:val="nil"/>
                <w:right w:val="nil"/>
                <w:between w:val="nil"/>
              </w:pBdr>
              <w:rPr>
                <w:color w:val="000000"/>
              </w:rPr>
            </w:pPr>
          </w:p>
        </w:tc>
      </w:tr>
      <w:tr w:rsidR="00AF0C8D" w14:paraId="6DEBE21E" w14:textId="77777777" w:rsidTr="00E131C7">
        <w:trPr>
          <w:trHeight w:val="880"/>
        </w:trPr>
        <w:tc>
          <w:tcPr>
            <w:tcW w:w="3235" w:type="dxa"/>
          </w:tcPr>
          <w:p w14:paraId="38F7AA3B" w14:textId="77777777" w:rsidR="00AF0C8D" w:rsidRDefault="00300718">
            <w:pPr>
              <w:pBdr>
                <w:top w:val="nil"/>
                <w:left w:val="nil"/>
                <w:bottom w:val="nil"/>
                <w:right w:val="nil"/>
                <w:between w:val="nil"/>
              </w:pBdr>
              <w:ind w:left="107" w:right="989"/>
              <w:rPr>
                <w:color w:val="000000"/>
                <w:sz w:val="24"/>
                <w:szCs w:val="24"/>
              </w:rPr>
            </w:pPr>
            <w:r>
              <w:rPr>
                <w:color w:val="000000"/>
                <w:sz w:val="24"/>
                <w:szCs w:val="24"/>
              </w:rPr>
              <w:t>Members of other Professional Societies</w:t>
            </w:r>
          </w:p>
        </w:tc>
        <w:tc>
          <w:tcPr>
            <w:tcW w:w="1349" w:type="dxa"/>
          </w:tcPr>
          <w:p w14:paraId="104A748D" w14:textId="77777777" w:rsidR="00AF0C8D" w:rsidRDefault="00AF0C8D">
            <w:pPr>
              <w:pBdr>
                <w:top w:val="nil"/>
                <w:left w:val="nil"/>
                <w:bottom w:val="nil"/>
                <w:right w:val="nil"/>
                <w:between w:val="nil"/>
              </w:pBdr>
              <w:rPr>
                <w:color w:val="000000"/>
              </w:rPr>
            </w:pPr>
          </w:p>
        </w:tc>
        <w:tc>
          <w:tcPr>
            <w:tcW w:w="1351" w:type="dxa"/>
          </w:tcPr>
          <w:p w14:paraId="1365F3E8" w14:textId="77777777" w:rsidR="00AF0C8D" w:rsidRDefault="00AF0C8D">
            <w:pPr>
              <w:pBdr>
                <w:top w:val="nil"/>
                <w:left w:val="nil"/>
                <w:bottom w:val="nil"/>
                <w:right w:val="nil"/>
                <w:between w:val="nil"/>
              </w:pBdr>
              <w:rPr>
                <w:color w:val="000000"/>
              </w:rPr>
            </w:pPr>
          </w:p>
        </w:tc>
        <w:tc>
          <w:tcPr>
            <w:tcW w:w="1529" w:type="dxa"/>
          </w:tcPr>
          <w:p w14:paraId="494AC4FA" w14:textId="77777777" w:rsidR="00AF0C8D" w:rsidRDefault="00AF0C8D">
            <w:pPr>
              <w:pBdr>
                <w:top w:val="nil"/>
                <w:left w:val="nil"/>
                <w:bottom w:val="nil"/>
                <w:right w:val="nil"/>
                <w:between w:val="nil"/>
              </w:pBdr>
              <w:rPr>
                <w:color w:val="000000"/>
              </w:rPr>
            </w:pPr>
          </w:p>
        </w:tc>
        <w:tc>
          <w:tcPr>
            <w:tcW w:w="2036" w:type="dxa"/>
          </w:tcPr>
          <w:p w14:paraId="54737F6A" w14:textId="77777777" w:rsidR="00AF0C8D" w:rsidRDefault="00AF0C8D">
            <w:pPr>
              <w:pBdr>
                <w:top w:val="nil"/>
                <w:left w:val="nil"/>
                <w:bottom w:val="nil"/>
                <w:right w:val="nil"/>
                <w:between w:val="nil"/>
              </w:pBdr>
              <w:rPr>
                <w:color w:val="000000"/>
              </w:rPr>
            </w:pPr>
          </w:p>
        </w:tc>
      </w:tr>
      <w:tr w:rsidR="00AF0C8D" w14:paraId="25A6A1A9" w14:textId="77777777" w:rsidTr="00E131C7">
        <w:trPr>
          <w:trHeight w:val="585"/>
        </w:trPr>
        <w:tc>
          <w:tcPr>
            <w:tcW w:w="3235" w:type="dxa"/>
          </w:tcPr>
          <w:p w14:paraId="0D4E8639" w14:textId="77777777" w:rsidR="00AF0C8D" w:rsidRDefault="00300718">
            <w:pPr>
              <w:pBdr>
                <w:top w:val="nil"/>
                <w:left w:val="nil"/>
                <w:bottom w:val="nil"/>
                <w:right w:val="nil"/>
                <w:between w:val="nil"/>
              </w:pBdr>
              <w:spacing w:line="291" w:lineRule="auto"/>
              <w:ind w:left="107"/>
              <w:rPr>
                <w:color w:val="000000"/>
                <w:sz w:val="24"/>
                <w:szCs w:val="24"/>
              </w:rPr>
            </w:pPr>
            <w:r>
              <w:rPr>
                <w:color w:val="000000"/>
                <w:sz w:val="24"/>
                <w:szCs w:val="24"/>
              </w:rPr>
              <w:t>Author/Co-Author of papers at</w:t>
            </w:r>
          </w:p>
          <w:p w14:paraId="187FECC9" w14:textId="77777777" w:rsidR="00AF0C8D" w:rsidRDefault="00300718">
            <w:pPr>
              <w:pBdr>
                <w:top w:val="nil"/>
                <w:left w:val="nil"/>
                <w:bottom w:val="nil"/>
                <w:right w:val="nil"/>
                <w:between w:val="nil"/>
              </w:pBdr>
              <w:spacing w:line="273" w:lineRule="auto"/>
              <w:ind w:left="107"/>
              <w:rPr>
                <w:color w:val="000000"/>
                <w:sz w:val="24"/>
                <w:szCs w:val="24"/>
              </w:rPr>
            </w:pPr>
            <w:r>
              <w:rPr>
                <w:color w:val="000000"/>
                <w:sz w:val="24"/>
                <w:szCs w:val="24"/>
              </w:rPr>
              <w:t>professional meetings</w:t>
            </w:r>
          </w:p>
        </w:tc>
        <w:tc>
          <w:tcPr>
            <w:tcW w:w="1349" w:type="dxa"/>
          </w:tcPr>
          <w:p w14:paraId="7EAB97B5" w14:textId="77777777" w:rsidR="00AF0C8D" w:rsidRDefault="00AF0C8D">
            <w:pPr>
              <w:pBdr>
                <w:top w:val="nil"/>
                <w:left w:val="nil"/>
                <w:bottom w:val="nil"/>
                <w:right w:val="nil"/>
                <w:between w:val="nil"/>
              </w:pBdr>
              <w:rPr>
                <w:color w:val="000000"/>
              </w:rPr>
            </w:pPr>
          </w:p>
        </w:tc>
        <w:tc>
          <w:tcPr>
            <w:tcW w:w="1351" w:type="dxa"/>
          </w:tcPr>
          <w:p w14:paraId="17E7FFE7" w14:textId="77777777" w:rsidR="00AF0C8D" w:rsidRDefault="00AF0C8D">
            <w:pPr>
              <w:pBdr>
                <w:top w:val="nil"/>
                <w:left w:val="nil"/>
                <w:bottom w:val="nil"/>
                <w:right w:val="nil"/>
                <w:between w:val="nil"/>
              </w:pBdr>
              <w:rPr>
                <w:color w:val="000000"/>
              </w:rPr>
            </w:pPr>
          </w:p>
        </w:tc>
        <w:tc>
          <w:tcPr>
            <w:tcW w:w="1529" w:type="dxa"/>
          </w:tcPr>
          <w:p w14:paraId="3A511237" w14:textId="77777777" w:rsidR="00AF0C8D" w:rsidRDefault="00AF0C8D">
            <w:pPr>
              <w:pBdr>
                <w:top w:val="nil"/>
                <w:left w:val="nil"/>
                <w:bottom w:val="nil"/>
                <w:right w:val="nil"/>
                <w:between w:val="nil"/>
              </w:pBdr>
              <w:rPr>
                <w:color w:val="000000"/>
              </w:rPr>
            </w:pPr>
          </w:p>
        </w:tc>
        <w:tc>
          <w:tcPr>
            <w:tcW w:w="2036" w:type="dxa"/>
          </w:tcPr>
          <w:p w14:paraId="5334A4E4" w14:textId="77777777" w:rsidR="00AF0C8D" w:rsidRDefault="00AF0C8D">
            <w:pPr>
              <w:pBdr>
                <w:top w:val="nil"/>
                <w:left w:val="nil"/>
                <w:bottom w:val="nil"/>
                <w:right w:val="nil"/>
                <w:between w:val="nil"/>
              </w:pBdr>
              <w:rPr>
                <w:color w:val="000000"/>
              </w:rPr>
            </w:pPr>
          </w:p>
        </w:tc>
      </w:tr>
      <w:tr w:rsidR="00AF0C8D" w14:paraId="7BB3F37A" w14:textId="77777777" w:rsidTr="00E131C7">
        <w:trPr>
          <w:trHeight w:val="878"/>
        </w:trPr>
        <w:tc>
          <w:tcPr>
            <w:tcW w:w="3235" w:type="dxa"/>
          </w:tcPr>
          <w:p w14:paraId="04949A47" w14:textId="77777777" w:rsidR="00AF0C8D" w:rsidRDefault="00300718">
            <w:pPr>
              <w:pBdr>
                <w:top w:val="nil"/>
                <w:left w:val="nil"/>
                <w:bottom w:val="nil"/>
                <w:right w:val="nil"/>
                <w:between w:val="nil"/>
              </w:pBdr>
              <w:ind w:left="107" w:right="507"/>
              <w:rPr>
                <w:color w:val="000000"/>
                <w:sz w:val="24"/>
                <w:szCs w:val="24"/>
              </w:rPr>
            </w:pPr>
            <w:r>
              <w:rPr>
                <w:color w:val="000000"/>
                <w:sz w:val="24"/>
                <w:szCs w:val="24"/>
              </w:rPr>
              <w:t>Author/Co-author of peer- reviewed articles</w:t>
            </w:r>
          </w:p>
        </w:tc>
        <w:tc>
          <w:tcPr>
            <w:tcW w:w="1349" w:type="dxa"/>
          </w:tcPr>
          <w:p w14:paraId="53EF4D04" w14:textId="77777777" w:rsidR="00AF0C8D" w:rsidRDefault="00AF0C8D">
            <w:pPr>
              <w:pBdr>
                <w:top w:val="nil"/>
                <w:left w:val="nil"/>
                <w:bottom w:val="nil"/>
                <w:right w:val="nil"/>
                <w:between w:val="nil"/>
              </w:pBdr>
              <w:rPr>
                <w:color w:val="000000"/>
              </w:rPr>
            </w:pPr>
          </w:p>
        </w:tc>
        <w:tc>
          <w:tcPr>
            <w:tcW w:w="1351" w:type="dxa"/>
          </w:tcPr>
          <w:p w14:paraId="1E6A6746" w14:textId="77777777" w:rsidR="00AF0C8D" w:rsidRDefault="00AF0C8D">
            <w:pPr>
              <w:pBdr>
                <w:top w:val="nil"/>
                <w:left w:val="nil"/>
                <w:bottom w:val="nil"/>
                <w:right w:val="nil"/>
                <w:between w:val="nil"/>
              </w:pBdr>
              <w:rPr>
                <w:color w:val="000000"/>
              </w:rPr>
            </w:pPr>
          </w:p>
        </w:tc>
        <w:tc>
          <w:tcPr>
            <w:tcW w:w="1529" w:type="dxa"/>
          </w:tcPr>
          <w:p w14:paraId="7308B394" w14:textId="77777777" w:rsidR="00AF0C8D" w:rsidRDefault="00AF0C8D">
            <w:pPr>
              <w:pBdr>
                <w:top w:val="nil"/>
                <w:left w:val="nil"/>
                <w:bottom w:val="nil"/>
                <w:right w:val="nil"/>
                <w:between w:val="nil"/>
              </w:pBdr>
              <w:rPr>
                <w:color w:val="000000"/>
              </w:rPr>
            </w:pPr>
          </w:p>
        </w:tc>
        <w:tc>
          <w:tcPr>
            <w:tcW w:w="2036" w:type="dxa"/>
          </w:tcPr>
          <w:p w14:paraId="2FDE3C16" w14:textId="77777777" w:rsidR="00AF0C8D" w:rsidRDefault="00AF0C8D">
            <w:pPr>
              <w:pBdr>
                <w:top w:val="nil"/>
                <w:left w:val="nil"/>
                <w:bottom w:val="nil"/>
                <w:right w:val="nil"/>
                <w:between w:val="nil"/>
              </w:pBdr>
              <w:rPr>
                <w:color w:val="000000"/>
              </w:rPr>
            </w:pPr>
          </w:p>
        </w:tc>
      </w:tr>
      <w:tr w:rsidR="00AF0C8D" w14:paraId="68571950" w14:textId="77777777" w:rsidTr="00E131C7">
        <w:trPr>
          <w:trHeight w:val="585"/>
        </w:trPr>
        <w:tc>
          <w:tcPr>
            <w:tcW w:w="3235" w:type="dxa"/>
          </w:tcPr>
          <w:p w14:paraId="41908735" w14:textId="77777777" w:rsidR="00AF0C8D" w:rsidRDefault="00300718">
            <w:pPr>
              <w:pBdr>
                <w:top w:val="nil"/>
                <w:left w:val="nil"/>
                <w:bottom w:val="nil"/>
                <w:right w:val="nil"/>
                <w:between w:val="nil"/>
              </w:pBdr>
              <w:spacing w:line="291" w:lineRule="auto"/>
              <w:ind w:left="107"/>
              <w:rPr>
                <w:color w:val="000000"/>
                <w:sz w:val="24"/>
                <w:szCs w:val="24"/>
              </w:rPr>
            </w:pPr>
            <w:r>
              <w:rPr>
                <w:color w:val="000000"/>
                <w:sz w:val="24"/>
                <w:szCs w:val="24"/>
              </w:rPr>
              <w:t>Recipient of grants/contracts</w:t>
            </w:r>
          </w:p>
        </w:tc>
        <w:tc>
          <w:tcPr>
            <w:tcW w:w="1349" w:type="dxa"/>
          </w:tcPr>
          <w:p w14:paraId="609FC7B4" w14:textId="77777777" w:rsidR="00AF0C8D" w:rsidRDefault="00AF0C8D">
            <w:pPr>
              <w:pBdr>
                <w:top w:val="nil"/>
                <w:left w:val="nil"/>
                <w:bottom w:val="nil"/>
                <w:right w:val="nil"/>
                <w:between w:val="nil"/>
              </w:pBdr>
              <w:rPr>
                <w:color w:val="000000"/>
              </w:rPr>
            </w:pPr>
          </w:p>
        </w:tc>
        <w:tc>
          <w:tcPr>
            <w:tcW w:w="1351" w:type="dxa"/>
          </w:tcPr>
          <w:p w14:paraId="6CBD4138" w14:textId="77777777" w:rsidR="00AF0C8D" w:rsidRDefault="00AF0C8D">
            <w:pPr>
              <w:pBdr>
                <w:top w:val="nil"/>
                <w:left w:val="nil"/>
                <w:bottom w:val="nil"/>
                <w:right w:val="nil"/>
                <w:between w:val="nil"/>
              </w:pBdr>
              <w:rPr>
                <w:color w:val="000000"/>
              </w:rPr>
            </w:pPr>
          </w:p>
        </w:tc>
        <w:tc>
          <w:tcPr>
            <w:tcW w:w="1529" w:type="dxa"/>
          </w:tcPr>
          <w:p w14:paraId="337BF2B6" w14:textId="77777777" w:rsidR="00AF0C8D" w:rsidRDefault="00AF0C8D">
            <w:pPr>
              <w:pBdr>
                <w:top w:val="nil"/>
                <w:left w:val="nil"/>
                <w:bottom w:val="nil"/>
                <w:right w:val="nil"/>
                <w:between w:val="nil"/>
              </w:pBdr>
              <w:rPr>
                <w:color w:val="000000"/>
              </w:rPr>
            </w:pPr>
          </w:p>
        </w:tc>
        <w:tc>
          <w:tcPr>
            <w:tcW w:w="2036" w:type="dxa"/>
          </w:tcPr>
          <w:p w14:paraId="351B0337" w14:textId="77777777" w:rsidR="00AF0C8D" w:rsidRDefault="00AF0C8D">
            <w:pPr>
              <w:pBdr>
                <w:top w:val="nil"/>
                <w:left w:val="nil"/>
                <w:bottom w:val="nil"/>
                <w:right w:val="nil"/>
                <w:between w:val="nil"/>
              </w:pBdr>
              <w:rPr>
                <w:color w:val="000000"/>
              </w:rPr>
            </w:pPr>
          </w:p>
        </w:tc>
      </w:tr>
      <w:tr w:rsidR="00AF0C8D" w14:paraId="6137CE6C" w14:textId="77777777" w:rsidTr="00E131C7">
        <w:trPr>
          <w:trHeight w:val="880"/>
        </w:trPr>
        <w:tc>
          <w:tcPr>
            <w:tcW w:w="3235" w:type="dxa"/>
          </w:tcPr>
          <w:p w14:paraId="70730513" w14:textId="77777777" w:rsidR="00AF0C8D" w:rsidRDefault="00300718">
            <w:pPr>
              <w:pBdr>
                <w:top w:val="nil"/>
                <w:left w:val="nil"/>
                <w:bottom w:val="nil"/>
                <w:right w:val="nil"/>
                <w:between w:val="nil"/>
              </w:pBdr>
              <w:ind w:left="107" w:right="691"/>
              <w:rPr>
                <w:color w:val="000000"/>
                <w:sz w:val="24"/>
                <w:szCs w:val="24"/>
              </w:rPr>
            </w:pPr>
            <w:r>
              <w:rPr>
                <w:color w:val="000000"/>
                <w:sz w:val="24"/>
                <w:szCs w:val="24"/>
              </w:rPr>
              <w:t>Delivery of professional services in sport and performance psychology</w:t>
            </w:r>
          </w:p>
        </w:tc>
        <w:tc>
          <w:tcPr>
            <w:tcW w:w="1349" w:type="dxa"/>
          </w:tcPr>
          <w:p w14:paraId="0796A324" w14:textId="77777777" w:rsidR="00AF0C8D" w:rsidRDefault="00AF0C8D">
            <w:pPr>
              <w:pBdr>
                <w:top w:val="nil"/>
                <w:left w:val="nil"/>
                <w:bottom w:val="nil"/>
                <w:right w:val="nil"/>
                <w:between w:val="nil"/>
              </w:pBdr>
              <w:rPr>
                <w:color w:val="000000"/>
              </w:rPr>
            </w:pPr>
          </w:p>
        </w:tc>
        <w:tc>
          <w:tcPr>
            <w:tcW w:w="1351" w:type="dxa"/>
          </w:tcPr>
          <w:p w14:paraId="38FD4B82" w14:textId="77777777" w:rsidR="00AF0C8D" w:rsidRDefault="00AF0C8D">
            <w:pPr>
              <w:pBdr>
                <w:top w:val="nil"/>
                <w:left w:val="nil"/>
                <w:bottom w:val="nil"/>
                <w:right w:val="nil"/>
                <w:between w:val="nil"/>
              </w:pBdr>
              <w:rPr>
                <w:color w:val="000000"/>
              </w:rPr>
            </w:pPr>
          </w:p>
        </w:tc>
        <w:tc>
          <w:tcPr>
            <w:tcW w:w="1529" w:type="dxa"/>
          </w:tcPr>
          <w:p w14:paraId="6846933D" w14:textId="77777777" w:rsidR="00AF0C8D" w:rsidRDefault="00AF0C8D">
            <w:pPr>
              <w:pBdr>
                <w:top w:val="nil"/>
                <w:left w:val="nil"/>
                <w:bottom w:val="nil"/>
                <w:right w:val="nil"/>
                <w:between w:val="nil"/>
              </w:pBdr>
              <w:rPr>
                <w:color w:val="000000"/>
              </w:rPr>
            </w:pPr>
          </w:p>
        </w:tc>
        <w:tc>
          <w:tcPr>
            <w:tcW w:w="2036" w:type="dxa"/>
          </w:tcPr>
          <w:p w14:paraId="768B8344" w14:textId="77777777" w:rsidR="00AF0C8D" w:rsidRDefault="00AF0C8D">
            <w:pPr>
              <w:pBdr>
                <w:top w:val="nil"/>
                <w:left w:val="nil"/>
                <w:bottom w:val="nil"/>
                <w:right w:val="nil"/>
                <w:between w:val="nil"/>
              </w:pBdr>
              <w:rPr>
                <w:color w:val="000000"/>
              </w:rPr>
            </w:pPr>
          </w:p>
        </w:tc>
      </w:tr>
      <w:tr w:rsidR="00AF0C8D" w14:paraId="0E009787" w14:textId="77777777" w:rsidTr="00E131C7">
        <w:trPr>
          <w:trHeight w:val="880"/>
        </w:trPr>
        <w:tc>
          <w:tcPr>
            <w:tcW w:w="3235" w:type="dxa"/>
          </w:tcPr>
          <w:p w14:paraId="34F6F5B4" w14:textId="77777777" w:rsidR="00AF0C8D" w:rsidRDefault="00300718">
            <w:pPr>
              <w:pBdr>
                <w:top w:val="nil"/>
                <w:left w:val="nil"/>
                <w:bottom w:val="nil"/>
                <w:right w:val="nil"/>
                <w:between w:val="nil"/>
              </w:pBdr>
              <w:ind w:left="107" w:right="504"/>
              <w:rPr>
                <w:color w:val="000000"/>
                <w:sz w:val="24"/>
                <w:szCs w:val="24"/>
              </w:rPr>
            </w:pPr>
            <w:r>
              <w:rPr>
                <w:color w:val="000000"/>
                <w:sz w:val="24"/>
                <w:szCs w:val="24"/>
              </w:rPr>
              <w:t>Holding leadership roles in professional organizations</w:t>
            </w:r>
          </w:p>
        </w:tc>
        <w:tc>
          <w:tcPr>
            <w:tcW w:w="1349" w:type="dxa"/>
          </w:tcPr>
          <w:p w14:paraId="013CC686" w14:textId="77777777" w:rsidR="00AF0C8D" w:rsidRDefault="00AF0C8D">
            <w:pPr>
              <w:pBdr>
                <w:top w:val="nil"/>
                <w:left w:val="nil"/>
                <w:bottom w:val="nil"/>
                <w:right w:val="nil"/>
                <w:between w:val="nil"/>
              </w:pBdr>
              <w:rPr>
                <w:color w:val="000000"/>
              </w:rPr>
            </w:pPr>
          </w:p>
        </w:tc>
        <w:tc>
          <w:tcPr>
            <w:tcW w:w="1351" w:type="dxa"/>
          </w:tcPr>
          <w:p w14:paraId="1398A4C6" w14:textId="77777777" w:rsidR="00AF0C8D" w:rsidRDefault="00AF0C8D">
            <w:pPr>
              <w:pBdr>
                <w:top w:val="nil"/>
                <w:left w:val="nil"/>
                <w:bottom w:val="nil"/>
                <w:right w:val="nil"/>
                <w:between w:val="nil"/>
              </w:pBdr>
              <w:rPr>
                <w:color w:val="000000"/>
              </w:rPr>
            </w:pPr>
          </w:p>
        </w:tc>
        <w:tc>
          <w:tcPr>
            <w:tcW w:w="1529" w:type="dxa"/>
          </w:tcPr>
          <w:p w14:paraId="61F60C35" w14:textId="77777777" w:rsidR="00AF0C8D" w:rsidRDefault="00AF0C8D">
            <w:pPr>
              <w:pBdr>
                <w:top w:val="nil"/>
                <w:left w:val="nil"/>
                <w:bottom w:val="nil"/>
                <w:right w:val="nil"/>
                <w:between w:val="nil"/>
              </w:pBdr>
              <w:rPr>
                <w:color w:val="000000"/>
              </w:rPr>
            </w:pPr>
          </w:p>
        </w:tc>
        <w:tc>
          <w:tcPr>
            <w:tcW w:w="2036" w:type="dxa"/>
          </w:tcPr>
          <w:p w14:paraId="373F2F26" w14:textId="77777777" w:rsidR="00AF0C8D" w:rsidRDefault="00AF0C8D">
            <w:pPr>
              <w:pBdr>
                <w:top w:val="nil"/>
                <w:left w:val="nil"/>
                <w:bottom w:val="nil"/>
                <w:right w:val="nil"/>
                <w:between w:val="nil"/>
              </w:pBdr>
              <w:rPr>
                <w:color w:val="000000"/>
              </w:rPr>
            </w:pPr>
          </w:p>
        </w:tc>
      </w:tr>
      <w:tr w:rsidR="00AF0C8D" w14:paraId="18ED4074" w14:textId="77777777" w:rsidTr="00E131C7">
        <w:trPr>
          <w:trHeight w:val="585"/>
        </w:trPr>
        <w:tc>
          <w:tcPr>
            <w:tcW w:w="3235" w:type="dxa"/>
          </w:tcPr>
          <w:p w14:paraId="47C1DDE6" w14:textId="77777777" w:rsidR="00AF0C8D" w:rsidRDefault="00300718">
            <w:pPr>
              <w:pBdr>
                <w:top w:val="nil"/>
                <w:left w:val="nil"/>
                <w:bottom w:val="nil"/>
                <w:right w:val="nil"/>
                <w:between w:val="nil"/>
              </w:pBdr>
              <w:spacing w:line="291" w:lineRule="auto"/>
              <w:ind w:left="107"/>
              <w:rPr>
                <w:color w:val="000000"/>
                <w:sz w:val="24"/>
                <w:szCs w:val="24"/>
              </w:rPr>
            </w:pPr>
            <w:r>
              <w:rPr>
                <w:color w:val="000000"/>
                <w:sz w:val="24"/>
                <w:szCs w:val="24"/>
              </w:rPr>
              <w:t>Primary supervisor for thesis</w:t>
            </w:r>
          </w:p>
          <w:p w14:paraId="736AA1CF" w14:textId="77777777" w:rsidR="00AF0C8D" w:rsidRDefault="00300718">
            <w:pPr>
              <w:pBdr>
                <w:top w:val="nil"/>
                <w:left w:val="nil"/>
                <w:bottom w:val="nil"/>
                <w:right w:val="nil"/>
                <w:between w:val="nil"/>
              </w:pBdr>
              <w:spacing w:line="273" w:lineRule="auto"/>
              <w:ind w:left="107"/>
              <w:rPr>
                <w:color w:val="000000"/>
                <w:sz w:val="24"/>
                <w:szCs w:val="24"/>
              </w:rPr>
            </w:pPr>
            <w:r>
              <w:rPr>
                <w:color w:val="000000"/>
                <w:sz w:val="24"/>
                <w:szCs w:val="24"/>
              </w:rPr>
              <w:t>or dissertation</w:t>
            </w:r>
          </w:p>
        </w:tc>
        <w:tc>
          <w:tcPr>
            <w:tcW w:w="1349" w:type="dxa"/>
          </w:tcPr>
          <w:p w14:paraId="5CCE798F" w14:textId="77777777" w:rsidR="00AF0C8D" w:rsidRDefault="00AF0C8D">
            <w:pPr>
              <w:pBdr>
                <w:top w:val="nil"/>
                <w:left w:val="nil"/>
                <w:bottom w:val="nil"/>
                <w:right w:val="nil"/>
                <w:between w:val="nil"/>
              </w:pBdr>
              <w:rPr>
                <w:color w:val="000000"/>
              </w:rPr>
            </w:pPr>
          </w:p>
        </w:tc>
        <w:tc>
          <w:tcPr>
            <w:tcW w:w="1351" w:type="dxa"/>
          </w:tcPr>
          <w:p w14:paraId="781A4A6C" w14:textId="77777777" w:rsidR="00AF0C8D" w:rsidRDefault="00AF0C8D">
            <w:pPr>
              <w:pBdr>
                <w:top w:val="nil"/>
                <w:left w:val="nil"/>
                <w:bottom w:val="nil"/>
                <w:right w:val="nil"/>
                <w:between w:val="nil"/>
              </w:pBdr>
              <w:rPr>
                <w:color w:val="000000"/>
              </w:rPr>
            </w:pPr>
          </w:p>
        </w:tc>
        <w:tc>
          <w:tcPr>
            <w:tcW w:w="1529" w:type="dxa"/>
          </w:tcPr>
          <w:p w14:paraId="23A60B85" w14:textId="77777777" w:rsidR="00AF0C8D" w:rsidRDefault="00AF0C8D">
            <w:pPr>
              <w:pBdr>
                <w:top w:val="nil"/>
                <w:left w:val="nil"/>
                <w:bottom w:val="nil"/>
                <w:right w:val="nil"/>
                <w:between w:val="nil"/>
              </w:pBdr>
              <w:rPr>
                <w:color w:val="000000"/>
              </w:rPr>
            </w:pPr>
          </w:p>
        </w:tc>
        <w:tc>
          <w:tcPr>
            <w:tcW w:w="2036" w:type="dxa"/>
          </w:tcPr>
          <w:p w14:paraId="3414B194" w14:textId="77777777" w:rsidR="00AF0C8D" w:rsidRDefault="00AF0C8D">
            <w:pPr>
              <w:pBdr>
                <w:top w:val="nil"/>
                <w:left w:val="nil"/>
                <w:bottom w:val="nil"/>
                <w:right w:val="nil"/>
                <w:between w:val="nil"/>
              </w:pBdr>
              <w:rPr>
                <w:color w:val="000000"/>
              </w:rPr>
            </w:pPr>
          </w:p>
        </w:tc>
      </w:tr>
      <w:tr w:rsidR="00AF0C8D" w14:paraId="137751D6" w14:textId="77777777" w:rsidTr="00E131C7">
        <w:trPr>
          <w:trHeight w:val="878"/>
        </w:trPr>
        <w:tc>
          <w:tcPr>
            <w:tcW w:w="3235" w:type="dxa"/>
          </w:tcPr>
          <w:p w14:paraId="60CE52C4" w14:textId="77777777" w:rsidR="00AF0C8D" w:rsidRDefault="00300718">
            <w:pPr>
              <w:pBdr>
                <w:top w:val="nil"/>
                <w:left w:val="nil"/>
                <w:bottom w:val="nil"/>
                <w:right w:val="nil"/>
                <w:between w:val="nil"/>
              </w:pBdr>
              <w:ind w:left="107" w:right="927"/>
              <w:rPr>
                <w:color w:val="000000"/>
                <w:sz w:val="24"/>
                <w:szCs w:val="24"/>
              </w:rPr>
            </w:pPr>
            <w:r>
              <w:rPr>
                <w:color w:val="000000"/>
                <w:sz w:val="24"/>
                <w:szCs w:val="24"/>
              </w:rPr>
              <w:t>Primary supervisor for internships/fieldwork</w:t>
            </w:r>
          </w:p>
        </w:tc>
        <w:tc>
          <w:tcPr>
            <w:tcW w:w="1349" w:type="dxa"/>
          </w:tcPr>
          <w:p w14:paraId="664A24FC" w14:textId="77777777" w:rsidR="00AF0C8D" w:rsidRDefault="00AF0C8D">
            <w:pPr>
              <w:pBdr>
                <w:top w:val="nil"/>
                <w:left w:val="nil"/>
                <w:bottom w:val="nil"/>
                <w:right w:val="nil"/>
                <w:between w:val="nil"/>
              </w:pBdr>
              <w:rPr>
                <w:color w:val="000000"/>
              </w:rPr>
            </w:pPr>
          </w:p>
        </w:tc>
        <w:tc>
          <w:tcPr>
            <w:tcW w:w="1351" w:type="dxa"/>
          </w:tcPr>
          <w:p w14:paraId="4579B415" w14:textId="77777777" w:rsidR="00AF0C8D" w:rsidRDefault="00AF0C8D">
            <w:pPr>
              <w:pBdr>
                <w:top w:val="nil"/>
                <w:left w:val="nil"/>
                <w:bottom w:val="nil"/>
                <w:right w:val="nil"/>
                <w:between w:val="nil"/>
              </w:pBdr>
              <w:rPr>
                <w:color w:val="000000"/>
              </w:rPr>
            </w:pPr>
          </w:p>
        </w:tc>
        <w:tc>
          <w:tcPr>
            <w:tcW w:w="1529" w:type="dxa"/>
          </w:tcPr>
          <w:p w14:paraId="68FE6FFB" w14:textId="77777777" w:rsidR="00AF0C8D" w:rsidRDefault="00AF0C8D">
            <w:pPr>
              <w:pBdr>
                <w:top w:val="nil"/>
                <w:left w:val="nil"/>
                <w:bottom w:val="nil"/>
                <w:right w:val="nil"/>
                <w:between w:val="nil"/>
              </w:pBdr>
              <w:rPr>
                <w:color w:val="000000"/>
              </w:rPr>
            </w:pPr>
          </w:p>
        </w:tc>
        <w:tc>
          <w:tcPr>
            <w:tcW w:w="2036" w:type="dxa"/>
          </w:tcPr>
          <w:p w14:paraId="041ACEAC" w14:textId="77777777" w:rsidR="00AF0C8D" w:rsidRDefault="00AF0C8D">
            <w:pPr>
              <w:pBdr>
                <w:top w:val="nil"/>
                <w:left w:val="nil"/>
                <w:bottom w:val="nil"/>
                <w:right w:val="nil"/>
                <w:between w:val="nil"/>
              </w:pBdr>
              <w:rPr>
                <w:color w:val="000000"/>
              </w:rPr>
            </w:pPr>
          </w:p>
        </w:tc>
      </w:tr>
      <w:tr w:rsidR="00AF0C8D" w14:paraId="7D3AD9DD" w14:textId="77777777" w:rsidTr="00E131C7">
        <w:trPr>
          <w:trHeight w:val="880"/>
        </w:trPr>
        <w:tc>
          <w:tcPr>
            <w:tcW w:w="3235" w:type="dxa"/>
          </w:tcPr>
          <w:p w14:paraId="638B3ECE" w14:textId="77777777" w:rsidR="00AF0C8D" w:rsidRDefault="00300718">
            <w:pPr>
              <w:pBdr>
                <w:top w:val="nil"/>
                <w:left w:val="nil"/>
                <w:bottom w:val="nil"/>
                <w:right w:val="nil"/>
                <w:between w:val="nil"/>
              </w:pBdr>
              <w:spacing w:line="291" w:lineRule="auto"/>
              <w:ind w:left="107"/>
              <w:rPr>
                <w:color w:val="000000"/>
                <w:sz w:val="24"/>
                <w:szCs w:val="24"/>
              </w:rPr>
            </w:pPr>
            <w:r>
              <w:rPr>
                <w:color w:val="000000"/>
                <w:sz w:val="24"/>
                <w:szCs w:val="24"/>
              </w:rPr>
              <w:t>Other Professional Activities</w:t>
            </w:r>
          </w:p>
          <w:p w14:paraId="6FF54A49" w14:textId="77777777" w:rsidR="00AF0C8D" w:rsidRDefault="00300718">
            <w:pPr>
              <w:pBdr>
                <w:top w:val="nil"/>
                <w:left w:val="nil"/>
                <w:bottom w:val="nil"/>
                <w:right w:val="nil"/>
                <w:between w:val="nil"/>
              </w:pBdr>
              <w:ind w:left="107" w:right="506"/>
              <w:rPr>
                <w:color w:val="000000"/>
                <w:sz w:val="24"/>
                <w:szCs w:val="24"/>
              </w:rPr>
            </w:pPr>
            <w:r>
              <w:rPr>
                <w:color w:val="000000"/>
                <w:sz w:val="24"/>
                <w:szCs w:val="24"/>
              </w:rPr>
              <w:t>(e.g., members of editorial boards, etc.)</w:t>
            </w:r>
          </w:p>
        </w:tc>
        <w:tc>
          <w:tcPr>
            <w:tcW w:w="1349" w:type="dxa"/>
          </w:tcPr>
          <w:p w14:paraId="302FD07A" w14:textId="77777777" w:rsidR="00AF0C8D" w:rsidRDefault="00AF0C8D">
            <w:pPr>
              <w:pBdr>
                <w:top w:val="nil"/>
                <w:left w:val="nil"/>
                <w:bottom w:val="nil"/>
                <w:right w:val="nil"/>
                <w:between w:val="nil"/>
              </w:pBdr>
              <w:rPr>
                <w:color w:val="000000"/>
              </w:rPr>
            </w:pPr>
          </w:p>
        </w:tc>
        <w:tc>
          <w:tcPr>
            <w:tcW w:w="1351" w:type="dxa"/>
          </w:tcPr>
          <w:p w14:paraId="355D98D6" w14:textId="77777777" w:rsidR="00AF0C8D" w:rsidRDefault="00AF0C8D">
            <w:pPr>
              <w:pBdr>
                <w:top w:val="nil"/>
                <w:left w:val="nil"/>
                <w:bottom w:val="nil"/>
                <w:right w:val="nil"/>
                <w:between w:val="nil"/>
              </w:pBdr>
              <w:rPr>
                <w:color w:val="000000"/>
              </w:rPr>
            </w:pPr>
          </w:p>
        </w:tc>
        <w:tc>
          <w:tcPr>
            <w:tcW w:w="1529" w:type="dxa"/>
          </w:tcPr>
          <w:p w14:paraId="62BD0C47" w14:textId="77777777" w:rsidR="00AF0C8D" w:rsidRDefault="00AF0C8D">
            <w:pPr>
              <w:pBdr>
                <w:top w:val="nil"/>
                <w:left w:val="nil"/>
                <w:bottom w:val="nil"/>
                <w:right w:val="nil"/>
                <w:between w:val="nil"/>
              </w:pBdr>
              <w:rPr>
                <w:color w:val="000000"/>
              </w:rPr>
            </w:pPr>
          </w:p>
        </w:tc>
        <w:tc>
          <w:tcPr>
            <w:tcW w:w="2036" w:type="dxa"/>
          </w:tcPr>
          <w:p w14:paraId="098CE506" w14:textId="77777777" w:rsidR="00AF0C8D" w:rsidRDefault="00AF0C8D">
            <w:pPr>
              <w:pBdr>
                <w:top w:val="nil"/>
                <w:left w:val="nil"/>
                <w:bottom w:val="nil"/>
                <w:right w:val="nil"/>
                <w:between w:val="nil"/>
              </w:pBdr>
              <w:rPr>
                <w:color w:val="000000"/>
              </w:rPr>
            </w:pPr>
          </w:p>
        </w:tc>
      </w:tr>
    </w:tbl>
    <w:p w14:paraId="55C4E673" w14:textId="77777777" w:rsidR="00AF0C8D" w:rsidRDefault="00AF0C8D">
      <w:pPr>
        <w:sectPr w:rsidR="00AF0C8D" w:rsidSect="00834B0F">
          <w:type w:val="continuous"/>
          <w:pgSz w:w="12240" w:h="15840"/>
          <w:pgMar w:top="1500" w:right="1320" w:bottom="280" w:left="1320" w:header="360" w:footer="360" w:gutter="0"/>
          <w:cols w:space="720"/>
        </w:sectPr>
      </w:pPr>
    </w:p>
    <w:p w14:paraId="7DC9AAA8" w14:textId="77777777" w:rsidR="00AF0C8D" w:rsidRDefault="00AF0C8D">
      <w:pPr>
        <w:pBdr>
          <w:top w:val="nil"/>
          <w:left w:val="nil"/>
          <w:bottom w:val="nil"/>
          <w:right w:val="nil"/>
          <w:between w:val="nil"/>
        </w:pBdr>
        <w:rPr>
          <w:color w:val="000000"/>
          <w:sz w:val="21"/>
          <w:szCs w:val="21"/>
        </w:rPr>
      </w:pPr>
    </w:p>
    <w:p w14:paraId="3CA4E9EA" w14:textId="77777777" w:rsidR="00AF0C8D" w:rsidRPr="00466AA0" w:rsidRDefault="00300718">
      <w:pPr>
        <w:pBdr>
          <w:top w:val="nil"/>
          <w:left w:val="nil"/>
          <w:bottom w:val="nil"/>
          <w:right w:val="nil"/>
          <w:between w:val="nil"/>
        </w:pBdr>
        <w:jc w:val="center"/>
        <w:rPr>
          <w:b/>
          <w:color w:val="0070C0"/>
          <w:sz w:val="28"/>
          <w:szCs w:val="28"/>
          <w:u w:val="single"/>
        </w:rPr>
      </w:pPr>
      <w:r w:rsidRPr="00466AA0">
        <w:rPr>
          <w:b/>
          <w:color w:val="0070C0"/>
          <w:sz w:val="28"/>
          <w:szCs w:val="28"/>
          <w:u w:val="single"/>
        </w:rPr>
        <w:t>Appendix H</w:t>
      </w:r>
    </w:p>
    <w:p w14:paraId="1DAE8BA7" w14:textId="77777777" w:rsidR="00AF0C8D" w:rsidRDefault="00300718">
      <w:pPr>
        <w:pBdr>
          <w:top w:val="nil"/>
          <w:left w:val="nil"/>
          <w:bottom w:val="nil"/>
          <w:right w:val="nil"/>
          <w:between w:val="nil"/>
        </w:pBdr>
        <w:jc w:val="center"/>
        <w:rPr>
          <w:b/>
          <w:color w:val="000000"/>
          <w:sz w:val="28"/>
          <w:szCs w:val="28"/>
          <w:u w:val="single"/>
        </w:rPr>
      </w:pPr>
      <w:proofErr w:type="spellStart"/>
      <w:r>
        <w:rPr>
          <w:b/>
          <w:color w:val="000000"/>
          <w:sz w:val="28"/>
          <w:szCs w:val="28"/>
          <w:u w:val="single"/>
        </w:rPr>
        <w:t>Faculty:Student</w:t>
      </w:r>
      <w:proofErr w:type="spellEnd"/>
      <w:r>
        <w:rPr>
          <w:b/>
          <w:color w:val="000000"/>
          <w:sz w:val="28"/>
          <w:szCs w:val="28"/>
          <w:u w:val="single"/>
        </w:rPr>
        <w:t xml:space="preserve"> Ratio Worksheet</w:t>
      </w:r>
    </w:p>
    <w:p w14:paraId="4C3050BF" w14:textId="77777777" w:rsidR="00AF0C8D" w:rsidRDefault="00300718">
      <w:pPr>
        <w:spacing w:line="259" w:lineRule="auto"/>
        <w:ind w:left="120" w:right="192"/>
      </w:pPr>
      <w:r>
        <w:t xml:space="preserve">In the table below, document the number of </w:t>
      </w:r>
      <w:r w:rsidR="00805BC1">
        <w:t>core</w:t>
      </w:r>
      <w:r>
        <w:t xml:space="preserve"> program faculty, </w:t>
      </w:r>
      <w:r w:rsidR="000F3B76">
        <w:t>the number of approved CMPC Mentor faculty, and</w:t>
      </w:r>
      <w:r>
        <w:t xml:space="preserve"> the number of full-time</w:t>
      </w:r>
      <w:r w:rsidR="00805BC1">
        <w:t>-equivalent</w:t>
      </w:r>
      <w:r>
        <w:t xml:space="preserve"> students in the program for each of the past 5 years. </w:t>
      </w:r>
      <w:r w:rsidR="000F3B76">
        <w:t>Calculate the faculty to student ratios for each</w:t>
      </w:r>
      <w:r w:rsidR="00543846">
        <w:t>.</w:t>
      </w:r>
      <w:r w:rsidR="00EF31F1">
        <w:t xml:space="preserve"> For faculty who are approved CMPC Mentors, count only those who are involved in mentorship services.</w:t>
      </w:r>
    </w:p>
    <w:p w14:paraId="7496895F" w14:textId="77777777" w:rsidR="00AF0C8D" w:rsidRDefault="00AF0C8D">
      <w:pPr>
        <w:pBdr>
          <w:top w:val="nil"/>
          <w:left w:val="nil"/>
          <w:bottom w:val="nil"/>
          <w:right w:val="nil"/>
          <w:between w:val="nil"/>
        </w:pBdr>
        <w:rPr>
          <w:i/>
          <w:color w:val="000000"/>
          <w:sz w:val="20"/>
          <w:szCs w:val="20"/>
        </w:rPr>
      </w:pPr>
    </w:p>
    <w:p w14:paraId="4E21077C" w14:textId="77777777" w:rsidR="00AF0C8D" w:rsidRDefault="00AF0C8D">
      <w:pPr>
        <w:pBdr>
          <w:top w:val="nil"/>
          <w:left w:val="nil"/>
          <w:bottom w:val="nil"/>
          <w:right w:val="nil"/>
          <w:between w:val="nil"/>
        </w:pBdr>
        <w:rPr>
          <w:i/>
          <w:color w:val="000000"/>
        </w:rPr>
      </w:pPr>
    </w:p>
    <w:tbl>
      <w:tblPr>
        <w:tblStyle w:val="afd"/>
        <w:tblW w:w="14218"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228"/>
        <w:gridCol w:w="1901"/>
        <w:gridCol w:w="1901"/>
        <w:gridCol w:w="1901"/>
        <w:gridCol w:w="1901"/>
        <w:gridCol w:w="1530"/>
        <w:gridCol w:w="1530"/>
        <w:gridCol w:w="1620"/>
      </w:tblGrid>
      <w:tr w:rsidR="00EF31F1" w14:paraId="1ECCAA38" w14:textId="77777777" w:rsidTr="00353449">
        <w:trPr>
          <w:trHeight w:val="869"/>
        </w:trPr>
        <w:tc>
          <w:tcPr>
            <w:tcW w:w="706" w:type="dxa"/>
          </w:tcPr>
          <w:p w14:paraId="6428F131" w14:textId="77777777" w:rsidR="00EF31F1" w:rsidRDefault="00EF31F1" w:rsidP="002B6FF7">
            <w:pPr>
              <w:pBdr>
                <w:top w:val="nil"/>
                <w:left w:val="nil"/>
                <w:bottom w:val="nil"/>
                <w:right w:val="nil"/>
                <w:between w:val="nil"/>
              </w:pBdr>
              <w:spacing w:line="202" w:lineRule="auto"/>
              <w:ind w:left="50"/>
              <w:rPr>
                <w:color w:val="000000"/>
                <w:sz w:val="16"/>
                <w:szCs w:val="16"/>
              </w:rPr>
            </w:pPr>
            <w:r>
              <w:rPr>
                <w:color w:val="000000"/>
                <w:sz w:val="20"/>
                <w:szCs w:val="20"/>
              </w:rPr>
              <w:t>Year</w:t>
            </w:r>
          </w:p>
        </w:tc>
        <w:tc>
          <w:tcPr>
            <w:tcW w:w="1228" w:type="dxa"/>
          </w:tcPr>
          <w:p w14:paraId="11B9DA24" w14:textId="77777777" w:rsidR="00EF31F1" w:rsidRDefault="00EF31F1">
            <w:pPr>
              <w:pBdr>
                <w:top w:val="nil"/>
                <w:left w:val="nil"/>
                <w:bottom w:val="nil"/>
                <w:right w:val="nil"/>
                <w:between w:val="nil"/>
              </w:pBdr>
              <w:spacing w:line="225" w:lineRule="auto"/>
              <w:ind w:left="276" w:right="159"/>
              <w:jc w:val="center"/>
              <w:rPr>
                <w:color w:val="000000"/>
                <w:sz w:val="20"/>
                <w:szCs w:val="20"/>
              </w:rPr>
            </w:pPr>
            <w:r>
              <w:rPr>
                <w:color w:val="000000"/>
                <w:sz w:val="20"/>
                <w:szCs w:val="20"/>
              </w:rPr>
              <w:t>Total Core</w:t>
            </w:r>
          </w:p>
          <w:p w14:paraId="21F25BCA" w14:textId="77777777" w:rsidR="00EF31F1" w:rsidRDefault="00EF31F1" w:rsidP="009877D8">
            <w:pPr>
              <w:pBdr>
                <w:top w:val="nil"/>
                <w:left w:val="nil"/>
                <w:bottom w:val="nil"/>
                <w:right w:val="nil"/>
                <w:between w:val="nil"/>
              </w:pBdr>
              <w:spacing w:line="202" w:lineRule="auto"/>
              <w:ind w:left="272" w:right="159"/>
              <w:jc w:val="center"/>
              <w:rPr>
                <w:color w:val="000000"/>
                <w:sz w:val="20"/>
                <w:szCs w:val="20"/>
              </w:rPr>
            </w:pPr>
            <w:r>
              <w:rPr>
                <w:color w:val="000000"/>
                <w:sz w:val="20"/>
                <w:szCs w:val="20"/>
              </w:rPr>
              <w:t>Faculty</w:t>
            </w:r>
          </w:p>
        </w:tc>
        <w:tc>
          <w:tcPr>
            <w:tcW w:w="1901" w:type="dxa"/>
          </w:tcPr>
          <w:p w14:paraId="69B81D83" w14:textId="77777777" w:rsidR="00EF31F1" w:rsidRDefault="00EF31F1">
            <w:pPr>
              <w:pBdr>
                <w:top w:val="nil"/>
                <w:left w:val="nil"/>
                <w:bottom w:val="nil"/>
                <w:right w:val="nil"/>
                <w:between w:val="nil"/>
              </w:pBdr>
              <w:spacing w:line="225" w:lineRule="auto"/>
              <w:ind w:left="145" w:right="198"/>
              <w:jc w:val="center"/>
              <w:rPr>
                <w:color w:val="000000"/>
                <w:sz w:val="20"/>
                <w:szCs w:val="20"/>
              </w:rPr>
            </w:pPr>
            <w:r>
              <w:rPr>
                <w:color w:val="000000"/>
                <w:sz w:val="20"/>
                <w:szCs w:val="20"/>
              </w:rPr>
              <w:t>Core Faculty who are Approved CMPC Mentors</w:t>
            </w:r>
          </w:p>
        </w:tc>
        <w:tc>
          <w:tcPr>
            <w:tcW w:w="1901" w:type="dxa"/>
          </w:tcPr>
          <w:p w14:paraId="57510F38" w14:textId="77777777" w:rsidR="00EF31F1" w:rsidRDefault="00EF31F1">
            <w:pPr>
              <w:pBdr>
                <w:top w:val="nil"/>
                <w:left w:val="nil"/>
                <w:bottom w:val="nil"/>
                <w:right w:val="nil"/>
                <w:between w:val="nil"/>
              </w:pBdr>
              <w:spacing w:line="225" w:lineRule="auto"/>
              <w:ind w:left="145" w:right="198"/>
              <w:jc w:val="center"/>
              <w:rPr>
                <w:color w:val="000000"/>
                <w:sz w:val="20"/>
                <w:szCs w:val="20"/>
              </w:rPr>
            </w:pPr>
            <w:r>
              <w:rPr>
                <w:color w:val="000000"/>
                <w:sz w:val="20"/>
                <w:szCs w:val="20"/>
              </w:rPr>
              <w:t>Associate Faculty who are Approved CMPC Mentors</w:t>
            </w:r>
          </w:p>
        </w:tc>
        <w:tc>
          <w:tcPr>
            <w:tcW w:w="1901" w:type="dxa"/>
          </w:tcPr>
          <w:p w14:paraId="5BC1AF02" w14:textId="77777777" w:rsidR="00EF31F1" w:rsidRDefault="00EF31F1">
            <w:pPr>
              <w:pBdr>
                <w:top w:val="nil"/>
                <w:left w:val="nil"/>
                <w:bottom w:val="nil"/>
                <w:right w:val="nil"/>
                <w:between w:val="nil"/>
              </w:pBdr>
              <w:spacing w:line="225" w:lineRule="auto"/>
              <w:ind w:left="145" w:right="198"/>
              <w:jc w:val="center"/>
              <w:rPr>
                <w:color w:val="000000"/>
                <w:sz w:val="20"/>
                <w:szCs w:val="20"/>
              </w:rPr>
            </w:pPr>
            <w:r>
              <w:rPr>
                <w:color w:val="000000"/>
                <w:sz w:val="20"/>
                <w:szCs w:val="20"/>
              </w:rPr>
              <w:t>Other Faculty who are Approved CMPC Mentors</w:t>
            </w:r>
          </w:p>
        </w:tc>
        <w:tc>
          <w:tcPr>
            <w:tcW w:w="1901" w:type="dxa"/>
          </w:tcPr>
          <w:p w14:paraId="3063CD7F" w14:textId="77777777" w:rsidR="00EF31F1" w:rsidRDefault="00EF31F1">
            <w:pPr>
              <w:pBdr>
                <w:top w:val="nil"/>
                <w:left w:val="nil"/>
                <w:bottom w:val="nil"/>
                <w:right w:val="nil"/>
                <w:between w:val="nil"/>
              </w:pBdr>
              <w:spacing w:line="225" w:lineRule="auto"/>
              <w:ind w:left="145" w:right="198"/>
              <w:jc w:val="center"/>
              <w:rPr>
                <w:color w:val="000000"/>
                <w:sz w:val="20"/>
                <w:szCs w:val="20"/>
              </w:rPr>
            </w:pPr>
            <w:r>
              <w:rPr>
                <w:color w:val="000000"/>
                <w:sz w:val="20"/>
                <w:szCs w:val="20"/>
              </w:rPr>
              <w:t>FTE Students in total program</w:t>
            </w:r>
          </w:p>
          <w:p w14:paraId="7FCF5EF2" w14:textId="77777777" w:rsidR="00EF31F1" w:rsidRDefault="00EF31F1" w:rsidP="004B3B0A">
            <w:pPr>
              <w:pBdr>
                <w:top w:val="nil"/>
                <w:left w:val="nil"/>
                <w:bottom w:val="nil"/>
                <w:right w:val="nil"/>
                <w:between w:val="nil"/>
              </w:pBdr>
              <w:spacing w:line="202" w:lineRule="auto"/>
              <w:ind w:left="140" w:right="198"/>
              <w:jc w:val="center"/>
              <w:rPr>
                <w:color w:val="000000"/>
                <w:sz w:val="20"/>
                <w:szCs w:val="20"/>
              </w:rPr>
            </w:pPr>
          </w:p>
        </w:tc>
        <w:tc>
          <w:tcPr>
            <w:tcW w:w="1530" w:type="dxa"/>
          </w:tcPr>
          <w:p w14:paraId="517A53A3" w14:textId="77777777" w:rsidR="00EF31F1" w:rsidRDefault="00EF31F1">
            <w:pPr>
              <w:pBdr>
                <w:top w:val="nil"/>
                <w:left w:val="nil"/>
                <w:bottom w:val="nil"/>
                <w:right w:val="nil"/>
                <w:between w:val="nil"/>
              </w:pBdr>
              <w:spacing w:line="225" w:lineRule="auto"/>
              <w:ind w:left="212" w:right="157"/>
              <w:jc w:val="center"/>
              <w:rPr>
                <w:color w:val="000000"/>
                <w:sz w:val="20"/>
                <w:szCs w:val="20"/>
              </w:rPr>
            </w:pPr>
            <w:r>
              <w:rPr>
                <w:color w:val="000000"/>
                <w:sz w:val="20"/>
                <w:szCs w:val="20"/>
              </w:rPr>
              <w:t>FTE Students in Applied Track</w:t>
            </w:r>
          </w:p>
        </w:tc>
        <w:tc>
          <w:tcPr>
            <w:tcW w:w="1530" w:type="dxa"/>
          </w:tcPr>
          <w:p w14:paraId="5CE77971" w14:textId="77777777" w:rsidR="00EF31F1" w:rsidRDefault="00EF31F1">
            <w:pPr>
              <w:pBdr>
                <w:top w:val="nil"/>
                <w:left w:val="nil"/>
                <w:bottom w:val="nil"/>
                <w:right w:val="nil"/>
                <w:between w:val="nil"/>
              </w:pBdr>
              <w:spacing w:line="225" w:lineRule="auto"/>
              <w:ind w:left="212" w:right="157"/>
              <w:jc w:val="center"/>
              <w:rPr>
                <w:color w:val="000000"/>
                <w:sz w:val="20"/>
                <w:szCs w:val="20"/>
              </w:rPr>
            </w:pPr>
            <w:r>
              <w:rPr>
                <w:color w:val="000000"/>
                <w:sz w:val="20"/>
                <w:szCs w:val="20"/>
              </w:rPr>
              <w:t>Core F:S Ratio</w:t>
            </w:r>
          </w:p>
          <w:p w14:paraId="372ACD1A" w14:textId="77777777" w:rsidR="00EF31F1" w:rsidRDefault="00EF31F1" w:rsidP="00CD14FD">
            <w:pPr>
              <w:pBdr>
                <w:top w:val="nil"/>
                <w:left w:val="nil"/>
                <w:bottom w:val="nil"/>
                <w:right w:val="nil"/>
                <w:between w:val="nil"/>
              </w:pBdr>
              <w:spacing w:line="202" w:lineRule="auto"/>
              <w:ind w:left="212" w:right="161"/>
              <w:jc w:val="center"/>
              <w:rPr>
                <w:color w:val="000000"/>
                <w:sz w:val="20"/>
                <w:szCs w:val="20"/>
              </w:rPr>
            </w:pPr>
          </w:p>
        </w:tc>
        <w:tc>
          <w:tcPr>
            <w:tcW w:w="1620" w:type="dxa"/>
          </w:tcPr>
          <w:p w14:paraId="000B2B40" w14:textId="77777777" w:rsidR="00EF31F1" w:rsidRDefault="00EF31F1">
            <w:pPr>
              <w:pBdr>
                <w:top w:val="nil"/>
                <w:left w:val="nil"/>
                <w:bottom w:val="nil"/>
                <w:right w:val="nil"/>
                <w:between w:val="nil"/>
              </w:pBdr>
              <w:spacing w:line="225" w:lineRule="auto"/>
              <w:ind w:left="159" w:right="180"/>
              <w:jc w:val="center"/>
              <w:rPr>
                <w:color w:val="000000"/>
                <w:sz w:val="20"/>
                <w:szCs w:val="20"/>
              </w:rPr>
            </w:pPr>
            <w:r>
              <w:rPr>
                <w:color w:val="000000"/>
                <w:sz w:val="20"/>
                <w:szCs w:val="20"/>
              </w:rPr>
              <w:t>Approved CMPC Mentor F:Students in Applied Track Ratio</w:t>
            </w:r>
          </w:p>
          <w:p w14:paraId="4786F0B2" w14:textId="77777777" w:rsidR="00EF31F1" w:rsidRDefault="00EF31F1" w:rsidP="00201E37">
            <w:pPr>
              <w:pBdr>
                <w:top w:val="nil"/>
                <w:left w:val="nil"/>
                <w:bottom w:val="nil"/>
                <w:right w:val="nil"/>
                <w:between w:val="nil"/>
              </w:pBdr>
              <w:spacing w:line="202" w:lineRule="auto"/>
              <w:ind w:left="159" w:right="179"/>
              <w:jc w:val="center"/>
              <w:rPr>
                <w:color w:val="000000"/>
                <w:sz w:val="20"/>
                <w:szCs w:val="20"/>
              </w:rPr>
            </w:pPr>
          </w:p>
        </w:tc>
      </w:tr>
      <w:tr w:rsidR="00EF31F1" w14:paraId="44CCF244" w14:textId="77777777" w:rsidTr="00353449">
        <w:trPr>
          <w:trHeight w:val="314"/>
        </w:trPr>
        <w:tc>
          <w:tcPr>
            <w:tcW w:w="706" w:type="dxa"/>
          </w:tcPr>
          <w:p w14:paraId="2CAAE762" w14:textId="77777777" w:rsidR="00EF31F1" w:rsidRDefault="00EF31F1">
            <w:pPr>
              <w:pBdr>
                <w:top w:val="nil"/>
                <w:left w:val="nil"/>
                <w:bottom w:val="nil"/>
                <w:right w:val="nil"/>
                <w:between w:val="nil"/>
              </w:pBdr>
              <w:rPr>
                <w:color w:val="000000"/>
              </w:rPr>
            </w:pPr>
          </w:p>
        </w:tc>
        <w:tc>
          <w:tcPr>
            <w:tcW w:w="1228" w:type="dxa"/>
          </w:tcPr>
          <w:p w14:paraId="337B678E" w14:textId="77777777" w:rsidR="00EF31F1" w:rsidRDefault="00EF31F1">
            <w:pPr>
              <w:pBdr>
                <w:top w:val="nil"/>
                <w:left w:val="nil"/>
                <w:bottom w:val="nil"/>
                <w:right w:val="nil"/>
                <w:between w:val="nil"/>
              </w:pBdr>
              <w:rPr>
                <w:color w:val="000000"/>
              </w:rPr>
            </w:pPr>
          </w:p>
        </w:tc>
        <w:tc>
          <w:tcPr>
            <w:tcW w:w="1901" w:type="dxa"/>
          </w:tcPr>
          <w:p w14:paraId="20407AF8" w14:textId="77777777" w:rsidR="00EF31F1" w:rsidRDefault="00EF31F1">
            <w:pPr>
              <w:pBdr>
                <w:top w:val="nil"/>
                <w:left w:val="nil"/>
                <w:bottom w:val="nil"/>
                <w:right w:val="nil"/>
                <w:between w:val="nil"/>
              </w:pBdr>
              <w:rPr>
                <w:color w:val="000000"/>
              </w:rPr>
            </w:pPr>
          </w:p>
        </w:tc>
        <w:tc>
          <w:tcPr>
            <w:tcW w:w="1901" w:type="dxa"/>
          </w:tcPr>
          <w:p w14:paraId="64BA4167" w14:textId="77777777" w:rsidR="00EF31F1" w:rsidRDefault="00EF31F1">
            <w:pPr>
              <w:pBdr>
                <w:top w:val="nil"/>
                <w:left w:val="nil"/>
                <w:bottom w:val="nil"/>
                <w:right w:val="nil"/>
                <w:between w:val="nil"/>
              </w:pBdr>
              <w:rPr>
                <w:color w:val="000000"/>
              </w:rPr>
            </w:pPr>
          </w:p>
        </w:tc>
        <w:tc>
          <w:tcPr>
            <w:tcW w:w="1901" w:type="dxa"/>
          </w:tcPr>
          <w:p w14:paraId="586BE6EE" w14:textId="77777777" w:rsidR="00EF31F1" w:rsidRDefault="00EF31F1">
            <w:pPr>
              <w:pBdr>
                <w:top w:val="nil"/>
                <w:left w:val="nil"/>
                <w:bottom w:val="nil"/>
                <w:right w:val="nil"/>
                <w:between w:val="nil"/>
              </w:pBdr>
              <w:rPr>
                <w:color w:val="000000"/>
              </w:rPr>
            </w:pPr>
          </w:p>
        </w:tc>
        <w:tc>
          <w:tcPr>
            <w:tcW w:w="1901" w:type="dxa"/>
          </w:tcPr>
          <w:p w14:paraId="3E87227C" w14:textId="77777777" w:rsidR="00EF31F1" w:rsidRDefault="00EF31F1">
            <w:pPr>
              <w:pBdr>
                <w:top w:val="nil"/>
                <w:left w:val="nil"/>
                <w:bottom w:val="nil"/>
                <w:right w:val="nil"/>
                <w:between w:val="nil"/>
              </w:pBdr>
              <w:rPr>
                <w:color w:val="000000"/>
              </w:rPr>
            </w:pPr>
          </w:p>
        </w:tc>
        <w:tc>
          <w:tcPr>
            <w:tcW w:w="1530" w:type="dxa"/>
          </w:tcPr>
          <w:p w14:paraId="6142C9B5" w14:textId="77777777" w:rsidR="00EF31F1" w:rsidRDefault="00EF31F1">
            <w:pPr>
              <w:pBdr>
                <w:top w:val="nil"/>
                <w:left w:val="nil"/>
                <w:bottom w:val="nil"/>
                <w:right w:val="nil"/>
                <w:between w:val="nil"/>
              </w:pBdr>
              <w:rPr>
                <w:color w:val="000000"/>
              </w:rPr>
            </w:pPr>
          </w:p>
        </w:tc>
        <w:tc>
          <w:tcPr>
            <w:tcW w:w="1530" w:type="dxa"/>
          </w:tcPr>
          <w:p w14:paraId="5A411CB6" w14:textId="77777777" w:rsidR="00EF31F1" w:rsidRDefault="00EF31F1">
            <w:pPr>
              <w:pBdr>
                <w:top w:val="nil"/>
                <w:left w:val="nil"/>
                <w:bottom w:val="nil"/>
                <w:right w:val="nil"/>
                <w:between w:val="nil"/>
              </w:pBdr>
              <w:rPr>
                <w:color w:val="000000"/>
              </w:rPr>
            </w:pPr>
          </w:p>
        </w:tc>
        <w:tc>
          <w:tcPr>
            <w:tcW w:w="1620" w:type="dxa"/>
          </w:tcPr>
          <w:p w14:paraId="0EF76AE8" w14:textId="77777777" w:rsidR="00EF31F1" w:rsidRDefault="00EF31F1">
            <w:pPr>
              <w:pBdr>
                <w:top w:val="nil"/>
                <w:left w:val="nil"/>
                <w:bottom w:val="nil"/>
                <w:right w:val="nil"/>
                <w:between w:val="nil"/>
              </w:pBdr>
              <w:rPr>
                <w:color w:val="000000"/>
              </w:rPr>
            </w:pPr>
          </w:p>
        </w:tc>
      </w:tr>
      <w:tr w:rsidR="00EF31F1" w14:paraId="1DF13712" w14:textId="77777777" w:rsidTr="00353449">
        <w:trPr>
          <w:trHeight w:val="299"/>
        </w:trPr>
        <w:tc>
          <w:tcPr>
            <w:tcW w:w="706" w:type="dxa"/>
          </w:tcPr>
          <w:p w14:paraId="0576E616" w14:textId="77777777" w:rsidR="00EF31F1" w:rsidRDefault="00EF31F1">
            <w:pPr>
              <w:pBdr>
                <w:top w:val="nil"/>
                <w:left w:val="nil"/>
                <w:bottom w:val="nil"/>
                <w:right w:val="nil"/>
                <w:between w:val="nil"/>
              </w:pBdr>
              <w:rPr>
                <w:color w:val="000000"/>
              </w:rPr>
            </w:pPr>
          </w:p>
        </w:tc>
        <w:tc>
          <w:tcPr>
            <w:tcW w:w="1228" w:type="dxa"/>
          </w:tcPr>
          <w:p w14:paraId="3D658321" w14:textId="77777777" w:rsidR="00EF31F1" w:rsidRDefault="00EF31F1">
            <w:pPr>
              <w:pBdr>
                <w:top w:val="nil"/>
                <w:left w:val="nil"/>
                <w:bottom w:val="nil"/>
                <w:right w:val="nil"/>
                <w:between w:val="nil"/>
              </w:pBdr>
              <w:rPr>
                <w:color w:val="000000"/>
              </w:rPr>
            </w:pPr>
          </w:p>
        </w:tc>
        <w:tc>
          <w:tcPr>
            <w:tcW w:w="1901" w:type="dxa"/>
          </w:tcPr>
          <w:p w14:paraId="7A64581C" w14:textId="77777777" w:rsidR="00EF31F1" w:rsidRDefault="00EF31F1">
            <w:pPr>
              <w:pBdr>
                <w:top w:val="nil"/>
                <w:left w:val="nil"/>
                <w:bottom w:val="nil"/>
                <w:right w:val="nil"/>
                <w:between w:val="nil"/>
              </w:pBdr>
              <w:rPr>
                <w:color w:val="000000"/>
              </w:rPr>
            </w:pPr>
          </w:p>
        </w:tc>
        <w:tc>
          <w:tcPr>
            <w:tcW w:w="1901" w:type="dxa"/>
          </w:tcPr>
          <w:p w14:paraId="7695232E" w14:textId="77777777" w:rsidR="00EF31F1" w:rsidRDefault="00EF31F1">
            <w:pPr>
              <w:pBdr>
                <w:top w:val="nil"/>
                <w:left w:val="nil"/>
                <w:bottom w:val="nil"/>
                <w:right w:val="nil"/>
                <w:between w:val="nil"/>
              </w:pBdr>
              <w:rPr>
                <w:color w:val="000000"/>
              </w:rPr>
            </w:pPr>
          </w:p>
        </w:tc>
        <w:tc>
          <w:tcPr>
            <w:tcW w:w="1901" w:type="dxa"/>
          </w:tcPr>
          <w:p w14:paraId="52738309" w14:textId="77777777" w:rsidR="00EF31F1" w:rsidRDefault="00EF31F1">
            <w:pPr>
              <w:pBdr>
                <w:top w:val="nil"/>
                <w:left w:val="nil"/>
                <w:bottom w:val="nil"/>
                <w:right w:val="nil"/>
                <w:between w:val="nil"/>
              </w:pBdr>
              <w:rPr>
                <w:color w:val="000000"/>
              </w:rPr>
            </w:pPr>
          </w:p>
        </w:tc>
        <w:tc>
          <w:tcPr>
            <w:tcW w:w="1901" w:type="dxa"/>
          </w:tcPr>
          <w:p w14:paraId="3476DCB1" w14:textId="77777777" w:rsidR="00EF31F1" w:rsidRDefault="00EF31F1">
            <w:pPr>
              <w:pBdr>
                <w:top w:val="nil"/>
                <w:left w:val="nil"/>
                <w:bottom w:val="nil"/>
                <w:right w:val="nil"/>
                <w:between w:val="nil"/>
              </w:pBdr>
              <w:rPr>
                <w:color w:val="000000"/>
              </w:rPr>
            </w:pPr>
          </w:p>
        </w:tc>
        <w:tc>
          <w:tcPr>
            <w:tcW w:w="1530" w:type="dxa"/>
          </w:tcPr>
          <w:p w14:paraId="4EFD45C5" w14:textId="77777777" w:rsidR="00EF31F1" w:rsidRDefault="00EF31F1">
            <w:pPr>
              <w:pBdr>
                <w:top w:val="nil"/>
                <w:left w:val="nil"/>
                <w:bottom w:val="nil"/>
                <w:right w:val="nil"/>
                <w:between w:val="nil"/>
              </w:pBdr>
              <w:rPr>
                <w:color w:val="000000"/>
              </w:rPr>
            </w:pPr>
          </w:p>
        </w:tc>
        <w:tc>
          <w:tcPr>
            <w:tcW w:w="1530" w:type="dxa"/>
          </w:tcPr>
          <w:p w14:paraId="656A7DBE" w14:textId="77777777" w:rsidR="00EF31F1" w:rsidRDefault="00EF31F1">
            <w:pPr>
              <w:pBdr>
                <w:top w:val="nil"/>
                <w:left w:val="nil"/>
                <w:bottom w:val="nil"/>
                <w:right w:val="nil"/>
                <w:between w:val="nil"/>
              </w:pBdr>
              <w:rPr>
                <w:color w:val="000000"/>
              </w:rPr>
            </w:pPr>
          </w:p>
        </w:tc>
        <w:tc>
          <w:tcPr>
            <w:tcW w:w="1620" w:type="dxa"/>
          </w:tcPr>
          <w:p w14:paraId="4166C06F" w14:textId="77777777" w:rsidR="00EF31F1" w:rsidRDefault="00EF31F1">
            <w:pPr>
              <w:pBdr>
                <w:top w:val="nil"/>
                <w:left w:val="nil"/>
                <w:bottom w:val="nil"/>
                <w:right w:val="nil"/>
                <w:between w:val="nil"/>
              </w:pBdr>
              <w:rPr>
                <w:color w:val="000000"/>
              </w:rPr>
            </w:pPr>
          </w:p>
        </w:tc>
      </w:tr>
      <w:tr w:rsidR="00EF31F1" w14:paraId="75FD31A4" w14:textId="77777777" w:rsidTr="00353449">
        <w:trPr>
          <w:trHeight w:val="314"/>
        </w:trPr>
        <w:tc>
          <w:tcPr>
            <w:tcW w:w="706" w:type="dxa"/>
          </w:tcPr>
          <w:p w14:paraId="49DA71B9" w14:textId="77777777" w:rsidR="00EF31F1" w:rsidRDefault="00EF31F1">
            <w:pPr>
              <w:pBdr>
                <w:top w:val="nil"/>
                <w:left w:val="nil"/>
                <w:bottom w:val="nil"/>
                <w:right w:val="nil"/>
                <w:between w:val="nil"/>
              </w:pBdr>
              <w:rPr>
                <w:color w:val="000000"/>
              </w:rPr>
            </w:pPr>
          </w:p>
        </w:tc>
        <w:tc>
          <w:tcPr>
            <w:tcW w:w="1228" w:type="dxa"/>
          </w:tcPr>
          <w:p w14:paraId="5C49AB49" w14:textId="77777777" w:rsidR="00EF31F1" w:rsidRDefault="00EF31F1">
            <w:pPr>
              <w:pBdr>
                <w:top w:val="nil"/>
                <w:left w:val="nil"/>
                <w:bottom w:val="nil"/>
                <w:right w:val="nil"/>
                <w:between w:val="nil"/>
              </w:pBdr>
              <w:rPr>
                <w:color w:val="000000"/>
              </w:rPr>
            </w:pPr>
          </w:p>
        </w:tc>
        <w:tc>
          <w:tcPr>
            <w:tcW w:w="1901" w:type="dxa"/>
          </w:tcPr>
          <w:p w14:paraId="113CEAA3" w14:textId="77777777" w:rsidR="00EF31F1" w:rsidRDefault="00EF31F1">
            <w:pPr>
              <w:pBdr>
                <w:top w:val="nil"/>
                <w:left w:val="nil"/>
                <w:bottom w:val="nil"/>
                <w:right w:val="nil"/>
                <w:between w:val="nil"/>
              </w:pBdr>
              <w:rPr>
                <w:color w:val="000000"/>
              </w:rPr>
            </w:pPr>
          </w:p>
        </w:tc>
        <w:tc>
          <w:tcPr>
            <w:tcW w:w="1901" w:type="dxa"/>
          </w:tcPr>
          <w:p w14:paraId="69021DE5" w14:textId="77777777" w:rsidR="00EF31F1" w:rsidRDefault="00EF31F1">
            <w:pPr>
              <w:pBdr>
                <w:top w:val="nil"/>
                <w:left w:val="nil"/>
                <w:bottom w:val="nil"/>
                <w:right w:val="nil"/>
                <w:between w:val="nil"/>
              </w:pBdr>
              <w:rPr>
                <w:color w:val="000000"/>
              </w:rPr>
            </w:pPr>
          </w:p>
        </w:tc>
        <w:tc>
          <w:tcPr>
            <w:tcW w:w="1901" w:type="dxa"/>
          </w:tcPr>
          <w:p w14:paraId="1141BA41" w14:textId="77777777" w:rsidR="00EF31F1" w:rsidRDefault="00EF31F1">
            <w:pPr>
              <w:pBdr>
                <w:top w:val="nil"/>
                <w:left w:val="nil"/>
                <w:bottom w:val="nil"/>
                <w:right w:val="nil"/>
                <w:between w:val="nil"/>
              </w:pBdr>
              <w:rPr>
                <w:color w:val="000000"/>
              </w:rPr>
            </w:pPr>
          </w:p>
        </w:tc>
        <w:tc>
          <w:tcPr>
            <w:tcW w:w="1901" w:type="dxa"/>
          </w:tcPr>
          <w:p w14:paraId="2192FDD9" w14:textId="77777777" w:rsidR="00EF31F1" w:rsidRDefault="00EF31F1">
            <w:pPr>
              <w:pBdr>
                <w:top w:val="nil"/>
                <w:left w:val="nil"/>
                <w:bottom w:val="nil"/>
                <w:right w:val="nil"/>
                <w:between w:val="nil"/>
              </w:pBdr>
              <w:rPr>
                <w:color w:val="000000"/>
              </w:rPr>
            </w:pPr>
          </w:p>
        </w:tc>
        <w:tc>
          <w:tcPr>
            <w:tcW w:w="1530" w:type="dxa"/>
          </w:tcPr>
          <w:p w14:paraId="1F212415" w14:textId="77777777" w:rsidR="00EF31F1" w:rsidRDefault="00EF31F1">
            <w:pPr>
              <w:pBdr>
                <w:top w:val="nil"/>
                <w:left w:val="nil"/>
                <w:bottom w:val="nil"/>
                <w:right w:val="nil"/>
                <w:between w:val="nil"/>
              </w:pBdr>
              <w:rPr>
                <w:color w:val="000000"/>
              </w:rPr>
            </w:pPr>
          </w:p>
        </w:tc>
        <w:tc>
          <w:tcPr>
            <w:tcW w:w="1530" w:type="dxa"/>
          </w:tcPr>
          <w:p w14:paraId="55720096" w14:textId="77777777" w:rsidR="00EF31F1" w:rsidRDefault="00EF31F1">
            <w:pPr>
              <w:pBdr>
                <w:top w:val="nil"/>
                <w:left w:val="nil"/>
                <w:bottom w:val="nil"/>
                <w:right w:val="nil"/>
                <w:between w:val="nil"/>
              </w:pBdr>
              <w:rPr>
                <w:color w:val="000000"/>
              </w:rPr>
            </w:pPr>
          </w:p>
        </w:tc>
        <w:tc>
          <w:tcPr>
            <w:tcW w:w="1620" w:type="dxa"/>
          </w:tcPr>
          <w:p w14:paraId="118D54DC" w14:textId="77777777" w:rsidR="00EF31F1" w:rsidRDefault="00EF31F1">
            <w:pPr>
              <w:pBdr>
                <w:top w:val="nil"/>
                <w:left w:val="nil"/>
                <w:bottom w:val="nil"/>
                <w:right w:val="nil"/>
                <w:between w:val="nil"/>
              </w:pBdr>
              <w:rPr>
                <w:color w:val="000000"/>
              </w:rPr>
            </w:pPr>
          </w:p>
        </w:tc>
      </w:tr>
      <w:tr w:rsidR="00EF31F1" w14:paraId="3C10DBCE" w14:textId="77777777" w:rsidTr="00353449">
        <w:trPr>
          <w:trHeight w:val="297"/>
        </w:trPr>
        <w:tc>
          <w:tcPr>
            <w:tcW w:w="706" w:type="dxa"/>
          </w:tcPr>
          <w:p w14:paraId="0D6669DA" w14:textId="77777777" w:rsidR="00EF31F1" w:rsidRDefault="00EF31F1">
            <w:pPr>
              <w:pBdr>
                <w:top w:val="nil"/>
                <w:left w:val="nil"/>
                <w:bottom w:val="nil"/>
                <w:right w:val="nil"/>
                <w:between w:val="nil"/>
              </w:pBdr>
              <w:rPr>
                <w:color w:val="000000"/>
              </w:rPr>
            </w:pPr>
          </w:p>
        </w:tc>
        <w:tc>
          <w:tcPr>
            <w:tcW w:w="1228" w:type="dxa"/>
          </w:tcPr>
          <w:p w14:paraId="2CF77AAE" w14:textId="77777777" w:rsidR="00EF31F1" w:rsidRDefault="00EF31F1">
            <w:pPr>
              <w:pBdr>
                <w:top w:val="nil"/>
                <w:left w:val="nil"/>
                <w:bottom w:val="nil"/>
                <w:right w:val="nil"/>
                <w:between w:val="nil"/>
              </w:pBdr>
              <w:rPr>
                <w:color w:val="000000"/>
              </w:rPr>
            </w:pPr>
          </w:p>
        </w:tc>
        <w:tc>
          <w:tcPr>
            <w:tcW w:w="1901" w:type="dxa"/>
          </w:tcPr>
          <w:p w14:paraId="2D2A3EAD" w14:textId="77777777" w:rsidR="00EF31F1" w:rsidRDefault="00EF31F1">
            <w:pPr>
              <w:pBdr>
                <w:top w:val="nil"/>
                <w:left w:val="nil"/>
                <w:bottom w:val="nil"/>
                <w:right w:val="nil"/>
                <w:between w:val="nil"/>
              </w:pBdr>
              <w:rPr>
                <w:color w:val="000000"/>
              </w:rPr>
            </w:pPr>
          </w:p>
        </w:tc>
        <w:tc>
          <w:tcPr>
            <w:tcW w:w="1901" w:type="dxa"/>
          </w:tcPr>
          <w:p w14:paraId="48B3480A" w14:textId="77777777" w:rsidR="00EF31F1" w:rsidRDefault="00EF31F1">
            <w:pPr>
              <w:pBdr>
                <w:top w:val="nil"/>
                <w:left w:val="nil"/>
                <w:bottom w:val="nil"/>
                <w:right w:val="nil"/>
                <w:between w:val="nil"/>
              </w:pBdr>
              <w:rPr>
                <w:color w:val="000000"/>
              </w:rPr>
            </w:pPr>
          </w:p>
        </w:tc>
        <w:tc>
          <w:tcPr>
            <w:tcW w:w="1901" w:type="dxa"/>
          </w:tcPr>
          <w:p w14:paraId="20DF95A1" w14:textId="77777777" w:rsidR="00EF31F1" w:rsidRDefault="00EF31F1">
            <w:pPr>
              <w:pBdr>
                <w:top w:val="nil"/>
                <w:left w:val="nil"/>
                <w:bottom w:val="nil"/>
                <w:right w:val="nil"/>
                <w:between w:val="nil"/>
              </w:pBdr>
              <w:rPr>
                <w:color w:val="000000"/>
              </w:rPr>
            </w:pPr>
          </w:p>
        </w:tc>
        <w:tc>
          <w:tcPr>
            <w:tcW w:w="1901" w:type="dxa"/>
          </w:tcPr>
          <w:p w14:paraId="3C7C0DD7" w14:textId="77777777" w:rsidR="00EF31F1" w:rsidRDefault="00EF31F1">
            <w:pPr>
              <w:pBdr>
                <w:top w:val="nil"/>
                <w:left w:val="nil"/>
                <w:bottom w:val="nil"/>
                <w:right w:val="nil"/>
                <w:between w:val="nil"/>
              </w:pBdr>
              <w:rPr>
                <w:color w:val="000000"/>
              </w:rPr>
            </w:pPr>
          </w:p>
        </w:tc>
        <w:tc>
          <w:tcPr>
            <w:tcW w:w="1530" w:type="dxa"/>
          </w:tcPr>
          <w:p w14:paraId="7E2BCE76" w14:textId="77777777" w:rsidR="00EF31F1" w:rsidRDefault="00EF31F1">
            <w:pPr>
              <w:pBdr>
                <w:top w:val="nil"/>
                <w:left w:val="nil"/>
                <w:bottom w:val="nil"/>
                <w:right w:val="nil"/>
                <w:between w:val="nil"/>
              </w:pBdr>
              <w:rPr>
                <w:color w:val="000000"/>
              </w:rPr>
            </w:pPr>
          </w:p>
        </w:tc>
        <w:tc>
          <w:tcPr>
            <w:tcW w:w="1530" w:type="dxa"/>
          </w:tcPr>
          <w:p w14:paraId="719C9181" w14:textId="77777777" w:rsidR="00EF31F1" w:rsidRDefault="00EF31F1">
            <w:pPr>
              <w:pBdr>
                <w:top w:val="nil"/>
                <w:left w:val="nil"/>
                <w:bottom w:val="nil"/>
                <w:right w:val="nil"/>
                <w:between w:val="nil"/>
              </w:pBdr>
              <w:rPr>
                <w:color w:val="000000"/>
              </w:rPr>
            </w:pPr>
          </w:p>
        </w:tc>
        <w:tc>
          <w:tcPr>
            <w:tcW w:w="1620" w:type="dxa"/>
          </w:tcPr>
          <w:p w14:paraId="1E86FFD2" w14:textId="77777777" w:rsidR="00EF31F1" w:rsidRDefault="00EF31F1">
            <w:pPr>
              <w:pBdr>
                <w:top w:val="nil"/>
                <w:left w:val="nil"/>
                <w:bottom w:val="nil"/>
                <w:right w:val="nil"/>
                <w:between w:val="nil"/>
              </w:pBdr>
              <w:rPr>
                <w:color w:val="000000"/>
              </w:rPr>
            </w:pPr>
          </w:p>
        </w:tc>
      </w:tr>
      <w:tr w:rsidR="00EF31F1" w14:paraId="079D5449" w14:textId="77777777" w:rsidTr="00353449">
        <w:trPr>
          <w:trHeight w:val="316"/>
        </w:trPr>
        <w:tc>
          <w:tcPr>
            <w:tcW w:w="706" w:type="dxa"/>
          </w:tcPr>
          <w:p w14:paraId="6DCD305F" w14:textId="77777777" w:rsidR="00EF31F1" w:rsidRDefault="00EF31F1">
            <w:pPr>
              <w:pBdr>
                <w:top w:val="nil"/>
                <w:left w:val="nil"/>
                <w:bottom w:val="nil"/>
                <w:right w:val="nil"/>
                <w:between w:val="nil"/>
              </w:pBdr>
              <w:rPr>
                <w:color w:val="000000"/>
              </w:rPr>
            </w:pPr>
          </w:p>
        </w:tc>
        <w:tc>
          <w:tcPr>
            <w:tcW w:w="1228" w:type="dxa"/>
          </w:tcPr>
          <w:p w14:paraId="73C591BD" w14:textId="77777777" w:rsidR="00EF31F1" w:rsidRDefault="00EF31F1">
            <w:pPr>
              <w:pBdr>
                <w:top w:val="nil"/>
                <w:left w:val="nil"/>
                <w:bottom w:val="nil"/>
                <w:right w:val="nil"/>
                <w:between w:val="nil"/>
              </w:pBdr>
              <w:rPr>
                <w:color w:val="000000"/>
              </w:rPr>
            </w:pPr>
          </w:p>
        </w:tc>
        <w:tc>
          <w:tcPr>
            <w:tcW w:w="1901" w:type="dxa"/>
          </w:tcPr>
          <w:p w14:paraId="7D74E8C8" w14:textId="77777777" w:rsidR="00EF31F1" w:rsidRDefault="00EF31F1">
            <w:pPr>
              <w:pBdr>
                <w:top w:val="nil"/>
                <w:left w:val="nil"/>
                <w:bottom w:val="nil"/>
                <w:right w:val="nil"/>
                <w:between w:val="nil"/>
              </w:pBdr>
              <w:rPr>
                <w:color w:val="000000"/>
              </w:rPr>
            </w:pPr>
          </w:p>
        </w:tc>
        <w:tc>
          <w:tcPr>
            <w:tcW w:w="1901" w:type="dxa"/>
          </w:tcPr>
          <w:p w14:paraId="09133ADE" w14:textId="77777777" w:rsidR="00EF31F1" w:rsidRDefault="00EF31F1">
            <w:pPr>
              <w:pBdr>
                <w:top w:val="nil"/>
                <w:left w:val="nil"/>
                <w:bottom w:val="nil"/>
                <w:right w:val="nil"/>
                <w:between w:val="nil"/>
              </w:pBdr>
              <w:rPr>
                <w:color w:val="000000"/>
              </w:rPr>
            </w:pPr>
          </w:p>
        </w:tc>
        <w:tc>
          <w:tcPr>
            <w:tcW w:w="1901" w:type="dxa"/>
          </w:tcPr>
          <w:p w14:paraId="41C61404" w14:textId="77777777" w:rsidR="00EF31F1" w:rsidRDefault="00EF31F1">
            <w:pPr>
              <w:pBdr>
                <w:top w:val="nil"/>
                <w:left w:val="nil"/>
                <w:bottom w:val="nil"/>
                <w:right w:val="nil"/>
                <w:between w:val="nil"/>
              </w:pBdr>
              <w:rPr>
                <w:color w:val="000000"/>
              </w:rPr>
            </w:pPr>
          </w:p>
        </w:tc>
        <w:tc>
          <w:tcPr>
            <w:tcW w:w="1901" w:type="dxa"/>
          </w:tcPr>
          <w:p w14:paraId="66FAAE39" w14:textId="77777777" w:rsidR="00EF31F1" w:rsidRDefault="00EF31F1">
            <w:pPr>
              <w:pBdr>
                <w:top w:val="nil"/>
                <w:left w:val="nil"/>
                <w:bottom w:val="nil"/>
                <w:right w:val="nil"/>
                <w:between w:val="nil"/>
              </w:pBdr>
              <w:rPr>
                <w:color w:val="000000"/>
              </w:rPr>
            </w:pPr>
          </w:p>
        </w:tc>
        <w:tc>
          <w:tcPr>
            <w:tcW w:w="1530" w:type="dxa"/>
          </w:tcPr>
          <w:p w14:paraId="39FAB991" w14:textId="77777777" w:rsidR="00EF31F1" w:rsidRDefault="00EF31F1">
            <w:pPr>
              <w:pBdr>
                <w:top w:val="nil"/>
                <w:left w:val="nil"/>
                <w:bottom w:val="nil"/>
                <w:right w:val="nil"/>
                <w:between w:val="nil"/>
              </w:pBdr>
              <w:rPr>
                <w:color w:val="000000"/>
              </w:rPr>
            </w:pPr>
          </w:p>
        </w:tc>
        <w:tc>
          <w:tcPr>
            <w:tcW w:w="1530" w:type="dxa"/>
          </w:tcPr>
          <w:p w14:paraId="62ADC8FD" w14:textId="77777777" w:rsidR="00EF31F1" w:rsidRDefault="00EF31F1">
            <w:pPr>
              <w:pBdr>
                <w:top w:val="nil"/>
                <w:left w:val="nil"/>
                <w:bottom w:val="nil"/>
                <w:right w:val="nil"/>
                <w:between w:val="nil"/>
              </w:pBdr>
              <w:rPr>
                <w:color w:val="000000"/>
              </w:rPr>
            </w:pPr>
          </w:p>
        </w:tc>
        <w:tc>
          <w:tcPr>
            <w:tcW w:w="1620" w:type="dxa"/>
          </w:tcPr>
          <w:p w14:paraId="40047F88" w14:textId="77777777" w:rsidR="00EF31F1" w:rsidRDefault="00EF31F1">
            <w:pPr>
              <w:pBdr>
                <w:top w:val="nil"/>
                <w:left w:val="nil"/>
                <w:bottom w:val="nil"/>
                <w:right w:val="nil"/>
                <w:between w:val="nil"/>
              </w:pBdr>
              <w:rPr>
                <w:color w:val="000000"/>
              </w:rPr>
            </w:pPr>
          </w:p>
        </w:tc>
      </w:tr>
    </w:tbl>
    <w:p w14:paraId="39B719C2" w14:textId="77777777" w:rsidR="00AF0C8D" w:rsidRDefault="00AF0C8D">
      <w:pPr>
        <w:pBdr>
          <w:top w:val="nil"/>
          <w:left w:val="nil"/>
          <w:bottom w:val="nil"/>
          <w:right w:val="nil"/>
          <w:between w:val="nil"/>
        </w:pBdr>
        <w:rPr>
          <w:i/>
          <w:color w:val="000000"/>
          <w:sz w:val="20"/>
          <w:szCs w:val="20"/>
        </w:rPr>
      </w:pPr>
    </w:p>
    <w:p w14:paraId="40640BE1" w14:textId="77777777" w:rsidR="000F3B76" w:rsidRDefault="000F3B76" w:rsidP="00FB1A57">
      <w:pPr>
        <w:rPr>
          <w:b/>
        </w:rPr>
      </w:pPr>
      <w:r>
        <w:rPr>
          <w:b/>
        </w:rPr>
        <w:t xml:space="preserve">Definitions: </w:t>
      </w:r>
    </w:p>
    <w:p w14:paraId="59289FDD" w14:textId="77777777" w:rsidR="00FB1A57" w:rsidRDefault="00FB1A57" w:rsidP="00FB1A57">
      <w:pPr>
        <w:rPr>
          <w:b/>
        </w:rPr>
      </w:pPr>
      <w:r>
        <w:rPr>
          <w:b/>
        </w:rPr>
        <w:t>Core Faculty</w:t>
      </w:r>
    </w:p>
    <w:p w14:paraId="0689B50F" w14:textId="77777777" w:rsidR="00FB1A57" w:rsidRDefault="00FB1A57" w:rsidP="00FB1A57">
      <w:bookmarkStart w:id="1" w:name="_Hlk125980612"/>
    </w:p>
    <w:p w14:paraId="6BF3B6C5" w14:textId="77777777" w:rsidR="00FB1A57" w:rsidRDefault="00FB1A57" w:rsidP="00FB1A57">
      <w:r>
        <w:t xml:space="preserve">Core Program Faculty are faculty members who </w:t>
      </w:r>
      <w:r w:rsidR="00F8350E">
        <w:t xml:space="preserve">are employed full-time by the university and </w:t>
      </w:r>
      <w:r>
        <w:t>devote at least 50% of their FTE to program-related activities.  This time does not include other department-related activities, such as undergraduate teaching or broader department administration, but only includes time devoted to the program under review.</w:t>
      </w:r>
    </w:p>
    <w:bookmarkEnd w:id="1"/>
    <w:p w14:paraId="7FB797DA" w14:textId="77777777" w:rsidR="00106B1F" w:rsidRDefault="00106B1F">
      <w:pPr>
        <w:pBdr>
          <w:top w:val="nil"/>
          <w:left w:val="nil"/>
          <w:bottom w:val="nil"/>
          <w:right w:val="nil"/>
          <w:between w:val="nil"/>
        </w:pBdr>
        <w:rPr>
          <w:color w:val="000000"/>
          <w:sz w:val="16"/>
          <w:szCs w:val="16"/>
        </w:rPr>
      </w:pPr>
    </w:p>
    <w:p w14:paraId="414982CD" w14:textId="77777777" w:rsidR="00FB1A57" w:rsidRDefault="00FB1A57">
      <w:pPr>
        <w:pBdr>
          <w:top w:val="nil"/>
          <w:left w:val="nil"/>
          <w:bottom w:val="nil"/>
          <w:right w:val="nil"/>
          <w:between w:val="nil"/>
        </w:pBdr>
        <w:rPr>
          <w:color w:val="000000"/>
          <w:sz w:val="16"/>
          <w:szCs w:val="16"/>
        </w:rPr>
      </w:pPr>
    </w:p>
    <w:p w14:paraId="3C2BCF02" w14:textId="77777777" w:rsidR="00FB1A57" w:rsidRDefault="00FB1A57" w:rsidP="00FB1A57">
      <w:pPr>
        <w:rPr>
          <w:b/>
        </w:rPr>
      </w:pPr>
      <w:r>
        <w:rPr>
          <w:b/>
        </w:rPr>
        <w:t>Associate Faculty</w:t>
      </w:r>
    </w:p>
    <w:p w14:paraId="77B16613" w14:textId="77777777" w:rsidR="00FB1A57" w:rsidRDefault="00FB1A57" w:rsidP="00FB1A57">
      <w:r>
        <w:t>Associate Faculty are faculty who do not meet the criteria for core faculty but make a substantial contribution to the program.</w:t>
      </w:r>
    </w:p>
    <w:p w14:paraId="6BA5EBBF" w14:textId="77777777" w:rsidR="00FB1A57" w:rsidRDefault="00FB1A57">
      <w:pPr>
        <w:pBdr>
          <w:top w:val="nil"/>
          <w:left w:val="nil"/>
          <w:bottom w:val="nil"/>
          <w:right w:val="nil"/>
          <w:between w:val="nil"/>
        </w:pBdr>
        <w:rPr>
          <w:color w:val="000000"/>
          <w:sz w:val="16"/>
          <w:szCs w:val="16"/>
        </w:rPr>
      </w:pPr>
    </w:p>
    <w:p w14:paraId="57520089" w14:textId="77777777" w:rsidR="00FB1A57" w:rsidRDefault="00FB1A57">
      <w:pPr>
        <w:pBdr>
          <w:top w:val="nil"/>
          <w:left w:val="nil"/>
          <w:bottom w:val="nil"/>
          <w:right w:val="nil"/>
          <w:between w:val="nil"/>
        </w:pBdr>
        <w:rPr>
          <w:color w:val="000000"/>
          <w:sz w:val="16"/>
          <w:szCs w:val="16"/>
        </w:rPr>
      </w:pPr>
    </w:p>
    <w:p w14:paraId="7FEB753C" w14:textId="77777777" w:rsidR="00FB1A57" w:rsidRDefault="00FB1A57" w:rsidP="00FB1A57">
      <w:pPr>
        <w:rPr>
          <w:b/>
        </w:rPr>
      </w:pPr>
      <w:r>
        <w:rPr>
          <w:b/>
        </w:rPr>
        <w:t xml:space="preserve">Other </w:t>
      </w:r>
      <w:r w:rsidR="000F3B76">
        <w:rPr>
          <w:b/>
        </w:rPr>
        <w:t xml:space="preserve">Faculty </w:t>
      </w:r>
      <w:r>
        <w:rPr>
          <w:b/>
        </w:rPr>
        <w:t>Contributors</w:t>
      </w:r>
    </w:p>
    <w:p w14:paraId="06FD8D77" w14:textId="77777777" w:rsidR="00FB1A57" w:rsidRDefault="00FB1A57" w:rsidP="00FB1A57">
      <w:r>
        <w:t xml:space="preserve">Other Contributors are individuals who have a role in the program, but to a much more limited extent than Core or Associate Faculty and have minimal contact with students in the program.  This would include individuals who present seminars, regularly supervise </w:t>
      </w:r>
      <w:r w:rsidR="00EA6AD5">
        <w:t>mentored experiences</w:t>
      </w:r>
      <w:r>
        <w:t xml:space="preserve">, or teach </w:t>
      </w:r>
      <w:r w:rsidR="00F8350E">
        <w:t xml:space="preserve">occasionally </w:t>
      </w:r>
      <w:r>
        <w:t>as adjunct faculty.  CV’s are not necessary for Other Contributors.</w:t>
      </w:r>
    </w:p>
    <w:p w14:paraId="4828BBB6" w14:textId="77777777" w:rsidR="00FB1A57" w:rsidRDefault="00FB1A57">
      <w:pPr>
        <w:pBdr>
          <w:top w:val="nil"/>
          <w:left w:val="nil"/>
          <w:bottom w:val="nil"/>
          <w:right w:val="nil"/>
          <w:between w:val="nil"/>
        </w:pBdr>
        <w:rPr>
          <w:color w:val="000000"/>
          <w:sz w:val="16"/>
          <w:szCs w:val="16"/>
        </w:rPr>
      </w:pPr>
    </w:p>
    <w:p w14:paraId="5DB618C5" w14:textId="77777777" w:rsidR="000F3B76" w:rsidRDefault="000F3B76">
      <w:pPr>
        <w:pBdr>
          <w:top w:val="nil"/>
          <w:left w:val="nil"/>
          <w:bottom w:val="nil"/>
          <w:right w:val="nil"/>
          <w:between w:val="nil"/>
        </w:pBdr>
        <w:rPr>
          <w:color w:val="000000"/>
          <w:sz w:val="16"/>
          <w:szCs w:val="16"/>
        </w:rPr>
      </w:pPr>
    </w:p>
    <w:p w14:paraId="2DE12DBC" w14:textId="77777777" w:rsidR="000F3B76" w:rsidRPr="001E4A7C" w:rsidRDefault="000F3B76" w:rsidP="000F3B76">
      <w:pPr>
        <w:pBdr>
          <w:top w:val="nil"/>
          <w:left w:val="nil"/>
          <w:bottom w:val="nil"/>
          <w:right w:val="nil"/>
          <w:between w:val="nil"/>
        </w:pBdr>
        <w:rPr>
          <w:rFonts w:asciiTheme="majorHAnsi" w:hAnsiTheme="majorHAnsi" w:cstheme="majorHAnsi"/>
          <w:b/>
          <w:bCs/>
          <w:color w:val="000000"/>
        </w:rPr>
      </w:pPr>
      <w:r w:rsidRPr="001E4A7C">
        <w:rPr>
          <w:rFonts w:asciiTheme="majorHAnsi" w:hAnsiTheme="majorHAnsi" w:cstheme="majorHAnsi"/>
          <w:b/>
          <w:bCs/>
          <w:color w:val="000000"/>
        </w:rPr>
        <w:t xml:space="preserve">Full-Time-Equivalent Graduate Student  </w:t>
      </w:r>
    </w:p>
    <w:p w14:paraId="32A45BEA" w14:textId="77777777" w:rsidR="000F3B76" w:rsidRPr="001E4A7C" w:rsidRDefault="000F3B76" w:rsidP="000F3B76">
      <w:pPr>
        <w:pBdr>
          <w:top w:val="nil"/>
          <w:left w:val="nil"/>
          <w:bottom w:val="nil"/>
          <w:right w:val="nil"/>
          <w:between w:val="nil"/>
        </w:pBdr>
        <w:rPr>
          <w:rFonts w:asciiTheme="majorHAnsi" w:hAnsiTheme="majorHAnsi" w:cstheme="majorHAnsi"/>
        </w:rPr>
      </w:pPr>
      <w:r w:rsidRPr="001E4A7C">
        <w:rPr>
          <w:rFonts w:asciiTheme="majorHAnsi" w:hAnsiTheme="majorHAnsi" w:cstheme="majorHAnsi"/>
        </w:rPr>
        <w:t xml:space="preserve">FTE is derived by dividing total student credit hours taken in the program in a given </w:t>
      </w:r>
      <w:r>
        <w:rPr>
          <w:rFonts w:asciiTheme="majorHAnsi" w:hAnsiTheme="majorHAnsi" w:cstheme="majorHAnsi"/>
        </w:rPr>
        <w:t>academic year</w:t>
      </w:r>
      <w:r w:rsidRPr="001E4A7C">
        <w:rPr>
          <w:rFonts w:asciiTheme="majorHAnsi" w:hAnsiTheme="majorHAnsi" w:cstheme="majorHAnsi"/>
        </w:rPr>
        <w:t xml:space="preserve"> by the full-time equivalent </w:t>
      </w:r>
      <w:r>
        <w:rPr>
          <w:rFonts w:asciiTheme="majorHAnsi" w:hAnsiTheme="majorHAnsi" w:cstheme="majorHAnsi"/>
        </w:rPr>
        <w:t xml:space="preserve">student </w:t>
      </w:r>
      <w:r w:rsidRPr="001E4A7C">
        <w:rPr>
          <w:rFonts w:asciiTheme="majorHAnsi" w:hAnsiTheme="majorHAnsi" w:cstheme="majorHAnsi"/>
        </w:rPr>
        <w:t>credit load for the given level. For example, if the full-time equivalent credit load for a graduate student at the university is 12 credit hours per semester</w:t>
      </w:r>
      <w:r>
        <w:rPr>
          <w:rFonts w:asciiTheme="majorHAnsi" w:hAnsiTheme="majorHAnsi" w:cstheme="majorHAnsi"/>
        </w:rPr>
        <w:t xml:space="preserve"> for three semesters</w:t>
      </w:r>
      <w:r w:rsidRPr="001E4A7C">
        <w:rPr>
          <w:rFonts w:asciiTheme="majorHAnsi" w:hAnsiTheme="majorHAnsi" w:cstheme="majorHAnsi"/>
        </w:rPr>
        <w:t xml:space="preserve">, calculate full-time-equivalent students by dividing the total number of graduate student credit hours taken in the program in a given term by </w:t>
      </w:r>
      <w:r>
        <w:rPr>
          <w:rFonts w:asciiTheme="majorHAnsi" w:hAnsiTheme="majorHAnsi" w:cstheme="majorHAnsi"/>
        </w:rPr>
        <w:t>36</w:t>
      </w:r>
      <w:r w:rsidRPr="001E4A7C">
        <w:rPr>
          <w:rFonts w:asciiTheme="majorHAnsi" w:hAnsiTheme="majorHAnsi" w:cstheme="majorHAnsi"/>
        </w:rPr>
        <w:t xml:space="preserve">. </w:t>
      </w:r>
    </w:p>
    <w:p w14:paraId="6666F8F2" w14:textId="77777777" w:rsidR="000F3B76" w:rsidRDefault="000F3B76">
      <w:pPr>
        <w:pBdr>
          <w:top w:val="nil"/>
          <w:left w:val="nil"/>
          <w:bottom w:val="nil"/>
          <w:right w:val="nil"/>
          <w:between w:val="nil"/>
        </w:pBdr>
        <w:rPr>
          <w:color w:val="000000"/>
          <w:sz w:val="16"/>
          <w:szCs w:val="16"/>
        </w:rPr>
        <w:sectPr w:rsidR="000F3B76" w:rsidSect="00834B0F">
          <w:headerReference w:type="even" r:id="rId30"/>
          <w:headerReference w:type="default" r:id="rId31"/>
          <w:headerReference w:type="first" r:id="rId32"/>
          <w:pgSz w:w="15840" w:h="12240" w:orient="landscape"/>
          <w:pgMar w:top="1320" w:right="1140" w:bottom="1260" w:left="280" w:header="0" w:footer="0" w:gutter="0"/>
          <w:cols w:space="720"/>
          <w:docGrid w:linePitch="299"/>
        </w:sectPr>
      </w:pPr>
    </w:p>
    <w:p w14:paraId="17694D0F" w14:textId="77777777" w:rsidR="00AF0C8D" w:rsidRPr="00466AA0" w:rsidRDefault="00300718">
      <w:pPr>
        <w:pBdr>
          <w:top w:val="nil"/>
          <w:left w:val="nil"/>
          <w:bottom w:val="nil"/>
          <w:right w:val="nil"/>
          <w:between w:val="nil"/>
        </w:pBdr>
        <w:ind w:left="100" w:right="202"/>
        <w:jc w:val="center"/>
        <w:rPr>
          <w:b/>
          <w:color w:val="0070C0"/>
          <w:sz w:val="28"/>
          <w:szCs w:val="28"/>
          <w:u w:val="single"/>
        </w:rPr>
      </w:pPr>
      <w:r w:rsidRPr="00466AA0">
        <w:rPr>
          <w:b/>
          <w:color w:val="0070C0"/>
          <w:sz w:val="28"/>
          <w:szCs w:val="28"/>
          <w:u w:val="single"/>
        </w:rPr>
        <w:lastRenderedPageBreak/>
        <w:t>Appendix I</w:t>
      </w:r>
    </w:p>
    <w:p w14:paraId="3DBDF691" w14:textId="77777777" w:rsidR="00AF0C8D" w:rsidRDefault="00300718">
      <w:pPr>
        <w:pBdr>
          <w:top w:val="nil"/>
          <w:left w:val="nil"/>
          <w:bottom w:val="nil"/>
          <w:right w:val="nil"/>
          <w:between w:val="nil"/>
        </w:pBdr>
        <w:ind w:left="100" w:right="202"/>
        <w:jc w:val="center"/>
        <w:rPr>
          <w:b/>
          <w:color w:val="000000"/>
          <w:sz w:val="28"/>
          <w:szCs w:val="28"/>
          <w:u w:val="single"/>
        </w:rPr>
      </w:pPr>
      <w:r>
        <w:rPr>
          <w:b/>
          <w:color w:val="000000"/>
          <w:sz w:val="28"/>
          <w:szCs w:val="28"/>
          <w:u w:val="single"/>
        </w:rPr>
        <w:t>Website Links Worksheet</w:t>
      </w:r>
    </w:p>
    <w:p w14:paraId="3BA8E268" w14:textId="77777777" w:rsidR="00AF0C8D" w:rsidRDefault="00300718">
      <w:pPr>
        <w:pBdr>
          <w:top w:val="nil"/>
          <w:left w:val="nil"/>
          <w:bottom w:val="nil"/>
          <w:right w:val="nil"/>
          <w:between w:val="nil"/>
        </w:pBdr>
        <w:ind w:left="100" w:right="202"/>
        <w:rPr>
          <w:color w:val="000000"/>
        </w:rPr>
      </w:pPr>
      <w:r>
        <w:rPr>
          <w:color w:val="000000"/>
        </w:rPr>
        <w:t xml:space="preserve">In the table below, please list all public-facing website links addressing University and Program policies and procedures (e.g. </w:t>
      </w:r>
      <w:r w:rsidR="00EF31F1">
        <w:rPr>
          <w:color w:val="000000"/>
        </w:rPr>
        <w:t xml:space="preserve">university catalog, admission requirements, </w:t>
      </w:r>
      <w:r>
        <w:rPr>
          <w:color w:val="000000"/>
        </w:rPr>
        <w:t>student handbook), as well as general program information and specific information regarding outcome expectations. Please also include examples of public-facing faculty webpages.</w:t>
      </w:r>
    </w:p>
    <w:p w14:paraId="59027F6E" w14:textId="77777777" w:rsidR="00AF0C8D" w:rsidRDefault="00AF0C8D">
      <w:pPr>
        <w:pBdr>
          <w:top w:val="nil"/>
          <w:left w:val="nil"/>
          <w:bottom w:val="nil"/>
          <w:right w:val="nil"/>
          <w:between w:val="nil"/>
        </w:pBdr>
        <w:rPr>
          <w:color w:val="000000"/>
        </w:rPr>
      </w:pPr>
    </w:p>
    <w:p w14:paraId="4FDF7C05" w14:textId="77777777" w:rsidR="00AF0C8D" w:rsidRDefault="00300718">
      <w:pPr>
        <w:pBdr>
          <w:top w:val="nil"/>
          <w:left w:val="nil"/>
          <w:bottom w:val="nil"/>
          <w:right w:val="nil"/>
          <w:between w:val="nil"/>
        </w:pBdr>
        <w:tabs>
          <w:tab w:val="left" w:pos="5540"/>
        </w:tabs>
        <w:ind w:left="1000"/>
        <w:rPr>
          <w:color w:val="000000"/>
        </w:rPr>
      </w:pPr>
      <w:r>
        <w:rPr>
          <w:color w:val="000000"/>
        </w:rPr>
        <w:t>Description</w:t>
      </w:r>
      <w:r>
        <w:rPr>
          <w:color w:val="000000"/>
        </w:rPr>
        <w:tab/>
        <w:t>Website Link</w:t>
      </w:r>
    </w:p>
    <w:tbl>
      <w:tblPr>
        <w:tblStyle w:val="afe"/>
        <w:tblW w:w="9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6115"/>
      </w:tblGrid>
      <w:tr w:rsidR="00AF0C8D" w14:paraId="36B33853" w14:textId="77777777">
        <w:trPr>
          <w:trHeight w:val="275"/>
        </w:trPr>
        <w:tc>
          <w:tcPr>
            <w:tcW w:w="3235" w:type="dxa"/>
          </w:tcPr>
          <w:p w14:paraId="4BA5BC95" w14:textId="77777777" w:rsidR="00AF0C8D" w:rsidRDefault="00AF0C8D">
            <w:pPr>
              <w:pBdr>
                <w:top w:val="nil"/>
                <w:left w:val="nil"/>
                <w:bottom w:val="nil"/>
                <w:right w:val="nil"/>
                <w:between w:val="nil"/>
              </w:pBdr>
              <w:rPr>
                <w:color w:val="000000"/>
                <w:sz w:val="20"/>
                <w:szCs w:val="20"/>
              </w:rPr>
            </w:pPr>
          </w:p>
        </w:tc>
        <w:tc>
          <w:tcPr>
            <w:tcW w:w="6115" w:type="dxa"/>
          </w:tcPr>
          <w:p w14:paraId="30408821" w14:textId="77777777" w:rsidR="00AF0C8D" w:rsidRDefault="00AF0C8D">
            <w:pPr>
              <w:pBdr>
                <w:top w:val="nil"/>
                <w:left w:val="nil"/>
                <w:bottom w:val="nil"/>
                <w:right w:val="nil"/>
                <w:between w:val="nil"/>
              </w:pBdr>
              <w:rPr>
                <w:color w:val="000000"/>
                <w:sz w:val="20"/>
                <w:szCs w:val="20"/>
              </w:rPr>
            </w:pPr>
          </w:p>
        </w:tc>
      </w:tr>
      <w:tr w:rsidR="00AF0C8D" w14:paraId="55C9AAE8" w14:textId="77777777">
        <w:trPr>
          <w:trHeight w:val="275"/>
        </w:trPr>
        <w:tc>
          <w:tcPr>
            <w:tcW w:w="3235" w:type="dxa"/>
          </w:tcPr>
          <w:p w14:paraId="148495EE" w14:textId="77777777" w:rsidR="00AF0C8D" w:rsidRDefault="00AF0C8D">
            <w:pPr>
              <w:pBdr>
                <w:top w:val="nil"/>
                <w:left w:val="nil"/>
                <w:bottom w:val="nil"/>
                <w:right w:val="nil"/>
                <w:between w:val="nil"/>
              </w:pBdr>
              <w:rPr>
                <w:color w:val="000000"/>
                <w:sz w:val="20"/>
                <w:szCs w:val="20"/>
              </w:rPr>
            </w:pPr>
          </w:p>
        </w:tc>
        <w:tc>
          <w:tcPr>
            <w:tcW w:w="6115" w:type="dxa"/>
          </w:tcPr>
          <w:p w14:paraId="3D7893C4" w14:textId="77777777" w:rsidR="00AF0C8D" w:rsidRDefault="00AF0C8D">
            <w:pPr>
              <w:pBdr>
                <w:top w:val="nil"/>
                <w:left w:val="nil"/>
                <w:bottom w:val="nil"/>
                <w:right w:val="nil"/>
                <w:between w:val="nil"/>
              </w:pBdr>
              <w:rPr>
                <w:color w:val="000000"/>
                <w:sz w:val="20"/>
                <w:szCs w:val="20"/>
              </w:rPr>
            </w:pPr>
          </w:p>
        </w:tc>
      </w:tr>
      <w:tr w:rsidR="00AF0C8D" w14:paraId="53706137" w14:textId="77777777">
        <w:trPr>
          <w:trHeight w:val="275"/>
        </w:trPr>
        <w:tc>
          <w:tcPr>
            <w:tcW w:w="3235" w:type="dxa"/>
          </w:tcPr>
          <w:p w14:paraId="34AE64EB" w14:textId="77777777" w:rsidR="00AF0C8D" w:rsidRDefault="00AF0C8D">
            <w:pPr>
              <w:pBdr>
                <w:top w:val="nil"/>
                <w:left w:val="nil"/>
                <w:bottom w:val="nil"/>
                <w:right w:val="nil"/>
                <w:between w:val="nil"/>
              </w:pBdr>
              <w:rPr>
                <w:color w:val="000000"/>
                <w:sz w:val="20"/>
                <w:szCs w:val="20"/>
              </w:rPr>
            </w:pPr>
          </w:p>
        </w:tc>
        <w:tc>
          <w:tcPr>
            <w:tcW w:w="6115" w:type="dxa"/>
          </w:tcPr>
          <w:p w14:paraId="21624EA9" w14:textId="77777777" w:rsidR="00AF0C8D" w:rsidRDefault="00AF0C8D">
            <w:pPr>
              <w:pBdr>
                <w:top w:val="nil"/>
                <w:left w:val="nil"/>
                <w:bottom w:val="nil"/>
                <w:right w:val="nil"/>
                <w:between w:val="nil"/>
              </w:pBdr>
              <w:rPr>
                <w:color w:val="000000"/>
                <w:sz w:val="20"/>
                <w:szCs w:val="20"/>
              </w:rPr>
            </w:pPr>
          </w:p>
        </w:tc>
      </w:tr>
      <w:tr w:rsidR="00AF0C8D" w14:paraId="7F046FB6" w14:textId="77777777">
        <w:trPr>
          <w:trHeight w:val="275"/>
        </w:trPr>
        <w:tc>
          <w:tcPr>
            <w:tcW w:w="3235" w:type="dxa"/>
          </w:tcPr>
          <w:p w14:paraId="194E612F" w14:textId="77777777" w:rsidR="00AF0C8D" w:rsidRDefault="00AF0C8D">
            <w:pPr>
              <w:pBdr>
                <w:top w:val="nil"/>
                <w:left w:val="nil"/>
                <w:bottom w:val="nil"/>
                <w:right w:val="nil"/>
                <w:between w:val="nil"/>
              </w:pBdr>
              <w:rPr>
                <w:color w:val="000000"/>
                <w:sz w:val="20"/>
                <w:szCs w:val="20"/>
              </w:rPr>
            </w:pPr>
          </w:p>
        </w:tc>
        <w:tc>
          <w:tcPr>
            <w:tcW w:w="6115" w:type="dxa"/>
          </w:tcPr>
          <w:p w14:paraId="6EF3189F" w14:textId="77777777" w:rsidR="00AF0C8D" w:rsidRDefault="00AF0C8D">
            <w:pPr>
              <w:pBdr>
                <w:top w:val="nil"/>
                <w:left w:val="nil"/>
                <w:bottom w:val="nil"/>
                <w:right w:val="nil"/>
                <w:between w:val="nil"/>
              </w:pBdr>
              <w:rPr>
                <w:color w:val="000000"/>
                <w:sz w:val="20"/>
                <w:szCs w:val="20"/>
              </w:rPr>
            </w:pPr>
          </w:p>
        </w:tc>
      </w:tr>
      <w:tr w:rsidR="00AF0C8D" w14:paraId="73D2B2D9" w14:textId="77777777">
        <w:trPr>
          <w:trHeight w:val="275"/>
        </w:trPr>
        <w:tc>
          <w:tcPr>
            <w:tcW w:w="3235" w:type="dxa"/>
          </w:tcPr>
          <w:p w14:paraId="683EA528" w14:textId="77777777" w:rsidR="00AF0C8D" w:rsidRDefault="00AF0C8D">
            <w:pPr>
              <w:pBdr>
                <w:top w:val="nil"/>
                <w:left w:val="nil"/>
                <w:bottom w:val="nil"/>
                <w:right w:val="nil"/>
                <w:between w:val="nil"/>
              </w:pBdr>
              <w:rPr>
                <w:color w:val="000000"/>
                <w:sz w:val="20"/>
                <w:szCs w:val="20"/>
              </w:rPr>
            </w:pPr>
          </w:p>
        </w:tc>
        <w:tc>
          <w:tcPr>
            <w:tcW w:w="6115" w:type="dxa"/>
          </w:tcPr>
          <w:p w14:paraId="4652DC1A" w14:textId="77777777" w:rsidR="00AF0C8D" w:rsidRDefault="00AF0C8D">
            <w:pPr>
              <w:pBdr>
                <w:top w:val="nil"/>
                <w:left w:val="nil"/>
                <w:bottom w:val="nil"/>
                <w:right w:val="nil"/>
                <w:between w:val="nil"/>
              </w:pBdr>
              <w:rPr>
                <w:color w:val="000000"/>
                <w:sz w:val="20"/>
                <w:szCs w:val="20"/>
              </w:rPr>
            </w:pPr>
          </w:p>
        </w:tc>
      </w:tr>
      <w:tr w:rsidR="00AF0C8D" w14:paraId="15652074" w14:textId="77777777">
        <w:trPr>
          <w:trHeight w:val="278"/>
        </w:trPr>
        <w:tc>
          <w:tcPr>
            <w:tcW w:w="3235" w:type="dxa"/>
          </w:tcPr>
          <w:p w14:paraId="75243420" w14:textId="77777777" w:rsidR="00AF0C8D" w:rsidRDefault="00AF0C8D">
            <w:pPr>
              <w:pBdr>
                <w:top w:val="nil"/>
                <w:left w:val="nil"/>
                <w:bottom w:val="nil"/>
                <w:right w:val="nil"/>
                <w:between w:val="nil"/>
              </w:pBdr>
              <w:rPr>
                <w:color w:val="000000"/>
                <w:sz w:val="20"/>
                <w:szCs w:val="20"/>
              </w:rPr>
            </w:pPr>
          </w:p>
        </w:tc>
        <w:tc>
          <w:tcPr>
            <w:tcW w:w="6115" w:type="dxa"/>
          </w:tcPr>
          <w:p w14:paraId="08F0B53A" w14:textId="77777777" w:rsidR="00AF0C8D" w:rsidRDefault="00AF0C8D">
            <w:pPr>
              <w:pBdr>
                <w:top w:val="nil"/>
                <w:left w:val="nil"/>
                <w:bottom w:val="nil"/>
                <w:right w:val="nil"/>
                <w:between w:val="nil"/>
              </w:pBdr>
              <w:rPr>
                <w:color w:val="000000"/>
                <w:sz w:val="20"/>
                <w:szCs w:val="20"/>
              </w:rPr>
            </w:pPr>
          </w:p>
        </w:tc>
      </w:tr>
      <w:tr w:rsidR="00AF0C8D" w14:paraId="689B098B" w14:textId="77777777">
        <w:trPr>
          <w:trHeight w:val="275"/>
        </w:trPr>
        <w:tc>
          <w:tcPr>
            <w:tcW w:w="3235" w:type="dxa"/>
          </w:tcPr>
          <w:p w14:paraId="639AC653" w14:textId="77777777" w:rsidR="00AF0C8D" w:rsidRDefault="00AF0C8D">
            <w:pPr>
              <w:pBdr>
                <w:top w:val="nil"/>
                <w:left w:val="nil"/>
                <w:bottom w:val="nil"/>
                <w:right w:val="nil"/>
                <w:between w:val="nil"/>
              </w:pBdr>
              <w:rPr>
                <w:color w:val="000000"/>
                <w:sz w:val="20"/>
                <w:szCs w:val="20"/>
              </w:rPr>
            </w:pPr>
          </w:p>
        </w:tc>
        <w:tc>
          <w:tcPr>
            <w:tcW w:w="6115" w:type="dxa"/>
          </w:tcPr>
          <w:p w14:paraId="43B7433B" w14:textId="77777777" w:rsidR="00AF0C8D" w:rsidRDefault="00AF0C8D">
            <w:pPr>
              <w:pBdr>
                <w:top w:val="nil"/>
                <w:left w:val="nil"/>
                <w:bottom w:val="nil"/>
                <w:right w:val="nil"/>
                <w:between w:val="nil"/>
              </w:pBdr>
              <w:rPr>
                <w:color w:val="000000"/>
                <w:sz w:val="20"/>
                <w:szCs w:val="20"/>
              </w:rPr>
            </w:pPr>
          </w:p>
        </w:tc>
      </w:tr>
      <w:tr w:rsidR="00AF0C8D" w14:paraId="516E686A" w14:textId="77777777">
        <w:trPr>
          <w:trHeight w:val="275"/>
        </w:trPr>
        <w:tc>
          <w:tcPr>
            <w:tcW w:w="3235" w:type="dxa"/>
          </w:tcPr>
          <w:p w14:paraId="1ECA14E8" w14:textId="77777777" w:rsidR="00AF0C8D" w:rsidRDefault="00AF0C8D">
            <w:pPr>
              <w:pBdr>
                <w:top w:val="nil"/>
                <w:left w:val="nil"/>
                <w:bottom w:val="nil"/>
                <w:right w:val="nil"/>
                <w:between w:val="nil"/>
              </w:pBdr>
              <w:rPr>
                <w:color w:val="000000"/>
                <w:sz w:val="20"/>
                <w:szCs w:val="20"/>
              </w:rPr>
            </w:pPr>
          </w:p>
        </w:tc>
        <w:tc>
          <w:tcPr>
            <w:tcW w:w="6115" w:type="dxa"/>
          </w:tcPr>
          <w:p w14:paraId="4990C1FA" w14:textId="77777777" w:rsidR="00AF0C8D" w:rsidRDefault="00AF0C8D">
            <w:pPr>
              <w:pBdr>
                <w:top w:val="nil"/>
                <w:left w:val="nil"/>
                <w:bottom w:val="nil"/>
                <w:right w:val="nil"/>
                <w:between w:val="nil"/>
              </w:pBdr>
              <w:rPr>
                <w:color w:val="000000"/>
                <w:sz w:val="20"/>
                <w:szCs w:val="20"/>
              </w:rPr>
            </w:pPr>
          </w:p>
        </w:tc>
      </w:tr>
      <w:tr w:rsidR="00AF0C8D" w14:paraId="1A6E79B6" w14:textId="77777777">
        <w:trPr>
          <w:trHeight w:val="275"/>
        </w:trPr>
        <w:tc>
          <w:tcPr>
            <w:tcW w:w="3235" w:type="dxa"/>
          </w:tcPr>
          <w:p w14:paraId="13A8871F" w14:textId="77777777" w:rsidR="00AF0C8D" w:rsidRDefault="00AF0C8D">
            <w:pPr>
              <w:pBdr>
                <w:top w:val="nil"/>
                <w:left w:val="nil"/>
                <w:bottom w:val="nil"/>
                <w:right w:val="nil"/>
                <w:between w:val="nil"/>
              </w:pBdr>
              <w:rPr>
                <w:color w:val="000000"/>
                <w:sz w:val="20"/>
                <w:szCs w:val="20"/>
              </w:rPr>
            </w:pPr>
          </w:p>
        </w:tc>
        <w:tc>
          <w:tcPr>
            <w:tcW w:w="6115" w:type="dxa"/>
          </w:tcPr>
          <w:p w14:paraId="43547738" w14:textId="77777777" w:rsidR="00AF0C8D" w:rsidRDefault="00AF0C8D">
            <w:pPr>
              <w:pBdr>
                <w:top w:val="nil"/>
                <w:left w:val="nil"/>
                <w:bottom w:val="nil"/>
                <w:right w:val="nil"/>
                <w:between w:val="nil"/>
              </w:pBdr>
              <w:rPr>
                <w:color w:val="000000"/>
                <w:sz w:val="20"/>
                <w:szCs w:val="20"/>
              </w:rPr>
            </w:pPr>
          </w:p>
        </w:tc>
      </w:tr>
      <w:tr w:rsidR="00AF0C8D" w14:paraId="55D582F0" w14:textId="77777777">
        <w:trPr>
          <w:trHeight w:val="275"/>
        </w:trPr>
        <w:tc>
          <w:tcPr>
            <w:tcW w:w="3235" w:type="dxa"/>
          </w:tcPr>
          <w:p w14:paraId="1B3FF0D8" w14:textId="77777777" w:rsidR="00AF0C8D" w:rsidRDefault="00AF0C8D">
            <w:pPr>
              <w:pBdr>
                <w:top w:val="nil"/>
                <w:left w:val="nil"/>
                <w:bottom w:val="nil"/>
                <w:right w:val="nil"/>
                <w:between w:val="nil"/>
              </w:pBdr>
              <w:rPr>
                <w:color w:val="000000"/>
                <w:sz w:val="20"/>
                <w:szCs w:val="20"/>
              </w:rPr>
            </w:pPr>
          </w:p>
        </w:tc>
        <w:tc>
          <w:tcPr>
            <w:tcW w:w="6115" w:type="dxa"/>
          </w:tcPr>
          <w:p w14:paraId="7F074B02" w14:textId="77777777" w:rsidR="00AF0C8D" w:rsidRDefault="00AF0C8D">
            <w:pPr>
              <w:pBdr>
                <w:top w:val="nil"/>
                <w:left w:val="nil"/>
                <w:bottom w:val="nil"/>
                <w:right w:val="nil"/>
                <w:between w:val="nil"/>
              </w:pBdr>
              <w:rPr>
                <w:color w:val="000000"/>
                <w:sz w:val="20"/>
                <w:szCs w:val="20"/>
              </w:rPr>
            </w:pPr>
          </w:p>
        </w:tc>
      </w:tr>
      <w:tr w:rsidR="00AF0C8D" w14:paraId="3855B8CF" w14:textId="77777777">
        <w:trPr>
          <w:trHeight w:val="275"/>
        </w:trPr>
        <w:tc>
          <w:tcPr>
            <w:tcW w:w="3235" w:type="dxa"/>
          </w:tcPr>
          <w:p w14:paraId="7B0D0AB9" w14:textId="77777777" w:rsidR="00AF0C8D" w:rsidRDefault="00AF0C8D">
            <w:pPr>
              <w:pBdr>
                <w:top w:val="nil"/>
                <w:left w:val="nil"/>
                <w:bottom w:val="nil"/>
                <w:right w:val="nil"/>
                <w:between w:val="nil"/>
              </w:pBdr>
              <w:rPr>
                <w:color w:val="000000"/>
                <w:sz w:val="20"/>
                <w:szCs w:val="20"/>
              </w:rPr>
            </w:pPr>
          </w:p>
        </w:tc>
        <w:tc>
          <w:tcPr>
            <w:tcW w:w="6115" w:type="dxa"/>
          </w:tcPr>
          <w:p w14:paraId="3E615DBC" w14:textId="77777777" w:rsidR="00AF0C8D" w:rsidRDefault="00AF0C8D">
            <w:pPr>
              <w:pBdr>
                <w:top w:val="nil"/>
                <w:left w:val="nil"/>
                <w:bottom w:val="nil"/>
                <w:right w:val="nil"/>
                <w:between w:val="nil"/>
              </w:pBdr>
              <w:rPr>
                <w:color w:val="000000"/>
                <w:sz w:val="20"/>
                <w:szCs w:val="20"/>
              </w:rPr>
            </w:pPr>
          </w:p>
        </w:tc>
      </w:tr>
      <w:tr w:rsidR="00AF0C8D" w14:paraId="00B142DD" w14:textId="77777777">
        <w:trPr>
          <w:trHeight w:val="275"/>
        </w:trPr>
        <w:tc>
          <w:tcPr>
            <w:tcW w:w="3235" w:type="dxa"/>
          </w:tcPr>
          <w:p w14:paraId="4B9FA9ED" w14:textId="77777777" w:rsidR="00AF0C8D" w:rsidRDefault="00AF0C8D">
            <w:pPr>
              <w:pBdr>
                <w:top w:val="nil"/>
                <w:left w:val="nil"/>
                <w:bottom w:val="nil"/>
                <w:right w:val="nil"/>
                <w:between w:val="nil"/>
              </w:pBdr>
              <w:rPr>
                <w:color w:val="000000"/>
                <w:sz w:val="20"/>
                <w:szCs w:val="20"/>
              </w:rPr>
            </w:pPr>
          </w:p>
        </w:tc>
        <w:tc>
          <w:tcPr>
            <w:tcW w:w="6115" w:type="dxa"/>
          </w:tcPr>
          <w:p w14:paraId="4746C2F0" w14:textId="77777777" w:rsidR="00AF0C8D" w:rsidRDefault="00AF0C8D">
            <w:pPr>
              <w:pBdr>
                <w:top w:val="nil"/>
                <w:left w:val="nil"/>
                <w:bottom w:val="nil"/>
                <w:right w:val="nil"/>
                <w:between w:val="nil"/>
              </w:pBdr>
              <w:rPr>
                <w:color w:val="000000"/>
                <w:sz w:val="20"/>
                <w:szCs w:val="20"/>
              </w:rPr>
            </w:pPr>
          </w:p>
        </w:tc>
      </w:tr>
      <w:tr w:rsidR="00AF0C8D" w14:paraId="1F881024" w14:textId="77777777">
        <w:trPr>
          <w:trHeight w:val="278"/>
        </w:trPr>
        <w:tc>
          <w:tcPr>
            <w:tcW w:w="3235" w:type="dxa"/>
          </w:tcPr>
          <w:p w14:paraId="2B5ECB50" w14:textId="77777777" w:rsidR="00AF0C8D" w:rsidRDefault="00AF0C8D">
            <w:pPr>
              <w:pBdr>
                <w:top w:val="nil"/>
                <w:left w:val="nil"/>
                <w:bottom w:val="nil"/>
                <w:right w:val="nil"/>
                <w:between w:val="nil"/>
              </w:pBdr>
              <w:rPr>
                <w:color w:val="000000"/>
                <w:sz w:val="20"/>
                <w:szCs w:val="20"/>
              </w:rPr>
            </w:pPr>
          </w:p>
        </w:tc>
        <w:tc>
          <w:tcPr>
            <w:tcW w:w="6115" w:type="dxa"/>
          </w:tcPr>
          <w:p w14:paraId="6EAA8A49" w14:textId="77777777" w:rsidR="00AF0C8D" w:rsidRDefault="00AF0C8D">
            <w:pPr>
              <w:pBdr>
                <w:top w:val="nil"/>
                <w:left w:val="nil"/>
                <w:bottom w:val="nil"/>
                <w:right w:val="nil"/>
                <w:between w:val="nil"/>
              </w:pBdr>
              <w:rPr>
                <w:color w:val="000000"/>
                <w:sz w:val="20"/>
                <w:szCs w:val="20"/>
              </w:rPr>
            </w:pPr>
          </w:p>
        </w:tc>
      </w:tr>
      <w:tr w:rsidR="00AF0C8D" w14:paraId="74051D45" w14:textId="77777777">
        <w:trPr>
          <w:trHeight w:val="275"/>
        </w:trPr>
        <w:tc>
          <w:tcPr>
            <w:tcW w:w="3235" w:type="dxa"/>
          </w:tcPr>
          <w:p w14:paraId="41DFE94E" w14:textId="77777777" w:rsidR="00AF0C8D" w:rsidRDefault="00AF0C8D">
            <w:pPr>
              <w:pBdr>
                <w:top w:val="nil"/>
                <w:left w:val="nil"/>
                <w:bottom w:val="nil"/>
                <w:right w:val="nil"/>
                <w:between w:val="nil"/>
              </w:pBdr>
              <w:rPr>
                <w:color w:val="000000"/>
                <w:sz w:val="20"/>
                <w:szCs w:val="20"/>
              </w:rPr>
            </w:pPr>
          </w:p>
        </w:tc>
        <w:tc>
          <w:tcPr>
            <w:tcW w:w="6115" w:type="dxa"/>
          </w:tcPr>
          <w:p w14:paraId="46061FF7" w14:textId="77777777" w:rsidR="00AF0C8D" w:rsidRDefault="00AF0C8D">
            <w:pPr>
              <w:pBdr>
                <w:top w:val="nil"/>
                <w:left w:val="nil"/>
                <w:bottom w:val="nil"/>
                <w:right w:val="nil"/>
                <w:between w:val="nil"/>
              </w:pBdr>
              <w:rPr>
                <w:color w:val="000000"/>
                <w:sz w:val="20"/>
                <w:szCs w:val="20"/>
              </w:rPr>
            </w:pPr>
          </w:p>
        </w:tc>
      </w:tr>
      <w:tr w:rsidR="00AF0C8D" w14:paraId="3AF12588" w14:textId="77777777">
        <w:trPr>
          <w:trHeight w:val="275"/>
        </w:trPr>
        <w:tc>
          <w:tcPr>
            <w:tcW w:w="3235" w:type="dxa"/>
          </w:tcPr>
          <w:p w14:paraId="0340D868" w14:textId="77777777" w:rsidR="00AF0C8D" w:rsidRDefault="00AF0C8D">
            <w:pPr>
              <w:pBdr>
                <w:top w:val="nil"/>
                <w:left w:val="nil"/>
                <w:bottom w:val="nil"/>
                <w:right w:val="nil"/>
                <w:between w:val="nil"/>
              </w:pBdr>
              <w:rPr>
                <w:color w:val="000000"/>
                <w:sz w:val="20"/>
                <w:szCs w:val="20"/>
              </w:rPr>
            </w:pPr>
          </w:p>
        </w:tc>
        <w:tc>
          <w:tcPr>
            <w:tcW w:w="6115" w:type="dxa"/>
          </w:tcPr>
          <w:p w14:paraId="69BAB651" w14:textId="77777777" w:rsidR="00AF0C8D" w:rsidRDefault="00AF0C8D">
            <w:pPr>
              <w:pBdr>
                <w:top w:val="nil"/>
                <w:left w:val="nil"/>
                <w:bottom w:val="nil"/>
                <w:right w:val="nil"/>
                <w:between w:val="nil"/>
              </w:pBdr>
              <w:rPr>
                <w:color w:val="000000"/>
                <w:sz w:val="20"/>
                <w:szCs w:val="20"/>
              </w:rPr>
            </w:pPr>
          </w:p>
        </w:tc>
      </w:tr>
      <w:tr w:rsidR="00AF0C8D" w14:paraId="0583CC25" w14:textId="77777777">
        <w:trPr>
          <w:trHeight w:val="275"/>
        </w:trPr>
        <w:tc>
          <w:tcPr>
            <w:tcW w:w="3235" w:type="dxa"/>
          </w:tcPr>
          <w:p w14:paraId="5039B6A9" w14:textId="77777777" w:rsidR="00AF0C8D" w:rsidRDefault="00AF0C8D">
            <w:pPr>
              <w:pBdr>
                <w:top w:val="nil"/>
                <w:left w:val="nil"/>
                <w:bottom w:val="nil"/>
                <w:right w:val="nil"/>
                <w:between w:val="nil"/>
              </w:pBdr>
              <w:rPr>
                <w:color w:val="000000"/>
                <w:sz w:val="20"/>
                <w:szCs w:val="20"/>
              </w:rPr>
            </w:pPr>
          </w:p>
        </w:tc>
        <w:tc>
          <w:tcPr>
            <w:tcW w:w="6115" w:type="dxa"/>
          </w:tcPr>
          <w:p w14:paraId="51214C95" w14:textId="77777777" w:rsidR="00AF0C8D" w:rsidRDefault="00AF0C8D">
            <w:pPr>
              <w:pBdr>
                <w:top w:val="nil"/>
                <w:left w:val="nil"/>
                <w:bottom w:val="nil"/>
                <w:right w:val="nil"/>
                <w:between w:val="nil"/>
              </w:pBdr>
              <w:rPr>
                <w:color w:val="000000"/>
                <w:sz w:val="20"/>
                <w:szCs w:val="20"/>
              </w:rPr>
            </w:pPr>
          </w:p>
        </w:tc>
      </w:tr>
      <w:tr w:rsidR="00AF0C8D" w14:paraId="5E970353" w14:textId="77777777">
        <w:trPr>
          <w:trHeight w:val="275"/>
        </w:trPr>
        <w:tc>
          <w:tcPr>
            <w:tcW w:w="3235" w:type="dxa"/>
          </w:tcPr>
          <w:p w14:paraId="2C3B5D04" w14:textId="77777777" w:rsidR="00AF0C8D" w:rsidRDefault="00AF0C8D">
            <w:pPr>
              <w:pBdr>
                <w:top w:val="nil"/>
                <w:left w:val="nil"/>
                <w:bottom w:val="nil"/>
                <w:right w:val="nil"/>
                <w:between w:val="nil"/>
              </w:pBdr>
              <w:rPr>
                <w:color w:val="000000"/>
                <w:sz w:val="20"/>
                <w:szCs w:val="20"/>
              </w:rPr>
            </w:pPr>
          </w:p>
        </w:tc>
        <w:tc>
          <w:tcPr>
            <w:tcW w:w="6115" w:type="dxa"/>
          </w:tcPr>
          <w:p w14:paraId="7C6C376B" w14:textId="77777777" w:rsidR="00AF0C8D" w:rsidRDefault="00AF0C8D">
            <w:pPr>
              <w:pBdr>
                <w:top w:val="nil"/>
                <w:left w:val="nil"/>
                <w:bottom w:val="nil"/>
                <w:right w:val="nil"/>
                <w:between w:val="nil"/>
              </w:pBdr>
              <w:rPr>
                <w:color w:val="000000"/>
                <w:sz w:val="20"/>
                <w:szCs w:val="20"/>
              </w:rPr>
            </w:pPr>
          </w:p>
        </w:tc>
      </w:tr>
      <w:tr w:rsidR="00AF0C8D" w14:paraId="37436FD6" w14:textId="77777777">
        <w:trPr>
          <w:trHeight w:val="275"/>
        </w:trPr>
        <w:tc>
          <w:tcPr>
            <w:tcW w:w="3235" w:type="dxa"/>
          </w:tcPr>
          <w:p w14:paraId="62675FF1" w14:textId="77777777" w:rsidR="00AF0C8D" w:rsidRDefault="00AF0C8D">
            <w:pPr>
              <w:pBdr>
                <w:top w:val="nil"/>
                <w:left w:val="nil"/>
                <w:bottom w:val="nil"/>
                <w:right w:val="nil"/>
                <w:between w:val="nil"/>
              </w:pBdr>
              <w:rPr>
                <w:color w:val="000000"/>
                <w:sz w:val="20"/>
                <w:szCs w:val="20"/>
              </w:rPr>
            </w:pPr>
          </w:p>
        </w:tc>
        <w:tc>
          <w:tcPr>
            <w:tcW w:w="6115" w:type="dxa"/>
          </w:tcPr>
          <w:p w14:paraId="32D883C2" w14:textId="77777777" w:rsidR="00AF0C8D" w:rsidRDefault="00AF0C8D">
            <w:pPr>
              <w:pBdr>
                <w:top w:val="nil"/>
                <w:left w:val="nil"/>
                <w:bottom w:val="nil"/>
                <w:right w:val="nil"/>
                <w:between w:val="nil"/>
              </w:pBdr>
              <w:rPr>
                <w:color w:val="000000"/>
                <w:sz w:val="20"/>
                <w:szCs w:val="20"/>
              </w:rPr>
            </w:pPr>
          </w:p>
        </w:tc>
      </w:tr>
      <w:tr w:rsidR="00AF0C8D" w14:paraId="57579F76" w14:textId="77777777">
        <w:trPr>
          <w:trHeight w:val="278"/>
        </w:trPr>
        <w:tc>
          <w:tcPr>
            <w:tcW w:w="3235" w:type="dxa"/>
          </w:tcPr>
          <w:p w14:paraId="31262DB9" w14:textId="77777777" w:rsidR="00AF0C8D" w:rsidRDefault="00AF0C8D">
            <w:pPr>
              <w:pBdr>
                <w:top w:val="nil"/>
                <w:left w:val="nil"/>
                <w:bottom w:val="nil"/>
                <w:right w:val="nil"/>
                <w:between w:val="nil"/>
              </w:pBdr>
              <w:rPr>
                <w:color w:val="000000"/>
                <w:sz w:val="20"/>
                <w:szCs w:val="20"/>
              </w:rPr>
            </w:pPr>
          </w:p>
        </w:tc>
        <w:tc>
          <w:tcPr>
            <w:tcW w:w="6115" w:type="dxa"/>
          </w:tcPr>
          <w:p w14:paraId="20B4E8E7" w14:textId="77777777" w:rsidR="00AF0C8D" w:rsidRDefault="00AF0C8D">
            <w:pPr>
              <w:pBdr>
                <w:top w:val="nil"/>
                <w:left w:val="nil"/>
                <w:bottom w:val="nil"/>
                <w:right w:val="nil"/>
                <w:between w:val="nil"/>
              </w:pBdr>
              <w:rPr>
                <w:color w:val="000000"/>
                <w:sz w:val="20"/>
                <w:szCs w:val="20"/>
              </w:rPr>
            </w:pPr>
          </w:p>
        </w:tc>
      </w:tr>
      <w:tr w:rsidR="00AF0C8D" w14:paraId="301E8300" w14:textId="77777777">
        <w:trPr>
          <w:trHeight w:val="275"/>
        </w:trPr>
        <w:tc>
          <w:tcPr>
            <w:tcW w:w="3235" w:type="dxa"/>
          </w:tcPr>
          <w:p w14:paraId="578D5EE3" w14:textId="77777777" w:rsidR="00AF0C8D" w:rsidRDefault="00AF0C8D">
            <w:pPr>
              <w:pBdr>
                <w:top w:val="nil"/>
                <w:left w:val="nil"/>
                <w:bottom w:val="nil"/>
                <w:right w:val="nil"/>
                <w:between w:val="nil"/>
              </w:pBdr>
              <w:rPr>
                <w:color w:val="000000"/>
                <w:sz w:val="20"/>
                <w:szCs w:val="20"/>
              </w:rPr>
            </w:pPr>
          </w:p>
        </w:tc>
        <w:tc>
          <w:tcPr>
            <w:tcW w:w="6115" w:type="dxa"/>
          </w:tcPr>
          <w:p w14:paraId="657E0F51" w14:textId="77777777" w:rsidR="00AF0C8D" w:rsidRDefault="00AF0C8D">
            <w:pPr>
              <w:pBdr>
                <w:top w:val="nil"/>
                <w:left w:val="nil"/>
                <w:bottom w:val="nil"/>
                <w:right w:val="nil"/>
                <w:between w:val="nil"/>
              </w:pBdr>
              <w:rPr>
                <w:color w:val="000000"/>
                <w:sz w:val="20"/>
                <w:szCs w:val="20"/>
              </w:rPr>
            </w:pPr>
          </w:p>
        </w:tc>
      </w:tr>
      <w:tr w:rsidR="00AF0C8D" w14:paraId="7F0CDF9E" w14:textId="77777777">
        <w:trPr>
          <w:trHeight w:val="275"/>
        </w:trPr>
        <w:tc>
          <w:tcPr>
            <w:tcW w:w="3235" w:type="dxa"/>
          </w:tcPr>
          <w:p w14:paraId="1D94520C" w14:textId="77777777" w:rsidR="00AF0C8D" w:rsidRDefault="00AF0C8D">
            <w:pPr>
              <w:pBdr>
                <w:top w:val="nil"/>
                <w:left w:val="nil"/>
                <w:bottom w:val="nil"/>
                <w:right w:val="nil"/>
                <w:between w:val="nil"/>
              </w:pBdr>
              <w:rPr>
                <w:color w:val="000000"/>
                <w:sz w:val="20"/>
                <w:szCs w:val="20"/>
              </w:rPr>
            </w:pPr>
          </w:p>
        </w:tc>
        <w:tc>
          <w:tcPr>
            <w:tcW w:w="6115" w:type="dxa"/>
          </w:tcPr>
          <w:p w14:paraId="5E1C4EEE" w14:textId="77777777" w:rsidR="00AF0C8D" w:rsidRDefault="00AF0C8D">
            <w:pPr>
              <w:pBdr>
                <w:top w:val="nil"/>
                <w:left w:val="nil"/>
                <w:bottom w:val="nil"/>
                <w:right w:val="nil"/>
                <w:between w:val="nil"/>
              </w:pBdr>
              <w:rPr>
                <w:color w:val="000000"/>
                <w:sz w:val="20"/>
                <w:szCs w:val="20"/>
              </w:rPr>
            </w:pPr>
          </w:p>
        </w:tc>
      </w:tr>
      <w:tr w:rsidR="00AF0C8D" w14:paraId="4F9DC55F" w14:textId="77777777">
        <w:trPr>
          <w:trHeight w:val="275"/>
        </w:trPr>
        <w:tc>
          <w:tcPr>
            <w:tcW w:w="3235" w:type="dxa"/>
          </w:tcPr>
          <w:p w14:paraId="2BEBA477" w14:textId="77777777" w:rsidR="00AF0C8D" w:rsidRDefault="00AF0C8D">
            <w:pPr>
              <w:pBdr>
                <w:top w:val="nil"/>
                <w:left w:val="nil"/>
                <w:bottom w:val="nil"/>
                <w:right w:val="nil"/>
                <w:between w:val="nil"/>
              </w:pBdr>
              <w:rPr>
                <w:color w:val="000000"/>
                <w:sz w:val="20"/>
                <w:szCs w:val="20"/>
              </w:rPr>
            </w:pPr>
          </w:p>
        </w:tc>
        <w:tc>
          <w:tcPr>
            <w:tcW w:w="6115" w:type="dxa"/>
          </w:tcPr>
          <w:p w14:paraId="0A112AA6" w14:textId="77777777" w:rsidR="00AF0C8D" w:rsidRDefault="00AF0C8D">
            <w:pPr>
              <w:pBdr>
                <w:top w:val="nil"/>
                <w:left w:val="nil"/>
                <w:bottom w:val="nil"/>
                <w:right w:val="nil"/>
                <w:between w:val="nil"/>
              </w:pBdr>
              <w:rPr>
                <w:color w:val="000000"/>
                <w:sz w:val="20"/>
                <w:szCs w:val="20"/>
              </w:rPr>
            </w:pPr>
          </w:p>
        </w:tc>
      </w:tr>
      <w:tr w:rsidR="00AF0C8D" w14:paraId="74D60C19" w14:textId="77777777">
        <w:trPr>
          <w:trHeight w:val="275"/>
        </w:trPr>
        <w:tc>
          <w:tcPr>
            <w:tcW w:w="3235" w:type="dxa"/>
          </w:tcPr>
          <w:p w14:paraId="72A9A7A6" w14:textId="77777777" w:rsidR="00AF0C8D" w:rsidRDefault="00AF0C8D">
            <w:pPr>
              <w:pBdr>
                <w:top w:val="nil"/>
                <w:left w:val="nil"/>
                <w:bottom w:val="nil"/>
                <w:right w:val="nil"/>
                <w:between w:val="nil"/>
              </w:pBdr>
              <w:rPr>
                <w:color w:val="000000"/>
                <w:sz w:val="20"/>
                <w:szCs w:val="20"/>
              </w:rPr>
            </w:pPr>
          </w:p>
        </w:tc>
        <w:tc>
          <w:tcPr>
            <w:tcW w:w="6115" w:type="dxa"/>
          </w:tcPr>
          <w:p w14:paraId="719178D9" w14:textId="77777777" w:rsidR="00AF0C8D" w:rsidRDefault="00AF0C8D">
            <w:pPr>
              <w:pBdr>
                <w:top w:val="nil"/>
                <w:left w:val="nil"/>
                <w:bottom w:val="nil"/>
                <w:right w:val="nil"/>
                <w:between w:val="nil"/>
              </w:pBdr>
              <w:rPr>
                <w:color w:val="000000"/>
                <w:sz w:val="20"/>
                <w:szCs w:val="20"/>
              </w:rPr>
            </w:pPr>
          </w:p>
        </w:tc>
      </w:tr>
      <w:tr w:rsidR="00AF0C8D" w14:paraId="446050B6" w14:textId="77777777">
        <w:trPr>
          <w:trHeight w:val="278"/>
        </w:trPr>
        <w:tc>
          <w:tcPr>
            <w:tcW w:w="3235" w:type="dxa"/>
          </w:tcPr>
          <w:p w14:paraId="529B113E" w14:textId="77777777" w:rsidR="00AF0C8D" w:rsidRDefault="00AF0C8D">
            <w:pPr>
              <w:pBdr>
                <w:top w:val="nil"/>
                <w:left w:val="nil"/>
                <w:bottom w:val="nil"/>
                <w:right w:val="nil"/>
                <w:between w:val="nil"/>
              </w:pBdr>
              <w:rPr>
                <w:color w:val="000000"/>
                <w:sz w:val="20"/>
                <w:szCs w:val="20"/>
              </w:rPr>
            </w:pPr>
          </w:p>
        </w:tc>
        <w:tc>
          <w:tcPr>
            <w:tcW w:w="6115" w:type="dxa"/>
          </w:tcPr>
          <w:p w14:paraId="21F16299" w14:textId="77777777" w:rsidR="00AF0C8D" w:rsidRDefault="00AF0C8D">
            <w:pPr>
              <w:pBdr>
                <w:top w:val="nil"/>
                <w:left w:val="nil"/>
                <w:bottom w:val="nil"/>
                <w:right w:val="nil"/>
                <w:between w:val="nil"/>
              </w:pBdr>
              <w:rPr>
                <w:color w:val="000000"/>
                <w:sz w:val="20"/>
                <w:szCs w:val="20"/>
              </w:rPr>
            </w:pPr>
          </w:p>
        </w:tc>
      </w:tr>
    </w:tbl>
    <w:p w14:paraId="3E053ABF" w14:textId="77777777" w:rsidR="00AF0C8D" w:rsidRDefault="00AF0C8D">
      <w:pPr>
        <w:pBdr>
          <w:top w:val="nil"/>
          <w:left w:val="nil"/>
          <w:bottom w:val="nil"/>
          <w:right w:val="nil"/>
          <w:between w:val="nil"/>
        </w:pBdr>
        <w:spacing w:line="276" w:lineRule="auto"/>
        <w:rPr>
          <w:color w:val="000000"/>
          <w:sz w:val="20"/>
          <w:szCs w:val="20"/>
        </w:rPr>
      </w:pPr>
    </w:p>
    <w:p w14:paraId="69AB890D" w14:textId="77777777" w:rsidR="00106B1F" w:rsidRDefault="00106B1F">
      <w:pPr>
        <w:pBdr>
          <w:top w:val="nil"/>
          <w:left w:val="nil"/>
          <w:bottom w:val="nil"/>
          <w:right w:val="nil"/>
          <w:between w:val="nil"/>
        </w:pBdr>
        <w:spacing w:line="276" w:lineRule="auto"/>
        <w:rPr>
          <w:color w:val="000000"/>
          <w:sz w:val="20"/>
          <w:szCs w:val="20"/>
        </w:rPr>
      </w:pPr>
    </w:p>
    <w:p w14:paraId="74B5A57D" w14:textId="77777777" w:rsidR="00106B1F" w:rsidRDefault="00106B1F">
      <w:pPr>
        <w:pBdr>
          <w:top w:val="nil"/>
          <w:left w:val="nil"/>
          <w:bottom w:val="nil"/>
          <w:right w:val="nil"/>
          <w:between w:val="nil"/>
        </w:pBdr>
        <w:spacing w:line="276" w:lineRule="auto"/>
        <w:rPr>
          <w:color w:val="000000"/>
          <w:sz w:val="20"/>
          <w:szCs w:val="20"/>
        </w:rPr>
      </w:pPr>
      <w:r>
        <w:rPr>
          <w:color w:val="000000"/>
          <w:sz w:val="20"/>
          <w:szCs w:val="20"/>
        </w:rPr>
        <w:br w:type="page"/>
      </w:r>
    </w:p>
    <w:p w14:paraId="779AB095" w14:textId="77777777" w:rsidR="00106B1F" w:rsidRPr="00466AA0" w:rsidRDefault="00587C8B" w:rsidP="00587C8B">
      <w:pPr>
        <w:pBdr>
          <w:top w:val="nil"/>
          <w:left w:val="nil"/>
          <w:bottom w:val="nil"/>
          <w:right w:val="nil"/>
          <w:between w:val="nil"/>
        </w:pBdr>
        <w:spacing w:line="276" w:lineRule="auto"/>
        <w:jc w:val="center"/>
        <w:rPr>
          <w:b/>
          <w:bCs/>
          <w:color w:val="0070C0"/>
          <w:sz w:val="32"/>
          <w:szCs w:val="32"/>
          <w:u w:val="single"/>
        </w:rPr>
      </w:pPr>
      <w:bookmarkStart w:id="2" w:name="bookmark=id.2et92p0" w:colFirst="0" w:colLast="0"/>
      <w:bookmarkEnd w:id="2"/>
      <w:r w:rsidRPr="00466AA0">
        <w:rPr>
          <w:b/>
          <w:bCs/>
          <w:color w:val="0070C0"/>
          <w:sz w:val="32"/>
          <w:szCs w:val="32"/>
          <w:u w:val="single"/>
        </w:rPr>
        <w:lastRenderedPageBreak/>
        <w:t>A</w:t>
      </w:r>
      <w:r w:rsidR="00466AA0" w:rsidRPr="00466AA0">
        <w:rPr>
          <w:b/>
          <w:bCs/>
          <w:color w:val="0070C0"/>
          <w:sz w:val="32"/>
          <w:szCs w:val="32"/>
          <w:u w:val="single"/>
        </w:rPr>
        <w:t>ppendix</w:t>
      </w:r>
      <w:r w:rsidRPr="00466AA0">
        <w:rPr>
          <w:b/>
          <w:bCs/>
          <w:color w:val="0070C0"/>
          <w:sz w:val="32"/>
          <w:szCs w:val="32"/>
          <w:u w:val="single"/>
        </w:rPr>
        <w:t xml:space="preserve"> J</w:t>
      </w:r>
    </w:p>
    <w:p w14:paraId="04752DDB" w14:textId="77777777" w:rsidR="00587C8B" w:rsidRDefault="00587C8B" w:rsidP="00587C8B">
      <w:pPr>
        <w:pBdr>
          <w:top w:val="nil"/>
          <w:left w:val="nil"/>
          <w:bottom w:val="nil"/>
          <w:right w:val="nil"/>
          <w:between w:val="nil"/>
        </w:pBdr>
        <w:spacing w:line="276" w:lineRule="auto"/>
        <w:jc w:val="center"/>
        <w:rPr>
          <w:b/>
          <w:bCs/>
          <w:color w:val="000000"/>
          <w:sz w:val="32"/>
          <w:szCs w:val="32"/>
          <w:u w:val="single"/>
        </w:rPr>
      </w:pPr>
      <w:r w:rsidRPr="00587C8B">
        <w:rPr>
          <w:b/>
          <w:bCs/>
          <w:color w:val="000000"/>
          <w:sz w:val="32"/>
          <w:szCs w:val="32"/>
          <w:u w:val="single"/>
        </w:rPr>
        <w:t>Student Statistics</w:t>
      </w:r>
    </w:p>
    <w:p w14:paraId="1E6CE96D" w14:textId="77777777" w:rsidR="00587C8B" w:rsidRPr="00587C8B" w:rsidRDefault="00587C8B" w:rsidP="00587C8B">
      <w:pPr>
        <w:widowControl/>
        <w:pBdr>
          <w:top w:val="nil"/>
          <w:left w:val="nil"/>
          <w:bottom w:val="nil"/>
          <w:right w:val="nil"/>
          <w:between w:val="nil"/>
        </w:pBdr>
        <w:spacing w:after="160" w:line="259" w:lineRule="auto"/>
        <w:jc w:val="center"/>
        <w:rPr>
          <w:rFonts w:cs="Times New Roman"/>
          <w:b/>
          <w:color w:val="000000"/>
          <w:sz w:val="28"/>
          <w:szCs w:val="28"/>
          <w:u w:val="single"/>
        </w:rPr>
      </w:pPr>
      <w:r w:rsidRPr="00587C8B">
        <w:rPr>
          <w:rFonts w:cs="Times New Roman"/>
          <w:b/>
          <w:color w:val="000000"/>
          <w:sz w:val="28"/>
          <w:szCs w:val="28"/>
          <w:u w:val="single"/>
        </w:rPr>
        <w:t>Student Statistics Worksheet</w:t>
      </w:r>
    </w:p>
    <w:p w14:paraId="5343BD48" w14:textId="77777777" w:rsidR="00587C8B" w:rsidRPr="00587C8B" w:rsidRDefault="00587C8B" w:rsidP="00587C8B">
      <w:pPr>
        <w:widowControl/>
        <w:pBdr>
          <w:top w:val="nil"/>
          <w:left w:val="nil"/>
          <w:bottom w:val="nil"/>
          <w:right w:val="nil"/>
          <w:between w:val="nil"/>
        </w:pBdr>
        <w:spacing w:after="160" w:line="259" w:lineRule="auto"/>
        <w:rPr>
          <w:rFonts w:eastAsia="Times New Roman"/>
          <w:color w:val="000000"/>
          <w:sz w:val="24"/>
          <w:szCs w:val="24"/>
        </w:rPr>
      </w:pPr>
      <w:r w:rsidRPr="00587C8B">
        <w:rPr>
          <w:rFonts w:eastAsia="Times New Roman"/>
          <w:color w:val="000000"/>
          <w:sz w:val="24"/>
          <w:szCs w:val="24"/>
        </w:rPr>
        <w:t xml:space="preserve">In the table below, provide required student enrollment information for the last 4 academic years. </w:t>
      </w:r>
      <w:r w:rsidRPr="00587C8B">
        <w:rPr>
          <w:rFonts w:ascii="Times New Roman" w:eastAsia="Times New Roman" w:hAnsi="Times New Roman" w:cs="Times New Roman"/>
          <w:sz w:val="20"/>
          <w:szCs w:val="20"/>
        </w:rPr>
        <w:tab/>
      </w:r>
      <w:r w:rsidRPr="00587C8B">
        <w:rPr>
          <w:rFonts w:ascii="Times New Roman" w:eastAsia="Times New Roman" w:hAnsi="Times New Roman" w:cs="Times New Roman"/>
          <w:sz w:val="20"/>
          <w:szCs w:val="20"/>
        </w:rPr>
        <w:tab/>
      </w:r>
    </w:p>
    <w:p w14:paraId="68C16652" w14:textId="77777777" w:rsidR="00587C8B" w:rsidRPr="00587C8B" w:rsidRDefault="00587C8B" w:rsidP="00587C8B">
      <w:pPr>
        <w:widowControl/>
        <w:pBdr>
          <w:top w:val="nil"/>
          <w:left w:val="nil"/>
          <w:bottom w:val="nil"/>
          <w:right w:val="nil"/>
          <w:between w:val="nil"/>
        </w:pBdr>
        <w:spacing w:after="160" w:line="259" w:lineRule="auto"/>
        <w:rPr>
          <w:rFonts w:cs="Times New Roman"/>
          <w:b/>
          <w:color w:val="000000"/>
          <w:sz w:val="28"/>
          <w:szCs w:val="28"/>
          <w:u w:val="single"/>
        </w:rPr>
      </w:pPr>
    </w:p>
    <w:tbl>
      <w:tblPr>
        <w:tblW w:w="13761" w:type="dxa"/>
        <w:tblLook w:val="04A0" w:firstRow="1" w:lastRow="0" w:firstColumn="1" w:lastColumn="0" w:noHBand="0" w:noVBand="1"/>
      </w:tblPr>
      <w:tblGrid>
        <w:gridCol w:w="3212"/>
        <w:gridCol w:w="964"/>
        <w:gridCol w:w="993"/>
        <w:gridCol w:w="981"/>
        <w:gridCol w:w="940"/>
        <w:gridCol w:w="940"/>
        <w:gridCol w:w="967"/>
        <w:gridCol w:w="1004"/>
        <w:gridCol w:w="940"/>
        <w:gridCol w:w="940"/>
        <w:gridCol w:w="940"/>
        <w:gridCol w:w="940"/>
      </w:tblGrid>
      <w:tr w:rsidR="00587C8B" w:rsidRPr="00587C8B" w14:paraId="2CD04A16" w14:textId="77777777" w:rsidTr="00AF5B3A">
        <w:trPr>
          <w:trHeight w:val="300"/>
        </w:trPr>
        <w:tc>
          <w:tcPr>
            <w:tcW w:w="3212" w:type="dxa"/>
            <w:tcBorders>
              <w:top w:val="nil"/>
              <w:left w:val="nil"/>
              <w:bottom w:val="nil"/>
              <w:right w:val="nil"/>
            </w:tcBorders>
            <w:shd w:val="clear" w:color="auto" w:fill="auto"/>
            <w:noWrap/>
            <w:vAlign w:val="bottom"/>
            <w:hideMark/>
          </w:tcPr>
          <w:p w14:paraId="5E7F3898" w14:textId="77777777" w:rsidR="00587C8B" w:rsidRPr="00587C8B" w:rsidRDefault="00587C8B" w:rsidP="00587C8B">
            <w:pPr>
              <w:widowControl/>
              <w:spacing w:after="160" w:line="259" w:lineRule="auto"/>
              <w:rPr>
                <w:rFonts w:eastAsia="Times New Roman"/>
                <w:color w:val="000000"/>
              </w:rPr>
            </w:pPr>
          </w:p>
        </w:tc>
        <w:tc>
          <w:tcPr>
            <w:tcW w:w="964" w:type="dxa"/>
            <w:tcBorders>
              <w:top w:val="nil"/>
              <w:left w:val="nil"/>
              <w:bottom w:val="nil"/>
              <w:right w:val="nil"/>
            </w:tcBorders>
            <w:shd w:val="clear" w:color="auto" w:fill="auto"/>
            <w:noWrap/>
            <w:vAlign w:val="bottom"/>
            <w:hideMark/>
          </w:tcPr>
          <w:p w14:paraId="51AB1322" w14:textId="77777777" w:rsidR="00587C8B" w:rsidRPr="00587C8B" w:rsidRDefault="00587C8B" w:rsidP="00587C8B">
            <w:pPr>
              <w:widowControl/>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14:paraId="2B09D91E" w14:textId="77777777" w:rsidR="00587C8B" w:rsidRPr="00587C8B" w:rsidRDefault="00587C8B" w:rsidP="00587C8B">
            <w:pPr>
              <w:widowControl/>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3DB1E9A"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7831D774"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2B23715B" w14:textId="77777777" w:rsidR="00587C8B" w:rsidRPr="00587C8B" w:rsidRDefault="00587C8B" w:rsidP="00587C8B">
            <w:pPr>
              <w:widowControl/>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14:paraId="09C07F69" w14:textId="77777777" w:rsidR="00587C8B" w:rsidRPr="00587C8B" w:rsidRDefault="00587C8B" w:rsidP="00587C8B">
            <w:pPr>
              <w:widowControl/>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14:paraId="38E4A055"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35E7B7C5"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1581C0B5"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2DCAA5D0"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5247F008" w14:textId="77777777" w:rsidR="00587C8B" w:rsidRPr="00587C8B" w:rsidRDefault="00587C8B" w:rsidP="00587C8B">
            <w:pPr>
              <w:widowControl/>
              <w:rPr>
                <w:rFonts w:ascii="Times New Roman" w:eastAsia="Times New Roman" w:hAnsi="Times New Roman" w:cs="Times New Roman"/>
                <w:sz w:val="20"/>
                <w:szCs w:val="20"/>
              </w:rPr>
            </w:pPr>
          </w:p>
        </w:tc>
      </w:tr>
      <w:tr w:rsidR="00587C8B" w:rsidRPr="00587C8B" w14:paraId="712A5662" w14:textId="77777777" w:rsidTr="00AF5B3A">
        <w:trPr>
          <w:gridAfter w:val="6"/>
          <w:wAfter w:w="5731" w:type="dxa"/>
          <w:trHeight w:val="684"/>
        </w:trPr>
        <w:tc>
          <w:tcPr>
            <w:tcW w:w="3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6E60A" w14:textId="77777777" w:rsidR="00587C8B" w:rsidRPr="00587C8B" w:rsidRDefault="00587C8B" w:rsidP="00587C8B">
            <w:pPr>
              <w:widowControl/>
              <w:jc w:val="center"/>
              <w:rPr>
                <w:rFonts w:eastAsia="Times New Roman"/>
                <w:b/>
                <w:bCs/>
                <w:color w:val="000000"/>
              </w:rPr>
            </w:pPr>
            <w:r w:rsidRPr="00587C8B">
              <w:rPr>
                <w:rFonts w:eastAsia="Times New Roman"/>
                <w:b/>
                <w:bCs/>
                <w:color w:val="000000"/>
              </w:rPr>
              <w:t>Number of students in the last 4 academic years who:</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7CA3E260" w14:textId="77777777" w:rsidR="00587C8B" w:rsidRPr="00587C8B" w:rsidRDefault="00B60FBD" w:rsidP="00587C8B">
            <w:pPr>
              <w:widowControl/>
              <w:jc w:val="center"/>
              <w:rPr>
                <w:rFonts w:ascii="Arial" w:eastAsia="Times New Roman" w:hAnsi="Arial" w:cs="Arial"/>
                <w:b/>
                <w:bCs/>
                <w:color w:val="000000"/>
              </w:rPr>
            </w:pPr>
            <w:r>
              <w:rPr>
                <w:rFonts w:ascii="Arial" w:eastAsia="Times New Roman" w:hAnsi="Arial" w:cs="Arial"/>
                <w:b/>
                <w:bCs/>
                <w:color w:val="000000"/>
              </w:rPr>
              <w:t>AY 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630676D" w14:textId="77777777" w:rsidR="00587C8B" w:rsidRPr="00587C8B" w:rsidRDefault="00B60FBD" w:rsidP="00587C8B">
            <w:pPr>
              <w:widowControl/>
              <w:jc w:val="center"/>
              <w:rPr>
                <w:rFonts w:ascii="Arial" w:eastAsia="Times New Roman" w:hAnsi="Arial" w:cs="Arial"/>
                <w:b/>
                <w:bCs/>
                <w:color w:val="000000"/>
              </w:rPr>
            </w:pPr>
            <w:r>
              <w:rPr>
                <w:rFonts w:ascii="Arial" w:eastAsia="Times New Roman" w:hAnsi="Arial" w:cs="Arial"/>
                <w:b/>
                <w:bCs/>
                <w:color w:val="000000"/>
              </w:rPr>
              <w:t>AY 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9FC7F4F" w14:textId="77777777" w:rsidR="00587C8B" w:rsidRPr="00587C8B" w:rsidRDefault="00B60FBD" w:rsidP="00587C8B">
            <w:pPr>
              <w:widowControl/>
              <w:jc w:val="center"/>
              <w:rPr>
                <w:rFonts w:ascii="Arial" w:eastAsia="Times New Roman" w:hAnsi="Arial" w:cs="Arial"/>
                <w:b/>
                <w:bCs/>
                <w:color w:val="000000"/>
              </w:rPr>
            </w:pPr>
            <w:r>
              <w:rPr>
                <w:rFonts w:ascii="Arial" w:eastAsia="Times New Roman" w:hAnsi="Arial" w:cs="Arial"/>
                <w:b/>
                <w:bCs/>
                <w:color w:val="000000"/>
              </w:rPr>
              <w:t>AY 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6ACFB2C" w14:textId="77777777" w:rsidR="00587C8B" w:rsidRPr="00587C8B" w:rsidRDefault="00B60FBD" w:rsidP="00587C8B">
            <w:pPr>
              <w:widowControl/>
              <w:jc w:val="center"/>
              <w:rPr>
                <w:rFonts w:ascii="Arial" w:eastAsia="Times New Roman" w:hAnsi="Arial" w:cs="Arial"/>
                <w:b/>
                <w:bCs/>
                <w:color w:val="000000"/>
              </w:rPr>
            </w:pPr>
            <w:r>
              <w:rPr>
                <w:rFonts w:ascii="Arial" w:eastAsia="Times New Roman" w:hAnsi="Arial" w:cs="Arial"/>
                <w:b/>
                <w:bCs/>
                <w:color w:val="000000"/>
              </w:rPr>
              <w:t>AY 4</w:t>
            </w:r>
          </w:p>
        </w:tc>
        <w:tc>
          <w:tcPr>
            <w:tcW w:w="940" w:type="dxa"/>
            <w:tcBorders>
              <w:top w:val="nil"/>
              <w:left w:val="nil"/>
              <w:bottom w:val="nil"/>
              <w:right w:val="nil"/>
            </w:tcBorders>
            <w:shd w:val="clear" w:color="auto" w:fill="auto"/>
            <w:noWrap/>
            <w:vAlign w:val="bottom"/>
            <w:hideMark/>
          </w:tcPr>
          <w:p w14:paraId="152CC265" w14:textId="77777777" w:rsidR="00587C8B" w:rsidRPr="00587C8B" w:rsidRDefault="00587C8B" w:rsidP="00587C8B">
            <w:pPr>
              <w:widowControl/>
              <w:jc w:val="center"/>
              <w:rPr>
                <w:rFonts w:ascii="Arial" w:eastAsia="Times New Roman" w:hAnsi="Arial" w:cs="Arial"/>
                <w:b/>
                <w:bCs/>
                <w:color w:val="000000"/>
              </w:rPr>
            </w:pPr>
          </w:p>
        </w:tc>
      </w:tr>
      <w:tr w:rsidR="00587C8B" w:rsidRPr="00587C8B" w14:paraId="415D8063" w14:textId="77777777" w:rsidTr="00AF5B3A">
        <w:trPr>
          <w:gridAfter w:val="6"/>
          <w:wAfter w:w="5731" w:type="dxa"/>
          <w:trHeight w:val="684"/>
        </w:trPr>
        <w:tc>
          <w:tcPr>
            <w:tcW w:w="3212" w:type="dxa"/>
            <w:tcBorders>
              <w:top w:val="nil"/>
              <w:left w:val="single" w:sz="4" w:space="0" w:color="auto"/>
              <w:bottom w:val="single" w:sz="4" w:space="0" w:color="auto"/>
              <w:right w:val="single" w:sz="4" w:space="0" w:color="auto"/>
            </w:tcBorders>
            <w:shd w:val="clear" w:color="auto" w:fill="auto"/>
            <w:vAlign w:val="center"/>
            <w:hideMark/>
          </w:tcPr>
          <w:p w14:paraId="0040E890" w14:textId="77777777" w:rsidR="00587C8B" w:rsidRPr="00587C8B" w:rsidRDefault="00587C8B" w:rsidP="00587C8B">
            <w:pPr>
              <w:widowControl/>
              <w:jc w:val="center"/>
              <w:rPr>
                <w:rFonts w:eastAsia="Times New Roman"/>
                <w:color w:val="000000"/>
              </w:rPr>
            </w:pPr>
            <w:r w:rsidRPr="00587C8B">
              <w:rPr>
                <w:rFonts w:eastAsia="Times New Roman"/>
                <w:color w:val="000000"/>
              </w:rPr>
              <w:t>Applied to program:</w:t>
            </w:r>
          </w:p>
        </w:tc>
        <w:tc>
          <w:tcPr>
            <w:tcW w:w="964" w:type="dxa"/>
            <w:tcBorders>
              <w:top w:val="nil"/>
              <w:left w:val="nil"/>
              <w:bottom w:val="single" w:sz="4" w:space="0" w:color="auto"/>
              <w:right w:val="single" w:sz="4" w:space="0" w:color="auto"/>
            </w:tcBorders>
            <w:shd w:val="clear" w:color="auto" w:fill="auto"/>
            <w:vAlign w:val="center"/>
            <w:hideMark/>
          </w:tcPr>
          <w:p w14:paraId="552692A2" w14:textId="77777777" w:rsidR="00587C8B" w:rsidRPr="00587C8B" w:rsidRDefault="00587C8B" w:rsidP="00587C8B">
            <w:pPr>
              <w:widowControl/>
              <w:jc w:val="center"/>
              <w:rPr>
                <w:rFonts w:eastAsia="Times New Roman"/>
                <w:color w:val="000000"/>
              </w:rPr>
            </w:pPr>
          </w:p>
        </w:tc>
        <w:tc>
          <w:tcPr>
            <w:tcW w:w="993" w:type="dxa"/>
            <w:tcBorders>
              <w:top w:val="nil"/>
              <w:left w:val="nil"/>
              <w:bottom w:val="single" w:sz="4" w:space="0" w:color="auto"/>
              <w:right w:val="single" w:sz="4" w:space="0" w:color="auto"/>
            </w:tcBorders>
            <w:shd w:val="clear" w:color="auto" w:fill="auto"/>
            <w:vAlign w:val="center"/>
            <w:hideMark/>
          </w:tcPr>
          <w:p w14:paraId="43D44524" w14:textId="77777777" w:rsidR="00587C8B" w:rsidRPr="00587C8B" w:rsidRDefault="00587C8B" w:rsidP="00587C8B">
            <w:pPr>
              <w:widowControl/>
              <w:jc w:val="center"/>
              <w:rPr>
                <w:rFonts w:eastAsia="Times New Roman"/>
                <w:color w:val="000000"/>
              </w:rPr>
            </w:pPr>
          </w:p>
        </w:tc>
        <w:tc>
          <w:tcPr>
            <w:tcW w:w="981" w:type="dxa"/>
            <w:tcBorders>
              <w:top w:val="nil"/>
              <w:left w:val="nil"/>
              <w:bottom w:val="single" w:sz="4" w:space="0" w:color="auto"/>
              <w:right w:val="single" w:sz="4" w:space="0" w:color="auto"/>
            </w:tcBorders>
            <w:shd w:val="clear" w:color="auto" w:fill="auto"/>
            <w:vAlign w:val="center"/>
            <w:hideMark/>
          </w:tcPr>
          <w:p w14:paraId="416D5AB5" w14:textId="77777777" w:rsidR="00587C8B" w:rsidRPr="00587C8B" w:rsidRDefault="00587C8B" w:rsidP="00587C8B">
            <w:pPr>
              <w:widowControl/>
              <w:jc w:val="center"/>
              <w:rPr>
                <w:rFonts w:eastAsia="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14:paraId="1B3DA96C" w14:textId="77777777" w:rsidR="00587C8B" w:rsidRPr="00587C8B" w:rsidRDefault="00587C8B" w:rsidP="00587C8B">
            <w:pPr>
              <w:widowControl/>
              <w:jc w:val="center"/>
              <w:rPr>
                <w:rFonts w:eastAsia="Times New Roman"/>
                <w:color w:val="000000"/>
              </w:rPr>
            </w:pPr>
          </w:p>
        </w:tc>
        <w:tc>
          <w:tcPr>
            <w:tcW w:w="940" w:type="dxa"/>
            <w:tcBorders>
              <w:top w:val="nil"/>
              <w:left w:val="nil"/>
              <w:bottom w:val="nil"/>
              <w:right w:val="nil"/>
            </w:tcBorders>
            <w:shd w:val="clear" w:color="auto" w:fill="auto"/>
            <w:noWrap/>
            <w:vAlign w:val="bottom"/>
            <w:hideMark/>
          </w:tcPr>
          <w:p w14:paraId="27995BA5" w14:textId="77777777" w:rsidR="00587C8B" w:rsidRPr="00587C8B" w:rsidRDefault="00587C8B" w:rsidP="00587C8B">
            <w:pPr>
              <w:widowControl/>
              <w:rPr>
                <w:rFonts w:eastAsia="Times New Roman"/>
                <w:color w:val="000000"/>
              </w:rPr>
            </w:pPr>
          </w:p>
        </w:tc>
      </w:tr>
      <w:tr w:rsidR="00587C8B" w:rsidRPr="00587C8B" w14:paraId="760B844F" w14:textId="77777777" w:rsidTr="00AF5B3A">
        <w:trPr>
          <w:gridAfter w:val="6"/>
          <w:wAfter w:w="5731" w:type="dxa"/>
          <w:trHeight w:val="684"/>
        </w:trPr>
        <w:tc>
          <w:tcPr>
            <w:tcW w:w="3212" w:type="dxa"/>
            <w:tcBorders>
              <w:top w:val="nil"/>
              <w:left w:val="single" w:sz="4" w:space="0" w:color="auto"/>
              <w:bottom w:val="single" w:sz="4" w:space="0" w:color="auto"/>
              <w:right w:val="single" w:sz="4" w:space="0" w:color="auto"/>
            </w:tcBorders>
            <w:shd w:val="clear" w:color="auto" w:fill="auto"/>
            <w:vAlign w:val="center"/>
            <w:hideMark/>
          </w:tcPr>
          <w:p w14:paraId="3B133FB0" w14:textId="77777777" w:rsidR="00587C8B" w:rsidRPr="00587C8B" w:rsidRDefault="00587C8B" w:rsidP="00587C8B">
            <w:pPr>
              <w:widowControl/>
              <w:jc w:val="center"/>
              <w:rPr>
                <w:rFonts w:eastAsia="Times New Roman"/>
                <w:color w:val="000000"/>
              </w:rPr>
            </w:pPr>
            <w:r w:rsidRPr="00587C8B">
              <w:rPr>
                <w:rFonts w:eastAsia="Times New Roman"/>
                <w:color w:val="000000"/>
              </w:rPr>
              <w:t>Were offered admission:</w:t>
            </w:r>
          </w:p>
        </w:tc>
        <w:tc>
          <w:tcPr>
            <w:tcW w:w="964" w:type="dxa"/>
            <w:tcBorders>
              <w:top w:val="nil"/>
              <w:left w:val="nil"/>
              <w:bottom w:val="single" w:sz="4" w:space="0" w:color="auto"/>
              <w:right w:val="single" w:sz="4" w:space="0" w:color="auto"/>
            </w:tcBorders>
            <w:shd w:val="clear" w:color="auto" w:fill="auto"/>
            <w:vAlign w:val="center"/>
            <w:hideMark/>
          </w:tcPr>
          <w:p w14:paraId="6C7F2817" w14:textId="77777777" w:rsidR="00587C8B" w:rsidRPr="00587C8B" w:rsidRDefault="00587C8B" w:rsidP="00587C8B">
            <w:pPr>
              <w:widowControl/>
              <w:jc w:val="center"/>
              <w:rPr>
                <w:rFonts w:eastAsia="Times New Roman"/>
                <w:color w:val="000000"/>
              </w:rPr>
            </w:pPr>
          </w:p>
        </w:tc>
        <w:tc>
          <w:tcPr>
            <w:tcW w:w="993" w:type="dxa"/>
            <w:tcBorders>
              <w:top w:val="nil"/>
              <w:left w:val="nil"/>
              <w:bottom w:val="single" w:sz="4" w:space="0" w:color="auto"/>
              <w:right w:val="single" w:sz="4" w:space="0" w:color="auto"/>
            </w:tcBorders>
            <w:shd w:val="clear" w:color="auto" w:fill="auto"/>
            <w:vAlign w:val="center"/>
            <w:hideMark/>
          </w:tcPr>
          <w:p w14:paraId="6531DC6F" w14:textId="77777777" w:rsidR="00587C8B" w:rsidRPr="00587C8B" w:rsidRDefault="00587C8B" w:rsidP="00587C8B">
            <w:pPr>
              <w:widowControl/>
              <w:jc w:val="center"/>
              <w:rPr>
                <w:rFonts w:eastAsia="Times New Roman"/>
                <w:color w:val="000000"/>
              </w:rPr>
            </w:pPr>
          </w:p>
        </w:tc>
        <w:tc>
          <w:tcPr>
            <w:tcW w:w="981" w:type="dxa"/>
            <w:tcBorders>
              <w:top w:val="nil"/>
              <w:left w:val="nil"/>
              <w:bottom w:val="single" w:sz="4" w:space="0" w:color="auto"/>
              <w:right w:val="single" w:sz="4" w:space="0" w:color="auto"/>
            </w:tcBorders>
            <w:shd w:val="clear" w:color="auto" w:fill="auto"/>
            <w:vAlign w:val="center"/>
            <w:hideMark/>
          </w:tcPr>
          <w:p w14:paraId="44E285AF" w14:textId="77777777" w:rsidR="00587C8B" w:rsidRPr="00587C8B" w:rsidRDefault="00587C8B" w:rsidP="00587C8B">
            <w:pPr>
              <w:widowControl/>
              <w:jc w:val="center"/>
              <w:rPr>
                <w:rFonts w:eastAsia="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14:paraId="412F71FA" w14:textId="77777777" w:rsidR="00587C8B" w:rsidRPr="00587C8B" w:rsidRDefault="00587C8B" w:rsidP="00587C8B">
            <w:pPr>
              <w:widowControl/>
              <w:jc w:val="center"/>
              <w:rPr>
                <w:rFonts w:eastAsia="Times New Roman"/>
                <w:color w:val="000000"/>
              </w:rPr>
            </w:pPr>
          </w:p>
        </w:tc>
        <w:tc>
          <w:tcPr>
            <w:tcW w:w="940" w:type="dxa"/>
            <w:tcBorders>
              <w:top w:val="nil"/>
              <w:left w:val="nil"/>
              <w:bottom w:val="nil"/>
              <w:right w:val="nil"/>
            </w:tcBorders>
            <w:shd w:val="clear" w:color="auto" w:fill="auto"/>
            <w:noWrap/>
            <w:vAlign w:val="bottom"/>
            <w:hideMark/>
          </w:tcPr>
          <w:p w14:paraId="543450C5" w14:textId="77777777" w:rsidR="00587C8B" w:rsidRPr="00587C8B" w:rsidRDefault="00587C8B" w:rsidP="00587C8B">
            <w:pPr>
              <w:widowControl/>
              <w:rPr>
                <w:rFonts w:eastAsia="Times New Roman"/>
                <w:color w:val="000000"/>
              </w:rPr>
            </w:pPr>
          </w:p>
        </w:tc>
      </w:tr>
      <w:tr w:rsidR="00587C8B" w:rsidRPr="00587C8B" w14:paraId="02BD2165" w14:textId="77777777" w:rsidTr="00AF5B3A">
        <w:trPr>
          <w:gridAfter w:val="6"/>
          <w:wAfter w:w="5731" w:type="dxa"/>
          <w:trHeight w:val="684"/>
        </w:trPr>
        <w:tc>
          <w:tcPr>
            <w:tcW w:w="3212" w:type="dxa"/>
            <w:tcBorders>
              <w:top w:val="nil"/>
              <w:left w:val="single" w:sz="4" w:space="0" w:color="auto"/>
              <w:bottom w:val="single" w:sz="4" w:space="0" w:color="auto"/>
              <w:right w:val="single" w:sz="4" w:space="0" w:color="auto"/>
            </w:tcBorders>
            <w:shd w:val="clear" w:color="auto" w:fill="auto"/>
            <w:vAlign w:val="center"/>
            <w:hideMark/>
          </w:tcPr>
          <w:p w14:paraId="32DFB65F" w14:textId="77777777" w:rsidR="00587C8B" w:rsidRPr="00587C8B" w:rsidRDefault="00587C8B" w:rsidP="00587C8B">
            <w:pPr>
              <w:widowControl/>
              <w:jc w:val="center"/>
              <w:rPr>
                <w:rFonts w:eastAsia="Times New Roman"/>
                <w:color w:val="000000"/>
              </w:rPr>
            </w:pPr>
            <w:r w:rsidRPr="00587C8B">
              <w:rPr>
                <w:rFonts w:eastAsia="Times New Roman"/>
                <w:color w:val="000000"/>
              </w:rPr>
              <w:t>Enrolled in Academic Year</w:t>
            </w:r>
          </w:p>
        </w:tc>
        <w:tc>
          <w:tcPr>
            <w:tcW w:w="964" w:type="dxa"/>
            <w:tcBorders>
              <w:top w:val="nil"/>
              <w:left w:val="nil"/>
              <w:bottom w:val="single" w:sz="4" w:space="0" w:color="auto"/>
              <w:right w:val="single" w:sz="4" w:space="0" w:color="auto"/>
            </w:tcBorders>
            <w:shd w:val="clear" w:color="auto" w:fill="auto"/>
            <w:vAlign w:val="center"/>
            <w:hideMark/>
          </w:tcPr>
          <w:p w14:paraId="4B64351A" w14:textId="77777777" w:rsidR="00587C8B" w:rsidRPr="00587C8B" w:rsidRDefault="00587C8B" w:rsidP="00587C8B">
            <w:pPr>
              <w:widowControl/>
              <w:jc w:val="center"/>
              <w:rPr>
                <w:rFonts w:eastAsia="Times New Roman"/>
                <w:color w:val="000000"/>
              </w:rPr>
            </w:pPr>
          </w:p>
        </w:tc>
        <w:tc>
          <w:tcPr>
            <w:tcW w:w="993" w:type="dxa"/>
            <w:tcBorders>
              <w:top w:val="nil"/>
              <w:left w:val="nil"/>
              <w:bottom w:val="single" w:sz="4" w:space="0" w:color="auto"/>
              <w:right w:val="single" w:sz="4" w:space="0" w:color="auto"/>
            </w:tcBorders>
            <w:shd w:val="clear" w:color="auto" w:fill="auto"/>
            <w:vAlign w:val="center"/>
            <w:hideMark/>
          </w:tcPr>
          <w:p w14:paraId="5E55F113" w14:textId="77777777" w:rsidR="00587C8B" w:rsidRPr="00587C8B" w:rsidRDefault="00587C8B" w:rsidP="00587C8B">
            <w:pPr>
              <w:widowControl/>
              <w:jc w:val="center"/>
              <w:rPr>
                <w:rFonts w:eastAsia="Times New Roman"/>
                <w:color w:val="000000"/>
              </w:rPr>
            </w:pPr>
          </w:p>
        </w:tc>
        <w:tc>
          <w:tcPr>
            <w:tcW w:w="981" w:type="dxa"/>
            <w:tcBorders>
              <w:top w:val="nil"/>
              <w:left w:val="nil"/>
              <w:bottom w:val="single" w:sz="4" w:space="0" w:color="auto"/>
              <w:right w:val="single" w:sz="4" w:space="0" w:color="auto"/>
            </w:tcBorders>
            <w:shd w:val="clear" w:color="auto" w:fill="auto"/>
            <w:vAlign w:val="center"/>
            <w:hideMark/>
          </w:tcPr>
          <w:p w14:paraId="220E3C72" w14:textId="77777777" w:rsidR="00587C8B" w:rsidRPr="00587C8B" w:rsidRDefault="00587C8B" w:rsidP="00587C8B">
            <w:pPr>
              <w:widowControl/>
              <w:jc w:val="center"/>
              <w:rPr>
                <w:rFonts w:eastAsia="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14:paraId="1731B363" w14:textId="77777777" w:rsidR="00587C8B" w:rsidRPr="00587C8B" w:rsidRDefault="00587C8B" w:rsidP="00587C8B">
            <w:pPr>
              <w:widowControl/>
              <w:jc w:val="center"/>
              <w:rPr>
                <w:rFonts w:eastAsia="Times New Roman"/>
                <w:color w:val="000000"/>
              </w:rPr>
            </w:pPr>
          </w:p>
        </w:tc>
        <w:tc>
          <w:tcPr>
            <w:tcW w:w="940" w:type="dxa"/>
            <w:tcBorders>
              <w:top w:val="nil"/>
              <w:left w:val="nil"/>
              <w:bottom w:val="nil"/>
              <w:right w:val="nil"/>
            </w:tcBorders>
            <w:shd w:val="clear" w:color="auto" w:fill="auto"/>
            <w:noWrap/>
            <w:vAlign w:val="bottom"/>
            <w:hideMark/>
          </w:tcPr>
          <w:p w14:paraId="68BBABDD" w14:textId="77777777" w:rsidR="00587C8B" w:rsidRPr="00587C8B" w:rsidRDefault="00587C8B" w:rsidP="00587C8B">
            <w:pPr>
              <w:widowControl/>
              <w:rPr>
                <w:rFonts w:eastAsia="Times New Roman"/>
                <w:color w:val="000000"/>
              </w:rPr>
            </w:pPr>
          </w:p>
        </w:tc>
      </w:tr>
      <w:tr w:rsidR="00587C8B" w:rsidRPr="00587C8B" w14:paraId="2A250D8A" w14:textId="77777777" w:rsidTr="00AF5B3A">
        <w:trPr>
          <w:gridAfter w:val="6"/>
          <w:wAfter w:w="5731" w:type="dxa"/>
          <w:trHeight w:val="684"/>
        </w:trPr>
        <w:tc>
          <w:tcPr>
            <w:tcW w:w="3212" w:type="dxa"/>
            <w:tcBorders>
              <w:top w:val="nil"/>
              <w:left w:val="single" w:sz="4" w:space="0" w:color="auto"/>
              <w:bottom w:val="single" w:sz="4" w:space="0" w:color="auto"/>
              <w:right w:val="single" w:sz="4" w:space="0" w:color="auto"/>
            </w:tcBorders>
            <w:shd w:val="clear" w:color="auto" w:fill="auto"/>
            <w:vAlign w:val="center"/>
            <w:hideMark/>
          </w:tcPr>
          <w:p w14:paraId="2CB6C695" w14:textId="77777777" w:rsidR="00587C8B" w:rsidRPr="00587C8B" w:rsidRDefault="00587C8B" w:rsidP="00587C8B">
            <w:pPr>
              <w:widowControl/>
              <w:jc w:val="center"/>
              <w:rPr>
                <w:rFonts w:eastAsia="Times New Roman"/>
                <w:color w:val="000000"/>
              </w:rPr>
            </w:pPr>
            <w:r w:rsidRPr="00587C8B">
              <w:rPr>
                <w:rFonts w:eastAsia="Times New Roman"/>
                <w:color w:val="000000"/>
              </w:rPr>
              <w:t>Of total enrolled, number admitted as "</w:t>
            </w:r>
            <w:proofErr w:type="spellStart"/>
            <w:r w:rsidRPr="00587C8B">
              <w:rPr>
                <w:rFonts w:eastAsia="Times New Roman"/>
                <w:color w:val="000000"/>
              </w:rPr>
              <w:t>respecializing</w:t>
            </w:r>
            <w:proofErr w:type="spellEnd"/>
            <w:r w:rsidRPr="00587C8B">
              <w:rPr>
                <w:rFonts w:eastAsia="Times New Roman"/>
                <w:color w:val="000000"/>
              </w:rPr>
              <w:t>"</w:t>
            </w:r>
          </w:p>
        </w:tc>
        <w:tc>
          <w:tcPr>
            <w:tcW w:w="964" w:type="dxa"/>
            <w:tcBorders>
              <w:top w:val="nil"/>
              <w:left w:val="nil"/>
              <w:bottom w:val="single" w:sz="4" w:space="0" w:color="auto"/>
              <w:right w:val="single" w:sz="4" w:space="0" w:color="auto"/>
            </w:tcBorders>
            <w:shd w:val="clear" w:color="auto" w:fill="auto"/>
            <w:vAlign w:val="center"/>
            <w:hideMark/>
          </w:tcPr>
          <w:p w14:paraId="7AED0005" w14:textId="77777777" w:rsidR="00587C8B" w:rsidRPr="00587C8B" w:rsidRDefault="00587C8B" w:rsidP="00587C8B">
            <w:pPr>
              <w:widowControl/>
              <w:jc w:val="center"/>
              <w:rPr>
                <w:rFonts w:eastAsia="Times New Roman"/>
                <w:color w:val="000000"/>
              </w:rPr>
            </w:pPr>
          </w:p>
        </w:tc>
        <w:tc>
          <w:tcPr>
            <w:tcW w:w="993" w:type="dxa"/>
            <w:tcBorders>
              <w:top w:val="nil"/>
              <w:left w:val="nil"/>
              <w:bottom w:val="single" w:sz="4" w:space="0" w:color="auto"/>
              <w:right w:val="single" w:sz="4" w:space="0" w:color="auto"/>
            </w:tcBorders>
            <w:shd w:val="clear" w:color="auto" w:fill="auto"/>
            <w:vAlign w:val="center"/>
            <w:hideMark/>
          </w:tcPr>
          <w:p w14:paraId="7126B201" w14:textId="77777777" w:rsidR="00587C8B" w:rsidRPr="00587C8B" w:rsidRDefault="00587C8B" w:rsidP="00587C8B">
            <w:pPr>
              <w:widowControl/>
              <w:jc w:val="center"/>
              <w:rPr>
                <w:rFonts w:eastAsia="Times New Roman"/>
                <w:color w:val="000000"/>
              </w:rPr>
            </w:pPr>
          </w:p>
        </w:tc>
        <w:tc>
          <w:tcPr>
            <w:tcW w:w="981" w:type="dxa"/>
            <w:tcBorders>
              <w:top w:val="nil"/>
              <w:left w:val="nil"/>
              <w:bottom w:val="single" w:sz="4" w:space="0" w:color="auto"/>
              <w:right w:val="single" w:sz="4" w:space="0" w:color="auto"/>
            </w:tcBorders>
            <w:shd w:val="clear" w:color="auto" w:fill="auto"/>
            <w:vAlign w:val="center"/>
            <w:hideMark/>
          </w:tcPr>
          <w:p w14:paraId="7487C9AB" w14:textId="77777777" w:rsidR="00587C8B" w:rsidRPr="00587C8B" w:rsidRDefault="00587C8B" w:rsidP="00587C8B">
            <w:pPr>
              <w:widowControl/>
              <w:jc w:val="center"/>
              <w:rPr>
                <w:rFonts w:eastAsia="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14:paraId="1850A853" w14:textId="77777777" w:rsidR="00587C8B" w:rsidRPr="00587C8B" w:rsidRDefault="00587C8B" w:rsidP="00587C8B">
            <w:pPr>
              <w:widowControl/>
              <w:jc w:val="center"/>
              <w:rPr>
                <w:rFonts w:eastAsia="Times New Roman"/>
                <w:color w:val="000000"/>
              </w:rPr>
            </w:pPr>
          </w:p>
        </w:tc>
        <w:tc>
          <w:tcPr>
            <w:tcW w:w="940" w:type="dxa"/>
            <w:tcBorders>
              <w:top w:val="nil"/>
              <w:left w:val="nil"/>
              <w:bottom w:val="nil"/>
              <w:right w:val="nil"/>
            </w:tcBorders>
            <w:shd w:val="clear" w:color="auto" w:fill="auto"/>
            <w:noWrap/>
            <w:vAlign w:val="bottom"/>
            <w:hideMark/>
          </w:tcPr>
          <w:p w14:paraId="69562DB9" w14:textId="77777777" w:rsidR="00587C8B" w:rsidRPr="00587C8B" w:rsidRDefault="00587C8B" w:rsidP="00587C8B">
            <w:pPr>
              <w:widowControl/>
              <w:rPr>
                <w:rFonts w:eastAsia="Times New Roman"/>
                <w:color w:val="000000"/>
              </w:rPr>
            </w:pPr>
          </w:p>
        </w:tc>
      </w:tr>
      <w:tr w:rsidR="00B60FBD" w:rsidRPr="00587C8B" w14:paraId="362E2F05" w14:textId="77777777" w:rsidTr="00353449">
        <w:trPr>
          <w:gridAfter w:val="6"/>
          <w:wAfter w:w="5731" w:type="dxa"/>
          <w:trHeight w:val="684"/>
        </w:trPr>
        <w:tc>
          <w:tcPr>
            <w:tcW w:w="3212" w:type="dxa"/>
            <w:tcBorders>
              <w:top w:val="nil"/>
              <w:left w:val="single" w:sz="4" w:space="0" w:color="auto"/>
              <w:bottom w:val="single" w:sz="4" w:space="0" w:color="auto"/>
              <w:right w:val="single" w:sz="4" w:space="0" w:color="auto"/>
            </w:tcBorders>
            <w:shd w:val="clear" w:color="auto" w:fill="FFFFFF" w:themeFill="background1"/>
            <w:vAlign w:val="center"/>
          </w:tcPr>
          <w:p w14:paraId="6A854038" w14:textId="77777777" w:rsidR="00B60FBD" w:rsidRPr="00587C8B" w:rsidRDefault="00B60FBD" w:rsidP="00587C8B">
            <w:pPr>
              <w:widowControl/>
              <w:jc w:val="center"/>
              <w:rPr>
                <w:rFonts w:eastAsia="Times New Roman"/>
                <w:color w:val="000000"/>
              </w:rPr>
            </w:pPr>
            <w:r>
              <w:rPr>
                <w:rFonts w:eastAsia="Times New Roman"/>
                <w:color w:val="000000"/>
              </w:rPr>
              <w:t>Students transferring into the program</w:t>
            </w:r>
          </w:p>
        </w:tc>
        <w:tc>
          <w:tcPr>
            <w:tcW w:w="964" w:type="dxa"/>
            <w:tcBorders>
              <w:top w:val="nil"/>
              <w:left w:val="nil"/>
              <w:bottom w:val="single" w:sz="4" w:space="0" w:color="auto"/>
              <w:right w:val="single" w:sz="4" w:space="0" w:color="auto"/>
            </w:tcBorders>
            <w:shd w:val="clear" w:color="auto" w:fill="FFFFFF" w:themeFill="background1"/>
            <w:vAlign w:val="center"/>
          </w:tcPr>
          <w:p w14:paraId="14FDA36D" w14:textId="77777777" w:rsidR="00B60FBD" w:rsidRPr="00587C8B" w:rsidRDefault="00B60FBD" w:rsidP="00587C8B">
            <w:pPr>
              <w:widowControl/>
              <w:jc w:val="center"/>
              <w:rPr>
                <w:rFonts w:eastAsia="Times New Roman"/>
                <w:color w:val="000000"/>
              </w:rPr>
            </w:pPr>
          </w:p>
        </w:tc>
        <w:tc>
          <w:tcPr>
            <w:tcW w:w="993" w:type="dxa"/>
            <w:tcBorders>
              <w:top w:val="nil"/>
              <w:left w:val="nil"/>
              <w:bottom w:val="single" w:sz="4" w:space="0" w:color="auto"/>
              <w:right w:val="single" w:sz="4" w:space="0" w:color="auto"/>
            </w:tcBorders>
            <w:shd w:val="clear" w:color="auto" w:fill="FFFFFF" w:themeFill="background1"/>
            <w:vAlign w:val="center"/>
          </w:tcPr>
          <w:p w14:paraId="61734278" w14:textId="77777777" w:rsidR="00B60FBD" w:rsidRPr="00587C8B" w:rsidRDefault="00B60FBD" w:rsidP="00587C8B">
            <w:pPr>
              <w:widowControl/>
              <w:jc w:val="center"/>
              <w:rPr>
                <w:rFonts w:eastAsia="Times New Roman"/>
                <w:color w:val="000000"/>
              </w:rPr>
            </w:pPr>
          </w:p>
        </w:tc>
        <w:tc>
          <w:tcPr>
            <w:tcW w:w="981" w:type="dxa"/>
            <w:tcBorders>
              <w:top w:val="nil"/>
              <w:left w:val="nil"/>
              <w:bottom w:val="single" w:sz="4" w:space="0" w:color="auto"/>
              <w:right w:val="single" w:sz="4" w:space="0" w:color="auto"/>
            </w:tcBorders>
            <w:shd w:val="clear" w:color="auto" w:fill="FFFFFF" w:themeFill="background1"/>
            <w:vAlign w:val="center"/>
          </w:tcPr>
          <w:p w14:paraId="1DC9E670" w14:textId="77777777" w:rsidR="00B60FBD" w:rsidRPr="00587C8B" w:rsidRDefault="00B60FBD" w:rsidP="00587C8B">
            <w:pPr>
              <w:widowControl/>
              <w:jc w:val="center"/>
              <w:rPr>
                <w:rFonts w:eastAsia="Times New Roman"/>
                <w:color w:val="000000"/>
              </w:rPr>
            </w:pPr>
          </w:p>
        </w:tc>
        <w:tc>
          <w:tcPr>
            <w:tcW w:w="940" w:type="dxa"/>
            <w:tcBorders>
              <w:top w:val="nil"/>
              <w:left w:val="nil"/>
              <w:bottom w:val="single" w:sz="4" w:space="0" w:color="auto"/>
              <w:right w:val="single" w:sz="4" w:space="0" w:color="auto"/>
            </w:tcBorders>
            <w:shd w:val="clear" w:color="auto" w:fill="FFFFFF" w:themeFill="background1"/>
            <w:vAlign w:val="center"/>
          </w:tcPr>
          <w:p w14:paraId="659A1F4B" w14:textId="77777777" w:rsidR="00B60FBD" w:rsidRPr="00587C8B" w:rsidRDefault="00B60FBD" w:rsidP="00587C8B">
            <w:pPr>
              <w:widowControl/>
              <w:jc w:val="center"/>
              <w:rPr>
                <w:rFonts w:eastAsia="Times New Roman"/>
                <w:color w:val="000000"/>
              </w:rPr>
            </w:pPr>
          </w:p>
        </w:tc>
        <w:tc>
          <w:tcPr>
            <w:tcW w:w="940" w:type="dxa"/>
            <w:tcBorders>
              <w:top w:val="nil"/>
              <w:left w:val="nil"/>
              <w:bottom w:val="nil"/>
              <w:right w:val="nil"/>
            </w:tcBorders>
            <w:shd w:val="clear" w:color="auto" w:fill="FFFFFF" w:themeFill="background1"/>
            <w:noWrap/>
            <w:vAlign w:val="bottom"/>
          </w:tcPr>
          <w:p w14:paraId="64AF5A75" w14:textId="77777777" w:rsidR="00B60FBD" w:rsidRPr="00587C8B" w:rsidRDefault="00B60FBD" w:rsidP="00587C8B">
            <w:pPr>
              <w:widowControl/>
              <w:rPr>
                <w:rFonts w:eastAsia="Times New Roman"/>
                <w:color w:val="000000"/>
              </w:rPr>
            </w:pPr>
          </w:p>
        </w:tc>
      </w:tr>
      <w:tr w:rsidR="00B60FBD" w:rsidRPr="00587C8B" w14:paraId="29CB7940" w14:textId="77777777" w:rsidTr="00B60FBD">
        <w:trPr>
          <w:gridAfter w:val="6"/>
          <w:wAfter w:w="5731" w:type="dxa"/>
          <w:trHeight w:val="684"/>
        </w:trPr>
        <w:tc>
          <w:tcPr>
            <w:tcW w:w="3212" w:type="dxa"/>
            <w:tcBorders>
              <w:top w:val="nil"/>
              <w:left w:val="single" w:sz="4" w:space="0" w:color="auto"/>
              <w:bottom w:val="single" w:sz="4" w:space="0" w:color="auto"/>
              <w:right w:val="single" w:sz="4" w:space="0" w:color="auto"/>
            </w:tcBorders>
            <w:shd w:val="clear" w:color="auto" w:fill="FFFFFF" w:themeFill="background1"/>
            <w:vAlign w:val="center"/>
          </w:tcPr>
          <w:p w14:paraId="24CE979A" w14:textId="77777777" w:rsidR="00B60FBD" w:rsidRDefault="00B60FBD" w:rsidP="00587C8B">
            <w:pPr>
              <w:widowControl/>
              <w:jc w:val="center"/>
              <w:rPr>
                <w:rFonts w:eastAsia="Times New Roman"/>
                <w:color w:val="000000"/>
              </w:rPr>
            </w:pPr>
            <w:r>
              <w:rPr>
                <w:rFonts w:eastAsia="Times New Roman"/>
                <w:color w:val="000000"/>
              </w:rPr>
              <w:t>Students transferring out of the program</w:t>
            </w:r>
          </w:p>
        </w:tc>
        <w:tc>
          <w:tcPr>
            <w:tcW w:w="964" w:type="dxa"/>
            <w:tcBorders>
              <w:top w:val="nil"/>
              <w:left w:val="nil"/>
              <w:bottom w:val="single" w:sz="4" w:space="0" w:color="auto"/>
              <w:right w:val="single" w:sz="4" w:space="0" w:color="auto"/>
            </w:tcBorders>
            <w:shd w:val="clear" w:color="auto" w:fill="FFFFFF" w:themeFill="background1"/>
            <w:vAlign w:val="center"/>
          </w:tcPr>
          <w:p w14:paraId="249ABF0C" w14:textId="77777777" w:rsidR="00B60FBD" w:rsidRPr="00587C8B" w:rsidRDefault="00B60FBD" w:rsidP="00587C8B">
            <w:pPr>
              <w:widowControl/>
              <w:jc w:val="center"/>
              <w:rPr>
                <w:rFonts w:eastAsia="Times New Roman"/>
                <w:color w:val="000000"/>
              </w:rPr>
            </w:pPr>
          </w:p>
        </w:tc>
        <w:tc>
          <w:tcPr>
            <w:tcW w:w="993" w:type="dxa"/>
            <w:tcBorders>
              <w:top w:val="nil"/>
              <w:left w:val="nil"/>
              <w:bottom w:val="single" w:sz="4" w:space="0" w:color="auto"/>
              <w:right w:val="single" w:sz="4" w:space="0" w:color="auto"/>
            </w:tcBorders>
            <w:shd w:val="clear" w:color="auto" w:fill="FFFFFF" w:themeFill="background1"/>
            <w:vAlign w:val="center"/>
          </w:tcPr>
          <w:p w14:paraId="5F9FE981" w14:textId="77777777" w:rsidR="00B60FBD" w:rsidRPr="00587C8B" w:rsidRDefault="00B60FBD" w:rsidP="00587C8B">
            <w:pPr>
              <w:widowControl/>
              <w:jc w:val="center"/>
              <w:rPr>
                <w:rFonts w:eastAsia="Times New Roman"/>
                <w:color w:val="000000"/>
              </w:rPr>
            </w:pPr>
          </w:p>
        </w:tc>
        <w:tc>
          <w:tcPr>
            <w:tcW w:w="981" w:type="dxa"/>
            <w:tcBorders>
              <w:top w:val="nil"/>
              <w:left w:val="nil"/>
              <w:bottom w:val="single" w:sz="4" w:space="0" w:color="auto"/>
              <w:right w:val="single" w:sz="4" w:space="0" w:color="auto"/>
            </w:tcBorders>
            <w:shd w:val="clear" w:color="auto" w:fill="FFFFFF" w:themeFill="background1"/>
            <w:vAlign w:val="center"/>
          </w:tcPr>
          <w:p w14:paraId="14CDD1E8" w14:textId="77777777" w:rsidR="00B60FBD" w:rsidRPr="00587C8B" w:rsidRDefault="00B60FBD" w:rsidP="00587C8B">
            <w:pPr>
              <w:widowControl/>
              <w:jc w:val="center"/>
              <w:rPr>
                <w:rFonts w:eastAsia="Times New Roman"/>
                <w:color w:val="000000"/>
              </w:rPr>
            </w:pPr>
          </w:p>
        </w:tc>
        <w:tc>
          <w:tcPr>
            <w:tcW w:w="940" w:type="dxa"/>
            <w:tcBorders>
              <w:top w:val="nil"/>
              <w:left w:val="nil"/>
              <w:bottom w:val="single" w:sz="4" w:space="0" w:color="auto"/>
              <w:right w:val="single" w:sz="4" w:space="0" w:color="auto"/>
            </w:tcBorders>
            <w:shd w:val="clear" w:color="auto" w:fill="FFFFFF" w:themeFill="background1"/>
            <w:vAlign w:val="center"/>
          </w:tcPr>
          <w:p w14:paraId="36FA752B" w14:textId="77777777" w:rsidR="00B60FBD" w:rsidRPr="00587C8B" w:rsidRDefault="00B60FBD" w:rsidP="00587C8B">
            <w:pPr>
              <w:widowControl/>
              <w:jc w:val="center"/>
              <w:rPr>
                <w:rFonts w:eastAsia="Times New Roman"/>
                <w:color w:val="000000"/>
              </w:rPr>
            </w:pPr>
          </w:p>
        </w:tc>
        <w:tc>
          <w:tcPr>
            <w:tcW w:w="940" w:type="dxa"/>
            <w:tcBorders>
              <w:top w:val="nil"/>
              <w:left w:val="nil"/>
              <w:bottom w:val="nil"/>
              <w:right w:val="nil"/>
            </w:tcBorders>
            <w:shd w:val="clear" w:color="auto" w:fill="FFFFFF" w:themeFill="background1"/>
            <w:noWrap/>
            <w:vAlign w:val="bottom"/>
          </w:tcPr>
          <w:p w14:paraId="416DBBD4" w14:textId="77777777" w:rsidR="00B60FBD" w:rsidRPr="00587C8B" w:rsidRDefault="00B60FBD" w:rsidP="00587C8B">
            <w:pPr>
              <w:widowControl/>
              <w:rPr>
                <w:rFonts w:eastAsia="Times New Roman"/>
                <w:color w:val="000000"/>
              </w:rPr>
            </w:pPr>
          </w:p>
        </w:tc>
      </w:tr>
      <w:tr w:rsidR="00587C8B" w:rsidRPr="00587C8B" w14:paraId="749A8B2A" w14:textId="77777777" w:rsidTr="00AF5B3A">
        <w:trPr>
          <w:trHeight w:val="762"/>
        </w:trPr>
        <w:tc>
          <w:tcPr>
            <w:tcW w:w="3212" w:type="dxa"/>
            <w:tcBorders>
              <w:top w:val="nil"/>
              <w:left w:val="nil"/>
              <w:bottom w:val="nil"/>
              <w:right w:val="nil"/>
            </w:tcBorders>
            <w:shd w:val="clear" w:color="auto" w:fill="auto"/>
            <w:noWrap/>
            <w:vAlign w:val="bottom"/>
          </w:tcPr>
          <w:p w14:paraId="7DF75FCB" w14:textId="77777777" w:rsidR="00587C8B" w:rsidRPr="00587C8B" w:rsidRDefault="00587C8B" w:rsidP="00587C8B">
            <w:pPr>
              <w:widowControl/>
              <w:rPr>
                <w:rFonts w:ascii="Times New Roman" w:eastAsia="Times New Roman" w:hAnsi="Times New Roman" w:cs="Times New Roman"/>
                <w:sz w:val="20"/>
                <w:szCs w:val="20"/>
              </w:rPr>
            </w:pPr>
          </w:p>
          <w:p w14:paraId="1622DCE5" w14:textId="77777777" w:rsidR="00587C8B" w:rsidRPr="00587C8B" w:rsidRDefault="00353449" w:rsidP="00587C8B">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 = Academic Year </w:t>
            </w:r>
          </w:p>
          <w:p w14:paraId="5280F11E" w14:textId="77777777" w:rsidR="00587C8B" w:rsidRPr="00587C8B" w:rsidRDefault="00587C8B" w:rsidP="00587C8B">
            <w:pPr>
              <w:widowControl/>
              <w:rPr>
                <w:rFonts w:ascii="Times New Roman" w:eastAsia="Times New Roman" w:hAnsi="Times New Roman" w:cs="Times New Roman"/>
                <w:sz w:val="20"/>
                <w:szCs w:val="20"/>
              </w:rPr>
            </w:pPr>
          </w:p>
          <w:p w14:paraId="37AEE105" w14:textId="77777777" w:rsidR="00587C8B" w:rsidRPr="00587C8B" w:rsidRDefault="00587C8B" w:rsidP="00587C8B">
            <w:pPr>
              <w:widowControl/>
              <w:rPr>
                <w:rFonts w:ascii="Times New Roman" w:eastAsia="Times New Roman" w:hAnsi="Times New Roman" w:cs="Times New Roman"/>
                <w:sz w:val="20"/>
                <w:szCs w:val="20"/>
              </w:rPr>
            </w:pPr>
          </w:p>
          <w:p w14:paraId="4AFB3D7B" w14:textId="77777777" w:rsidR="00587C8B" w:rsidRPr="00587C8B" w:rsidRDefault="00587C8B" w:rsidP="00587C8B">
            <w:pPr>
              <w:widowControl/>
              <w:rPr>
                <w:rFonts w:ascii="Times New Roman" w:eastAsia="Times New Roman" w:hAnsi="Times New Roman" w:cs="Times New Roman"/>
                <w:sz w:val="20"/>
                <w:szCs w:val="20"/>
              </w:rPr>
            </w:pPr>
          </w:p>
          <w:p w14:paraId="23726829" w14:textId="77777777" w:rsidR="00587C8B" w:rsidRPr="00587C8B" w:rsidRDefault="00587C8B" w:rsidP="00587C8B">
            <w:pPr>
              <w:widowControl/>
              <w:rPr>
                <w:rFonts w:ascii="Times New Roman" w:eastAsia="Times New Roman" w:hAnsi="Times New Roman" w:cs="Times New Roman"/>
                <w:sz w:val="20"/>
                <w:szCs w:val="20"/>
              </w:rPr>
            </w:pPr>
          </w:p>
          <w:p w14:paraId="7712A384" w14:textId="77777777" w:rsidR="00587C8B" w:rsidRPr="00587C8B" w:rsidRDefault="00587C8B" w:rsidP="00587C8B">
            <w:pPr>
              <w:widowControl/>
              <w:rPr>
                <w:rFonts w:ascii="Times New Roman" w:eastAsia="Times New Roman" w:hAnsi="Times New Roman" w:cs="Times New Roman"/>
                <w:sz w:val="20"/>
                <w:szCs w:val="20"/>
              </w:rPr>
            </w:pPr>
          </w:p>
          <w:p w14:paraId="2117E8C1" w14:textId="77777777" w:rsidR="00587C8B" w:rsidRPr="00587C8B" w:rsidRDefault="00587C8B" w:rsidP="00587C8B">
            <w:pPr>
              <w:widowControl/>
              <w:rPr>
                <w:rFonts w:ascii="Times New Roman" w:eastAsia="Times New Roman" w:hAnsi="Times New Roman" w:cs="Times New Roman"/>
                <w:sz w:val="20"/>
                <w:szCs w:val="20"/>
              </w:rPr>
            </w:pPr>
          </w:p>
          <w:p w14:paraId="2D48F9DF" w14:textId="77777777" w:rsidR="00587C8B" w:rsidRPr="00587C8B" w:rsidRDefault="00587C8B" w:rsidP="00587C8B">
            <w:pPr>
              <w:widowControl/>
              <w:rPr>
                <w:rFonts w:ascii="Times New Roman" w:eastAsia="Times New Roman" w:hAnsi="Times New Roman" w:cs="Times New Roman"/>
                <w:sz w:val="20"/>
                <w:szCs w:val="20"/>
              </w:rPr>
            </w:pPr>
          </w:p>
          <w:p w14:paraId="63A6BDF8" w14:textId="77777777" w:rsidR="00587C8B" w:rsidRPr="00587C8B" w:rsidRDefault="00587C8B" w:rsidP="00587C8B">
            <w:pPr>
              <w:widowControl/>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0ED2CAC2" w14:textId="77777777" w:rsidR="00587C8B" w:rsidRPr="00587C8B" w:rsidRDefault="00587C8B" w:rsidP="00587C8B">
            <w:pPr>
              <w:widowControl/>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14:paraId="47B92B06" w14:textId="77777777" w:rsidR="00587C8B" w:rsidRPr="00587C8B" w:rsidRDefault="00587C8B" w:rsidP="00587C8B">
            <w:pPr>
              <w:widowControl/>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5B46803"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150704F9"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49567BAE" w14:textId="77777777" w:rsidR="00587C8B" w:rsidRPr="00587C8B" w:rsidRDefault="00587C8B" w:rsidP="00587C8B">
            <w:pPr>
              <w:widowControl/>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14:paraId="15D39708" w14:textId="77777777" w:rsidR="00587C8B" w:rsidRPr="00587C8B" w:rsidRDefault="00587C8B" w:rsidP="00587C8B">
            <w:pPr>
              <w:widowControl/>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14:paraId="7155D90F"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0574F569"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72F77244"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19E79297" w14:textId="77777777" w:rsidR="00587C8B" w:rsidRPr="00587C8B" w:rsidRDefault="00587C8B" w:rsidP="00587C8B">
            <w:pPr>
              <w:widowControl/>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63EF764E" w14:textId="77777777" w:rsidR="00587C8B" w:rsidRPr="00587C8B" w:rsidRDefault="00587C8B" w:rsidP="00587C8B">
            <w:pPr>
              <w:widowControl/>
              <w:rPr>
                <w:rFonts w:ascii="Times New Roman" w:eastAsia="Times New Roman" w:hAnsi="Times New Roman" w:cs="Times New Roman"/>
                <w:sz w:val="20"/>
                <w:szCs w:val="20"/>
              </w:rPr>
            </w:pPr>
          </w:p>
        </w:tc>
      </w:tr>
    </w:tbl>
    <w:p w14:paraId="67D9BB9F" w14:textId="77777777" w:rsidR="00BC6E0C" w:rsidRDefault="00BC6E0C" w:rsidP="00587C8B">
      <w:pPr>
        <w:pBdr>
          <w:top w:val="nil"/>
          <w:left w:val="nil"/>
          <w:bottom w:val="nil"/>
          <w:right w:val="nil"/>
          <w:between w:val="nil"/>
        </w:pBdr>
        <w:spacing w:line="276" w:lineRule="auto"/>
        <w:jc w:val="center"/>
        <w:rPr>
          <w:color w:val="000000"/>
        </w:rPr>
      </w:pPr>
    </w:p>
    <w:p w14:paraId="26FFBC39" w14:textId="77777777" w:rsidR="00587C8B" w:rsidRPr="00587C8B" w:rsidRDefault="00587C8B" w:rsidP="00235949">
      <w:pPr>
        <w:rPr>
          <w:color w:val="000000"/>
        </w:rPr>
      </w:pPr>
    </w:p>
    <w:sectPr w:rsidR="00587C8B" w:rsidRPr="00587C8B">
      <w:headerReference w:type="even" r:id="rId33"/>
      <w:headerReference w:type="default" r:id="rId34"/>
      <w:headerReference w:type="first" r:id="rId35"/>
      <w:pgSz w:w="12240" w:h="15840"/>
      <w:pgMar w:top="142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2A6B" w14:textId="77777777" w:rsidR="00BA76B1" w:rsidRDefault="00BA76B1">
      <w:r>
        <w:separator/>
      </w:r>
    </w:p>
  </w:endnote>
  <w:endnote w:type="continuationSeparator" w:id="0">
    <w:p w14:paraId="54A34184" w14:textId="77777777" w:rsidR="00BA76B1" w:rsidRDefault="00BA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1AC8" w14:textId="77777777" w:rsidR="00BA76B1" w:rsidRDefault="00BA76B1">
      <w:r>
        <w:separator/>
      </w:r>
    </w:p>
  </w:footnote>
  <w:footnote w:type="continuationSeparator" w:id="0">
    <w:p w14:paraId="75BCED4C" w14:textId="77777777" w:rsidR="00BA76B1" w:rsidRDefault="00BA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9797" w14:textId="77777777" w:rsidR="00402F3B" w:rsidRDefault="00BA76B1">
    <w:pPr>
      <w:pStyle w:val="Header"/>
    </w:pPr>
    <w:r>
      <w:rPr>
        <w:noProof/>
      </w:rPr>
      <w:pict w14:anchorId="75968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margin-left:0;margin-top:0;width:0;height:0;z-index:-25163468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9279" w14:textId="77777777" w:rsidR="00402F3B" w:rsidRDefault="00BA76B1">
    <w:pPr>
      <w:pStyle w:val="Header"/>
    </w:pPr>
    <w:r>
      <w:rPr>
        <w:noProof/>
      </w:rPr>
      <w:pict w14:anchorId="18F1A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 style="position:absolute;margin-left:0;margin-top:0;width:0;height:0;z-index:-25160704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A6C2"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30</w:t>
    </w:r>
    <w:r>
      <w:rPr>
        <w:sz w:val="2"/>
        <w:szCs w:val="2"/>
      </w:rPr>
      <w:fldChar w:fldCharType="end"/>
    </w:r>
    <w:r w:rsidR="00BA76B1">
      <w:rPr>
        <w:noProof/>
        <w:color w:val="000000"/>
        <w:sz w:val="2"/>
        <w:szCs w:val="2"/>
      </w:rPr>
      <w:pict w14:anchorId="4E87F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 style="position:absolute;left:0;text-align:left;margin-left:0;margin-top:0;width:0;height:0;z-index:-25160396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2C67" w14:textId="77777777" w:rsidR="00402F3B" w:rsidRDefault="00BA76B1">
    <w:pPr>
      <w:pStyle w:val="Header"/>
    </w:pPr>
    <w:r>
      <w:rPr>
        <w:noProof/>
      </w:rPr>
      <w:pict w14:anchorId="07E5E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 style="position:absolute;margin-left:0;margin-top:0;width:0;height:0;z-index:-25161011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CEDE" w14:textId="77777777" w:rsidR="00402F3B" w:rsidRDefault="00BA76B1">
    <w:pPr>
      <w:pStyle w:val="Header"/>
    </w:pPr>
    <w:r>
      <w:rPr>
        <w:noProof/>
      </w:rPr>
      <w:pict w14:anchorId="20569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margin-left:0;margin-top:0;width:0;height:0;z-index:-251597824;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B6D4"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31</w:t>
    </w:r>
    <w:r>
      <w:rPr>
        <w:sz w:val="2"/>
        <w:szCs w:val="2"/>
      </w:rPr>
      <w:fldChar w:fldCharType="end"/>
    </w:r>
    <w:r w:rsidR="00BA76B1">
      <w:rPr>
        <w:noProof/>
        <w:color w:val="000000"/>
        <w:sz w:val="2"/>
        <w:szCs w:val="2"/>
      </w:rPr>
      <w:pict w14:anchorId="2757A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0;height:0;z-index:-25159475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54334" w14:textId="77777777" w:rsidR="00402F3B" w:rsidRDefault="00BA76B1">
    <w:pPr>
      <w:pStyle w:val="Header"/>
    </w:pPr>
    <w:r>
      <w:rPr>
        <w:noProof/>
      </w:rPr>
      <w:pict w14:anchorId="6772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margin-left:0;margin-top:0;width:0;height:0;z-index:-25160089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26BC" w14:textId="77777777" w:rsidR="00402F3B" w:rsidRDefault="00BA76B1">
    <w:pPr>
      <w:pStyle w:val="Header"/>
    </w:pPr>
    <w:r>
      <w:rPr>
        <w:noProof/>
      </w:rPr>
      <w:pict w14:anchorId="27FB4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margin-left:0;margin-top:0;width:0;height:0;z-index:-25158860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EE0D"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33</w:t>
    </w:r>
    <w:r>
      <w:rPr>
        <w:sz w:val="2"/>
        <w:szCs w:val="2"/>
      </w:rPr>
      <w:fldChar w:fldCharType="end"/>
    </w:r>
    <w:r w:rsidR="00BA76B1">
      <w:rPr>
        <w:noProof/>
        <w:color w:val="000000"/>
        <w:sz w:val="2"/>
        <w:szCs w:val="2"/>
      </w:rPr>
      <w:pict w14:anchorId="36D23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0;height:0;z-index:-25158553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1238" w14:textId="77777777" w:rsidR="00402F3B" w:rsidRDefault="00BA76B1">
    <w:pPr>
      <w:pStyle w:val="Header"/>
    </w:pPr>
    <w:r>
      <w:rPr>
        <w:noProof/>
      </w:rPr>
      <w:pict w14:anchorId="1293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margin-left:0;margin-top:0;width:0;height:0;z-index:-25159168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DBD2" w14:textId="77777777" w:rsidR="00402F3B" w:rsidRDefault="00BA76B1">
    <w:pPr>
      <w:pStyle w:val="Header"/>
    </w:pPr>
    <w:r>
      <w:rPr>
        <w:noProof/>
      </w:rPr>
      <w:pict w14:anchorId="6E5E8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0;height:0;z-index:-25157939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7C6A"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27</w:t>
    </w:r>
    <w:r>
      <w:rPr>
        <w:sz w:val="2"/>
        <w:szCs w:val="2"/>
      </w:rPr>
      <w:fldChar w:fldCharType="end"/>
    </w:r>
    <w:r w:rsidR="00BA76B1">
      <w:rPr>
        <w:noProof/>
        <w:color w:val="000000"/>
        <w:sz w:val="2"/>
        <w:szCs w:val="2"/>
      </w:rPr>
      <w:pict w14:anchorId="592A9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 style="position:absolute;left:0;text-align:left;margin-left:0;margin-top:0;width:0;height:0;z-index:-2516316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07A82"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35</w:t>
    </w:r>
    <w:r>
      <w:rPr>
        <w:sz w:val="2"/>
        <w:szCs w:val="2"/>
      </w:rPr>
      <w:fldChar w:fldCharType="end"/>
    </w:r>
    <w:r w:rsidR="00BA76B1">
      <w:rPr>
        <w:noProof/>
        <w:color w:val="000000"/>
        <w:sz w:val="2"/>
        <w:szCs w:val="2"/>
      </w:rPr>
      <w:pict w14:anchorId="3FA60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0;height:0;z-index:-2515763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D50F" w14:textId="77777777" w:rsidR="00402F3B" w:rsidRDefault="00BA76B1">
    <w:pPr>
      <w:pStyle w:val="Header"/>
    </w:pPr>
    <w:r>
      <w:rPr>
        <w:noProof/>
      </w:rPr>
      <w:pict w14:anchorId="00790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0;height:0;z-index:-251582464;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B5F4" w14:textId="77777777" w:rsidR="00402F3B" w:rsidRDefault="00BA76B1">
    <w:pPr>
      <w:pStyle w:val="Header"/>
    </w:pPr>
    <w:r>
      <w:rPr>
        <w:noProof/>
      </w:rPr>
      <w:pict w14:anchorId="1B01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0;height:0;z-index:-25157017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B186E"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36</w:t>
    </w:r>
    <w:r>
      <w:rPr>
        <w:sz w:val="2"/>
        <w:szCs w:val="2"/>
      </w:rPr>
      <w:fldChar w:fldCharType="end"/>
    </w:r>
    <w:r w:rsidR="00BA76B1">
      <w:rPr>
        <w:noProof/>
        <w:color w:val="000000"/>
        <w:sz w:val="2"/>
        <w:szCs w:val="2"/>
      </w:rPr>
      <w:pict w14:anchorId="40CF3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0;height:0;z-index:-251567104;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7A08" w14:textId="77777777" w:rsidR="00402F3B" w:rsidRDefault="00BA76B1">
    <w:pPr>
      <w:pStyle w:val="Header"/>
    </w:pPr>
    <w:r>
      <w:rPr>
        <w:noProof/>
      </w:rPr>
      <w:pict w14:anchorId="3E42F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0;height:0;z-index:-25157324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34B8" w14:textId="77777777" w:rsidR="00402F3B" w:rsidRDefault="00BA76B1">
    <w:pPr>
      <w:pStyle w:val="Header"/>
    </w:pPr>
    <w:r>
      <w:rPr>
        <w:noProof/>
      </w:rPr>
      <w:pict w14:anchorId="4C30D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0;height:0;z-index:-25156096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E539"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37</w:t>
    </w:r>
    <w:r>
      <w:rPr>
        <w:sz w:val="2"/>
        <w:szCs w:val="2"/>
      </w:rPr>
      <w:fldChar w:fldCharType="end"/>
    </w:r>
    <w:r w:rsidR="00BA76B1">
      <w:rPr>
        <w:noProof/>
        <w:color w:val="000000"/>
        <w:sz w:val="2"/>
        <w:szCs w:val="2"/>
      </w:rPr>
      <w:pict w14:anchorId="4D6EC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0;height:0;z-index:-25155788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5309" w14:textId="77777777" w:rsidR="00402F3B" w:rsidRDefault="00BA76B1">
    <w:pPr>
      <w:pStyle w:val="Header"/>
    </w:pPr>
    <w:r>
      <w:rPr>
        <w:noProof/>
      </w:rPr>
      <w:pict w14:anchorId="6B37C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0;width:0;height:0;z-index:-25156403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8ED2" w14:textId="77777777" w:rsidR="00402F3B" w:rsidRDefault="00BA76B1">
    <w:pPr>
      <w:pStyle w:val="Header"/>
    </w:pPr>
    <w:r>
      <w:rPr>
        <w:noProof/>
      </w:rPr>
      <w:pict w14:anchorId="42340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 style="position:absolute;margin-left:0;margin-top:0;width:0;height:0;z-index:-25163776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9389" w14:textId="77777777" w:rsidR="00402F3B" w:rsidRDefault="00BA76B1">
    <w:pPr>
      <w:pStyle w:val="Header"/>
    </w:pPr>
    <w:r>
      <w:rPr>
        <w:noProof/>
      </w:rPr>
      <w:pict w14:anchorId="07962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alt="" style="position:absolute;margin-left:0;margin-top:0;width:0;height:0;z-index:-25162547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843E"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28</w:t>
    </w:r>
    <w:r>
      <w:rPr>
        <w:sz w:val="2"/>
        <w:szCs w:val="2"/>
      </w:rPr>
      <w:fldChar w:fldCharType="end"/>
    </w:r>
    <w:r w:rsidR="00BA76B1">
      <w:rPr>
        <w:noProof/>
        <w:color w:val="000000"/>
        <w:sz w:val="2"/>
        <w:szCs w:val="2"/>
      </w:rPr>
      <w:pict w14:anchorId="3ABCC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alt="" style="position:absolute;left:0;text-align:left;margin-left:0;margin-top:0;width:0;height:0;z-index:-25162240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84F3" w14:textId="77777777" w:rsidR="00402F3B" w:rsidRDefault="00BA76B1">
    <w:pPr>
      <w:pStyle w:val="Header"/>
    </w:pPr>
    <w:r>
      <w:rPr>
        <w:noProof/>
      </w:rPr>
      <w:pict w14:anchorId="3D7A2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style="position:absolute;margin-left:0;margin-top:0;width:0;height:0;z-index:-251628544;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8FBD" w14:textId="77777777" w:rsidR="00402F3B" w:rsidRDefault="00BA76B1">
    <w:pPr>
      <w:pStyle w:val="Header"/>
    </w:pPr>
    <w:r>
      <w:rPr>
        <w:noProof/>
      </w:rPr>
      <w:pict w14:anchorId="317A9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alt="" style="position:absolute;margin-left:0;margin-top:0;width:0;height:0;z-index:-25161625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EB32" w14:textId="77777777" w:rsidR="00AF0C8D" w:rsidRDefault="0030071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27E89">
      <w:rPr>
        <w:noProof/>
        <w:sz w:val="2"/>
        <w:szCs w:val="2"/>
      </w:rPr>
      <w:t>29</w:t>
    </w:r>
    <w:r>
      <w:rPr>
        <w:sz w:val="2"/>
        <w:szCs w:val="2"/>
      </w:rPr>
      <w:fldChar w:fldCharType="end"/>
    </w:r>
    <w:r w:rsidR="00BA76B1">
      <w:rPr>
        <w:noProof/>
        <w:color w:val="000000"/>
        <w:sz w:val="2"/>
        <w:szCs w:val="2"/>
      </w:rPr>
      <w:pict w14:anchorId="46490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left:0;text-align:left;margin-left:0;margin-top:0;width:0;height:0;z-index:-251613184;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88B4" w14:textId="77777777" w:rsidR="00402F3B" w:rsidRDefault="00BA76B1">
    <w:pPr>
      <w:pStyle w:val="Header"/>
    </w:pPr>
    <w:r>
      <w:rPr>
        <w:noProof/>
      </w:rPr>
      <w:pict w14:anchorId="6A5DA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margin-left:0;margin-top:0;width:0;height:0;z-index:-25161932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8B0"/>
    <w:multiLevelType w:val="multilevel"/>
    <w:tmpl w:val="DBFE5CF6"/>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8" w:hanging="231"/>
      </w:pPr>
    </w:lvl>
    <w:lvl w:ilvl="7">
      <w:start w:val="1"/>
      <w:numFmt w:val="bullet"/>
      <w:lvlText w:val="•"/>
      <w:lvlJc w:val="left"/>
      <w:pPr>
        <w:ind w:left="3283" w:hanging="231"/>
      </w:pPr>
    </w:lvl>
    <w:lvl w:ilvl="8">
      <w:start w:val="1"/>
      <w:numFmt w:val="bullet"/>
      <w:lvlText w:val="•"/>
      <w:lvlJc w:val="left"/>
      <w:pPr>
        <w:ind w:left="3738" w:hanging="231"/>
      </w:pPr>
    </w:lvl>
  </w:abstractNum>
  <w:abstractNum w:abstractNumId="1" w15:restartNumberingAfterBreak="0">
    <w:nsid w:val="053746AC"/>
    <w:multiLevelType w:val="multilevel"/>
    <w:tmpl w:val="F2F674BA"/>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8" w:hanging="231"/>
      </w:pPr>
    </w:lvl>
    <w:lvl w:ilvl="7">
      <w:start w:val="1"/>
      <w:numFmt w:val="bullet"/>
      <w:lvlText w:val="•"/>
      <w:lvlJc w:val="left"/>
      <w:pPr>
        <w:ind w:left="3283" w:hanging="231"/>
      </w:pPr>
    </w:lvl>
    <w:lvl w:ilvl="8">
      <w:start w:val="1"/>
      <w:numFmt w:val="bullet"/>
      <w:lvlText w:val="•"/>
      <w:lvlJc w:val="left"/>
      <w:pPr>
        <w:ind w:left="3738" w:hanging="231"/>
      </w:pPr>
    </w:lvl>
  </w:abstractNum>
  <w:abstractNum w:abstractNumId="2" w15:restartNumberingAfterBreak="0">
    <w:nsid w:val="0538621C"/>
    <w:multiLevelType w:val="multilevel"/>
    <w:tmpl w:val="B8620EA0"/>
    <w:lvl w:ilvl="0">
      <w:start w:val="1"/>
      <w:numFmt w:val="decimal"/>
      <w:lvlText w:val="%1."/>
      <w:lvlJc w:val="left"/>
      <w:pPr>
        <w:ind w:left="820" w:hanging="360"/>
      </w:pPr>
      <w:rPr>
        <w:rFonts w:ascii="Calibri" w:eastAsia="Calibri" w:hAnsi="Calibri" w:cs="Calibri"/>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3" w15:restartNumberingAfterBreak="0">
    <w:nsid w:val="07480C1A"/>
    <w:multiLevelType w:val="multilevel"/>
    <w:tmpl w:val="FB64F4EC"/>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9" w:hanging="231"/>
      </w:pPr>
    </w:lvl>
    <w:lvl w:ilvl="7">
      <w:start w:val="1"/>
      <w:numFmt w:val="bullet"/>
      <w:lvlText w:val="•"/>
      <w:lvlJc w:val="left"/>
      <w:pPr>
        <w:ind w:left="3284" w:hanging="231"/>
      </w:pPr>
    </w:lvl>
    <w:lvl w:ilvl="8">
      <w:start w:val="1"/>
      <w:numFmt w:val="bullet"/>
      <w:lvlText w:val="•"/>
      <w:lvlJc w:val="left"/>
      <w:pPr>
        <w:ind w:left="3739" w:hanging="231"/>
      </w:pPr>
    </w:lvl>
  </w:abstractNum>
  <w:abstractNum w:abstractNumId="4" w15:restartNumberingAfterBreak="0">
    <w:nsid w:val="094C61FD"/>
    <w:multiLevelType w:val="multilevel"/>
    <w:tmpl w:val="FB64F4EC"/>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9" w:hanging="231"/>
      </w:pPr>
    </w:lvl>
    <w:lvl w:ilvl="7">
      <w:start w:val="1"/>
      <w:numFmt w:val="bullet"/>
      <w:lvlText w:val="•"/>
      <w:lvlJc w:val="left"/>
      <w:pPr>
        <w:ind w:left="3284" w:hanging="231"/>
      </w:pPr>
    </w:lvl>
    <w:lvl w:ilvl="8">
      <w:start w:val="1"/>
      <w:numFmt w:val="bullet"/>
      <w:lvlText w:val="•"/>
      <w:lvlJc w:val="left"/>
      <w:pPr>
        <w:ind w:left="3739" w:hanging="231"/>
      </w:pPr>
    </w:lvl>
  </w:abstractNum>
  <w:abstractNum w:abstractNumId="5" w15:restartNumberingAfterBreak="0">
    <w:nsid w:val="09DC7B0B"/>
    <w:multiLevelType w:val="multilevel"/>
    <w:tmpl w:val="23A0F506"/>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8" w:hanging="231"/>
      </w:pPr>
    </w:lvl>
    <w:lvl w:ilvl="7">
      <w:start w:val="1"/>
      <w:numFmt w:val="bullet"/>
      <w:lvlText w:val="•"/>
      <w:lvlJc w:val="left"/>
      <w:pPr>
        <w:ind w:left="3283" w:hanging="231"/>
      </w:pPr>
    </w:lvl>
    <w:lvl w:ilvl="8">
      <w:start w:val="1"/>
      <w:numFmt w:val="bullet"/>
      <w:lvlText w:val="•"/>
      <w:lvlJc w:val="left"/>
      <w:pPr>
        <w:ind w:left="3738" w:hanging="231"/>
      </w:pPr>
    </w:lvl>
  </w:abstractNum>
  <w:abstractNum w:abstractNumId="6" w15:restartNumberingAfterBreak="0">
    <w:nsid w:val="0DD84CB3"/>
    <w:multiLevelType w:val="hybridMultilevel"/>
    <w:tmpl w:val="43BE3E1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 w15:restartNumberingAfterBreak="0">
    <w:nsid w:val="0E6570A0"/>
    <w:multiLevelType w:val="multilevel"/>
    <w:tmpl w:val="0E58998C"/>
    <w:lvl w:ilvl="0">
      <w:start w:val="1"/>
      <w:numFmt w:val="decimal"/>
      <w:lvlText w:val="%1."/>
      <w:lvlJc w:val="left"/>
      <w:pPr>
        <w:ind w:left="990" w:hanging="360"/>
      </w:pPr>
      <w:rPr>
        <w:rFonts w:ascii="Calibri" w:eastAsia="Calibri" w:hAnsi="Calibri" w:cs="Calibri"/>
        <w:sz w:val="24"/>
        <w:szCs w:val="24"/>
      </w:rPr>
    </w:lvl>
    <w:lvl w:ilvl="1">
      <w:start w:val="1"/>
      <w:numFmt w:val="upperLetter"/>
      <w:lvlText w:val="%2."/>
      <w:lvlJc w:val="left"/>
      <w:pPr>
        <w:ind w:left="1540" w:hanging="360"/>
      </w:pPr>
      <w:rPr>
        <w:rFonts w:ascii="Calibri" w:eastAsia="Calibri" w:hAnsi="Calibri" w:cs="Calibri"/>
        <w:sz w:val="24"/>
        <w:szCs w:val="24"/>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8" w15:restartNumberingAfterBreak="0">
    <w:nsid w:val="0F0860B0"/>
    <w:multiLevelType w:val="multilevel"/>
    <w:tmpl w:val="8E32971A"/>
    <w:lvl w:ilvl="0">
      <w:start w:val="1"/>
      <w:numFmt w:val="decimal"/>
      <w:lvlText w:val="%1."/>
      <w:lvlJc w:val="left"/>
      <w:pPr>
        <w:ind w:left="900" w:hanging="360"/>
      </w:pPr>
      <w:rPr>
        <w:rFonts w:ascii="Calibri" w:eastAsia="Calibri" w:hAnsi="Calibri" w:cs="Calibri" w:hint="default"/>
        <w:sz w:val="24"/>
        <w:szCs w:val="24"/>
      </w:rPr>
    </w:lvl>
    <w:lvl w:ilvl="1">
      <w:start w:val="1"/>
      <w:numFmt w:val="upperLetter"/>
      <w:lvlText w:val="%2."/>
      <w:lvlJc w:val="left"/>
      <w:pPr>
        <w:ind w:left="1540" w:hanging="360"/>
      </w:pPr>
      <w:rPr>
        <w:rFonts w:ascii="Calibri" w:eastAsia="Calibri" w:hAnsi="Calibri" w:cs="Calibri" w:hint="default"/>
        <w:sz w:val="24"/>
        <w:szCs w:val="24"/>
      </w:rPr>
    </w:lvl>
    <w:lvl w:ilvl="2">
      <w:start w:val="1"/>
      <w:numFmt w:val="bullet"/>
      <w:lvlText w:val="•"/>
      <w:lvlJc w:val="left"/>
      <w:pPr>
        <w:ind w:left="2433" w:hanging="360"/>
      </w:pPr>
      <w:rPr>
        <w:rFonts w:hint="default"/>
      </w:rPr>
    </w:lvl>
    <w:lvl w:ilvl="3">
      <w:start w:val="1"/>
      <w:numFmt w:val="bullet"/>
      <w:lvlText w:val="•"/>
      <w:lvlJc w:val="left"/>
      <w:pPr>
        <w:ind w:left="3326"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9" w15:restartNumberingAfterBreak="0">
    <w:nsid w:val="0F903E9C"/>
    <w:multiLevelType w:val="multilevel"/>
    <w:tmpl w:val="5AF83664"/>
    <w:lvl w:ilvl="0">
      <w:start w:val="1"/>
      <w:numFmt w:val="decimal"/>
      <w:lvlText w:val="%1."/>
      <w:lvlJc w:val="left"/>
      <w:pPr>
        <w:ind w:left="820" w:hanging="360"/>
      </w:pPr>
      <w:rPr>
        <w:rFonts w:ascii="Calibri" w:eastAsia="Calibri" w:hAnsi="Calibri" w:cs="Calibri"/>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10" w15:restartNumberingAfterBreak="0">
    <w:nsid w:val="10A663CA"/>
    <w:multiLevelType w:val="multilevel"/>
    <w:tmpl w:val="1910CB34"/>
    <w:lvl w:ilvl="0">
      <w:start w:val="1"/>
      <w:numFmt w:val="decimal"/>
      <w:lvlText w:val="%1."/>
      <w:lvlJc w:val="left"/>
      <w:pPr>
        <w:ind w:left="820" w:hanging="360"/>
      </w:pPr>
      <w:rPr>
        <w:rFonts w:ascii="Calibri" w:eastAsia="Calibri" w:hAnsi="Calibri" w:cs="Calibri"/>
        <w:sz w:val="24"/>
        <w:szCs w:val="24"/>
      </w:rPr>
    </w:lvl>
    <w:lvl w:ilvl="1">
      <w:start w:val="1"/>
      <w:numFmt w:val="upperLetter"/>
      <w:lvlText w:val="%2."/>
      <w:lvlJc w:val="left"/>
      <w:pPr>
        <w:ind w:left="1540" w:hanging="360"/>
      </w:pPr>
      <w:rPr>
        <w:rFonts w:ascii="Calibri" w:eastAsia="Calibri" w:hAnsi="Calibri" w:cs="Calibri"/>
        <w:sz w:val="24"/>
        <w:szCs w:val="24"/>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11" w15:restartNumberingAfterBreak="0">
    <w:nsid w:val="11BC7DBF"/>
    <w:multiLevelType w:val="hybridMultilevel"/>
    <w:tmpl w:val="CB2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05734"/>
    <w:multiLevelType w:val="multilevel"/>
    <w:tmpl w:val="5A9218BA"/>
    <w:lvl w:ilvl="0">
      <w:start w:val="1"/>
      <w:numFmt w:val="decimal"/>
      <w:lvlText w:val="%1."/>
      <w:lvlJc w:val="left"/>
      <w:pPr>
        <w:ind w:left="820" w:hanging="346"/>
      </w:pPr>
      <w:rPr>
        <w:rFonts w:ascii="Calibri" w:eastAsia="Calibri" w:hAnsi="Calibri" w:cs="Calibri"/>
        <w:sz w:val="24"/>
        <w:szCs w:val="24"/>
      </w:rPr>
    </w:lvl>
    <w:lvl w:ilvl="1">
      <w:start w:val="1"/>
      <w:numFmt w:val="upperLetter"/>
      <w:lvlText w:val="%2."/>
      <w:lvlJc w:val="left"/>
      <w:pPr>
        <w:ind w:left="1540" w:hanging="360"/>
      </w:pPr>
      <w:rPr>
        <w:rFonts w:ascii="Calibri" w:eastAsia="Calibri" w:hAnsi="Calibri" w:cs="Calibri"/>
        <w:sz w:val="24"/>
        <w:szCs w:val="24"/>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13" w15:restartNumberingAfterBreak="0">
    <w:nsid w:val="1A2F4582"/>
    <w:multiLevelType w:val="multilevel"/>
    <w:tmpl w:val="8E32971A"/>
    <w:lvl w:ilvl="0">
      <w:start w:val="1"/>
      <w:numFmt w:val="decimal"/>
      <w:lvlText w:val="%1."/>
      <w:lvlJc w:val="left"/>
      <w:pPr>
        <w:ind w:left="900" w:hanging="360"/>
      </w:pPr>
      <w:rPr>
        <w:rFonts w:ascii="Calibri" w:eastAsia="Calibri" w:hAnsi="Calibri" w:cs="Calibri" w:hint="default"/>
        <w:sz w:val="24"/>
        <w:szCs w:val="24"/>
      </w:rPr>
    </w:lvl>
    <w:lvl w:ilvl="1">
      <w:start w:val="1"/>
      <w:numFmt w:val="upperLetter"/>
      <w:lvlText w:val="%2."/>
      <w:lvlJc w:val="left"/>
      <w:pPr>
        <w:ind w:left="1540" w:hanging="360"/>
      </w:pPr>
      <w:rPr>
        <w:rFonts w:ascii="Calibri" w:eastAsia="Calibri" w:hAnsi="Calibri" w:cs="Calibri" w:hint="default"/>
        <w:sz w:val="24"/>
        <w:szCs w:val="24"/>
      </w:rPr>
    </w:lvl>
    <w:lvl w:ilvl="2">
      <w:start w:val="1"/>
      <w:numFmt w:val="bullet"/>
      <w:lvlText w:val="•"/>
      <w:lvlJc w:val="left"/>
      <w:pPr>
        <w:ind w:left="2433" w:hanging="360"/>
      </w:pPr>
      <w:rPr>
        <w:rFonts w:hint="default"/>
      </w:rPr>
    </w:lvl>
    <w:lvl w:ilvl="3">
      <w:start w:val="1"/>
      <w:numFmt w:val="bullet"/>
      <w:lvlText w:val="•"/>
      <w:lvlJc w:val="left"/>
      <w:pPr>
        <w:ind w:left="3326"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14" w15:restartNumberingAfterBreak="0">
    <w:nsid w:val="1B147E93"/>
    <w:multiLevelType w:val="multilevel"/>
    <w:tmpl w:val="638EC6F4"/>
    <w:lvl w:ilvl="0">
      <w:start w:val="1"/>
      <w:numFmt w:val="decimal"/>
      <w:lvlText w:val="%1."/>
      <w:lvlJc w:val="left"/>
      <w:pPr>
        <w:ind w:left="820" w:hanging="360"/>
      </w:pPr>
      <w:rPr>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15" w15:restartNumberingAfterBreak="0">
    <w:nsid w:val="1B2C2ABD"/>
    <w:multiLevelType w:val="hybridMultilevel"/>
    <w:tmpl w:val="AD00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93D08"/>
    <w:multiLevelType w:val="hybridMultilevel"/>
    <w:tmpl w:val="6AA00E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7" w15:restartNumberingAfterBreak="0">
    <w:nsid w:val="228B702D"/>
    <w:multiLevelType w:val="hybridMultilevel"/>
    <w:tmpl w:val="1EE48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94C79"/>
    <w:multiLevelType w:val="multilevel"/>
    <w:tmpl w:val="FB64F4EC"/>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9" w:hanging="231"/>
      </w:pPr>
    </w:lvl>
    <w:lvl w:ilvl="7">
      <w:start w:val="1"/>
      <w:numFmt w:val="bullet"/>
      <w:lvlText w:val="•"/>
      <w:lvlJc w:val="left"/>
      <w:pPr>
        <w:ind w:left="3284" w:hanging="231"/>
      </w:pPr>
    </w:lvl>
    <w:lvl w:ilvl="8">
      <w:start w:val="1"/>
      <w:numFmt w:val="bullet"/>
      <w:lvlText w:val="•"/>
      <w:lvlJc w:val="left"/>
      <w:pPr>
        <w:ind w:left="3739" w:hanging="231"/>
      </w:pPr>
    </w:lvl>
  </w:abstractNum>
  <w:abstractNum w:abstractNumId="19" w15:restartNumberingAfterBreak="0">
    <w:nsid w:val="24CE343B"/>
    <w:multiLevelType w:val="multilevel"/>
    <w:tmpl w:val="EA020AAC"/>
    <w:lvl w:ilvl="0">
      <w:start w:val="1"/>
      <w:numFmt w:val="decimal"/>
      <w:lvlText w:val="%1."/>
      <w:lvlJc w:val="left"/>
      <w:pPr>
        <w:ind w:left="820" w:hanging="720"/>
      </w:pPr>
      <w:rPr>
        <w:rFonts w:ascii="Calibri" w:eastAsia="Calibri" w:hAnsi="Calibri" w:cs="Calibri"/>
        <w:sz w:val="24"/>
        <w:szCs w:val="24"/>
      </w:rPr>
    </w:lvl>
    <w:lvl w:ilvl="1">
      <w:start w:val="1"/>
      <w:numFmt w:val="bullet"/>
      <w:lvlText w:val="•"/>
      <w:lvlJc w:val="left"/>
      <w:pPr>
        <w:ind w:left="1696" w:hanging="720"/>
      </w:pPr>
    </w:lvl>
    <w:lvl w:ilvl="2">
      <w:start w:val="1"/>
      <w:numFmt w:val="bullet"/>
      <w:lvlText w:val="•"/>
      <w:lvlJc w:val="left"/>
      <w:pPr>
        <w:ind w:left="2572" w:hanging="720"/>
      </w:pPr>
    </w:lvl>
    <w:lvl w:ilvl="3">
      <w:start w:val="1"/>
      <w:numFmt w:val="bullet"/>
      <w:lvlText w:val="•"/>
      <w:lvlJc w:val="left"/>
      <w:pPr>
        <w:ind w:left="3448" w:hanging="720"/>
      </w:pPr>
    </w:lvl>
    <w:lvl w:ilvl="4">
      <w:start w:val="1"/>
      <w:numFmt w:val="bullet"/>
      <w:lvlText w:val="•"/>
      <w:lvlJc w:val="left"/>
      <w:pPr>
        <w:ind w:left="4324" w:hanging="720"/>
      </w:pPr>
    </w:lvl>
    <w:lvl w:ilvl="5">
      <w:start w:val="1"/>
      <w:numFmt w:val="bullet"/>
      <w:lvlText w:val="•"/>
      <w:lvlJc w:val="left"/>
      <w:pPr>
        <w:ind w:left="5200" w:hanging="720"/>
      </w:pPr>
    </w:lvl>
    <w:lvl w:ilvl="6">
      <w:start w:val="1"/>
      <w:numFmt w:val="bullet"/>
      <w:lvlText w:val="•"/>
      <w:lvlJc w:val="left"/>
      <w:pPr>
        <w:ind w:left="6076" w:hanging="720"/>
      </w:pPr>
    </w:lvl>
    <w:lvl w:ilvl="7">
      <w:start w:val="1"/>
      <w:numFmt w:val="bullet"/>
      <w:lvlText w:val="•"/>
      <w:lvlJc w:val="left"/>
      <w:pPr>
        <w:ind w:left="6952" w:hanging="720"/>
      </w:pPr>
    </w:lvl>
    <w:lvl w:ilvl="8">
      <w:start w:val="1"/>
      <w:numFmt w:val="bullet"/>
      <w:lvlText w:val="•"/>
      <w:lvlJc w:val="left"/>
      <w:pPr>
        <w:ind w:left="7828" w:hanging="720"/>
      </w:pPr>
    </w:lvl>
  </w:abstractNum>
  <w:abstractNum w:abstractNumId="20" w15:restartNumberingAfterBreak="0">
    <w:nsid w:val="25B70919"/>
    <w:multiLevelType w:val="hybridMultilevel"/>
    <w:tmpl w:val="55AC21E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1" w15:restartNumberingAfterBreak="0">
    <w:nsid w:val="25ED3E4B"/>
    <w:multiLevelType w:val="multilevel"/>
    <w:tmpl w:val="FB64F4EC"/>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9" w:hanging="231"/>
      </w:pPr>
    </w:lvl>
    <w:lvl w:ilvl="7">
      <w:start w:val="1"/>
      <w:numFmt w:val="bullet"/>
      <w:lvlText w:val="•"/>
      <w:lvlJc w:val="left"/>
      <w:pPr>
        <w:ind w:left="3284" w:hanging="231"/>
      </w:pPr>
    </w:lvl>
    <w:lvl w:ilvl="8">
      <w:start w:val="1"/>
      <w:numFmt w:val="bullet"/>
      <w:lvlText w:val="•"/>
      <w:lvlJc w:val="left"/>
      <w:pPr>
        <w:ind w:left="3739" w:hanging="231"/>
      </w:pPr>
    </w:lvl>
  </w:abstractNum>
  <w:abstractNum w:abstractNumId="22" w15:restartNumberingAfterBreak="0">
    <w:nsid w:val="284923DE"/>
    <w:multiLevelType w:val="hybridMultilevel"/>
    <w:tmpl w:val="60DAE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E00051"/>
    <w:multiLevelType w:val="multilevel"/>
    <w:tmpl w:val="98FEEB92"/>
    <w:lvl w:ilvl="0">
      <w:start w:val="1"/>
      <w:numFmt w:val="decimal"/>
      <w:lvlText w:val="%1."/>
      <w:lvlJc w:val="left"/>
      <w:pPr>
        <w:ind w:left="820" w:hanging="360"/>
      </w:pPr>
      <w:rPr>
        <w:rFonts w:ascii="Calibri" w:eastAsia="Calibri" w:hAnsi="Calibri" w:cs="Calibri"/>
        <w:sz w:val="24"/>
        <w:szCs w:val="24"/>
      </w:rPr>
    </w:lvl>
    <w:lvl w:ilvl="1">
      <w:start w:val="1"/>
      <w:numFmt w:val="upperLetter"/>
      <w:lvlText w:val="%2."/>
      <w:lvlJc w:val="left"/>
      <w:pPr>
        <w:ind w:left="1180" w:hanging="358"/>
      </w:pPr>
      <w:rPr>
        <w:rFonts w:ascii="Calibri" w:eastAsia="Calibri" w:hAnsi="Calibri" w:cs="Calibri"/>
        <w:sz w:val="24"/>
        <w:szCs w:val="24"/>
      </w:rPr>
    </w:lvl>
    <w:lvl w:ilvl="2">
      <w:start w:val="1"/>
      <w:numFmt w:val="bullet"/>
      <w:lvlText w:val="•"/>
      <w:lvlJc w:val="left"/>
      <w:pPr>
        <w:ind w:left="2113" w:hanging="358"/>
      </w:pPr>
    </w:lvl>
    <w:lvl w:ilvl="3">
      <w:start w:val="1"/>
      <w:numFmt w:val="bullet"/>
      <w:lvlText w:val="•"/>
      <w:lvlJc w:val="left"/>
      <w:pPr>
        <w:ind w:left="3046" w:hanging="358"/>
      </w:pPr>
    </w:lvl>
    <w:lvl w:ilvl="4">
      <w:start w:val="1"/>
      <w:numFmt w:val="bullet"/>
      <w:lvlText w:val="•"/>
      <w:lvlJc w:val="left"/>
      <w:pPr>
        <w:ind w:left="3980" w:hanging="358"/>
      </w:pPr>
    </w:lvl>
    <w:lvl w:ilvl="5">
      <w:start w:val="1"/>
      <w:numFmt w:val="bullet"/>
      <w:lvlText w:val="•"/>
      <w:lvlJc w:val="left"/>
      <w:pPr>
        <w:ind w:left="4913" w:hanging="358"/>
      </w:pPr>
    </w:lvl>
    <w:lvl w:ilvl="6">
      <w:start w:val="1"/>
      <w:numFmt w:val="bullet"/>
      <w:lvlText w:val="•"/>
      <w:lvlJc w:val="left"/>
      <w:pPr>
        <w:ind w:left="5846" w:hanging="357"/>
      </w:pPr>
    </w:lvl>
    <w:lvl w:ilvl="7">
      <w:start w:val="1"/>
      <w:numFmt w:val="bullet"/>
      <w:lvlText w:val="•"/>
      <w:lvlJc w:val="left"/>
      <w:pPr>
        <w:ind w:left="6780" w:hanging="358"/>
      </w:pPr>
    </w:lvl>
    <w:lvl w:ilvl="8">
      <w:start w:val="1"/>
      <w:numFmt w:val="bullet"/>
      <w:lvlText w:val="•"/>
      <w:lvlJc w:val="left"/>
      <w:pPr>
        <w:ind w:left="7713" w:hanging="358"/>
      </w:pPr>
    </w:lvl>
  </w:abstractNum>
  <w:abstractNum w:abstractNumId="24" w15:restartNumberingAfterBreak="0">
    <w:nsid w:val="2C480732"/>
    <w:multiLevelType w:val="hybridMultilevel"/>
    <w:tmpl w:val="80EC7178"/>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5" w15:restartNumberingAfterBreak="0">
    <w:nsid w:val="2CC2374E"/>
    <w:multiLevelType w:val="multilevel"/>
    <w:tmpl w:val="E6E09D90"/>
    <w:lvl w:ilvl="0">
      <w:start w:val="1"/>
      <w:numFmt w:val="decimal"/>
      <w:lvlText w:val="%1."/>
      <w:lvlJc w:val="left"/>
      <w:pPr>
        <w:ind w:left="820" w:hanging="360"/>
      </w:pPr>
      <w:rPr>
        <w:rFonts w:hint="default"/>
        <w:sz w:val="24"/>
        <w:szCs w:val="24"/>
      </w:rPr>
    </w:lvl>
    <w:lvl w:ilvl="1">
      <w:start w:val="1"/>
      <w:numFmt w:val="upperLetter"/>
      <w:lvlText w:val="%2."/>
      <w:lvlJc w:val="left"/>
      <w:pPr>
        <w:ind w:left="1540" w:hanging="360"/>
      </w:pPr>
      <w:rPr>
        <w:rFonts w:ascii="Calibri" w:eastAsia="Calibri" w:hAnsi="Calibri" w:cs="Calibri" w:hint="default"/>
        <w:sz w:val="24"/>
        <w:szCs w:val="24"/>
      </w:rPr>
    </w:lvl>
    <w:lvl w:ilvl="2">
      <w:start w:val="1"/>
      <w:numFmt w:val="bullet"/>
      <w:lvlText w:val="•"/>
      <w:lvlJc w:val="left"/>
      <w:pPr>
        <w:ind w:left="2433" w:hanging="360"/>
      </w:pPr>
      <w:rPr>
        <w:rFonts w:hint="default"/>
      </w:rPr>
    </w:lvl>
    <w:lvl w:ilvl="3">
      <w:start w:val="1"/>
      <w:numFmt w:val="bullet"/>
      <w:lvlText w:val="•"/>
      <w:lvlJc w:val="left"/>
      <w:pPr>
        <w:ind w:left="3326"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26" w15:restartNumberingAfterBreak="0">
    <w:nsid w:val="2FAB73F5"/>
    <w:multiLevelType w:val="multilevel"/>
    <w:tmpl w:val="ACAE32DA"/>
    <w:lvl w:ilvl="0">
      <w:start w:val="1"/>
      <w:numFmt w:val="upperLetter"/>
      <w:lvlText w:val="%1."/>
      <w:lvlJc w:val="left"/>
      <w:pPr>
        <w:ind w:left="820" w:hanging="360"/>
      </w:pPr>
      <w:rPr>
        <w:rFonts w:ascii="Calibri" w:eastAsia="Calibri" w:hAnsi="Calibri" w:cs="Calibri"/>
        <w:sz w:val="24"/>
        <w:szCs w:val="24"/>
      </w:rPr>
    </w:lvl>
    <w:lvl w:ilvl="1">
      <w:start w:val="1"/>
      <w:numFmt w:val="upperLetter"/>
      <w:lvlText w:val="%2."/>
      <w:lvlJc w:val="left"/>
      <w:pPr>
        <w:ind w:left="1180" w:hanging="360"/>
      </w:pPr>
      <w:rPr>
        <w:rFonts w:ascii="Calibri" w:eastAsia="Calibri" w:hAnsi="Calibri" w:cs="Calibri"/>
        <w:sz w:val="24"/>
        <w:szCs w:val="24"/>
      </w:rPr>
    </w:lvl>
    <w:lvl w:ilvl="2">
      <w:start w:val="1"/>
      <w:numFmt w:val="bullet"/>
      <w:lvlText w:val="•"/>
      <w:lvlJc w:val="left"/>
      <w:pPr>
        <w:ind w:left="2113" w:hanging="360"/>
      </w:pPr>
    </w:lvl>
    <w:lvl w:ilvl="3">
      <w:start w:val="1"/>
      <w:numFmt w:val="bullet"/>
      <w:lvlText w:val="•"/>
      <w:lvlJc w:val="left"/>
      <w:pPr>
        <w:ind w:left="3046" w:hanging="360"/>
      </w:pPr>
    </w:lvl>
    <w:lvl w:ilvl="4">
      <w:start w:val="1"/>
      <w:numFmt w:val="bullet"/>
      <w:lvlText w:val="•"/>
      <w:lvlJc w:val="left"/>
      <w:pPr>
        <w:ind w:left="3980" w:hanging="360"/>
      </w:pPr>
    </w:lvl>
    <w:lvl w:ilvl="5">
      <w:start w:val="1"/>
      <w:numFmt w:val="bullet"/>
      <w:lvlText w:val="•"/>
      <w:lvlJc w:val="left"/>
      <w:pPr>
        <w:ind w:left="4913" w:hanging="360"/>
      </w:pPr>
    </w:lvl>
    <w:lvl w:ilvl="6">
      <w:start w:val="1"/>
      <w:numFmt w:val="bullet"/>
      <w:lvlText w:val="•"/>
      <w:lvlJc w:val="left"/>
      <w:pPr>
        <w:ind w:left="5846" w:hanging="360"/>
      </w:pPr>
    </w:lvl>
    <w:lvl w:ilvl="7">
      <w:start w:val="1"/>
      <w:numFmt w:val="bullet"/>
      <w:lvlText w:val="•"/>
      <w:lvlJc w:val="left"/>
      <w:pPr>
        <w:ind w:left="6780" w:hanging="360"/>
      </w:pPr>
    </w:lvl>
    <w:lvl w:ilvl="8">
      <w:start w:val="1"/>
      <w:numFmt w:val="bullet"/>
      <w:lvlText w:val="•"/>
      <w:lvlJc w:val="left"/>
      <w:pPr>
        <w:ind w:left="7713" w:hanging="360"/>
      </w:pPr>
    </w:lvl>
  </w:abstractNum>
  <w:abstractNum w:abstractNumId="27" w15:restartNumberingAfterBreak="0">
    <w:nsid w:val="31E3083A"/>
    <w:multiLevelType w:val="hybridMultilevel"/>
    <w:tmpl w:val="A5E0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6407CC"/>
    <w:multiLevelType w:val="hybridMultilevel"/>
    <w:tmpl w:val="83C2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40263C"/>
    <w:multiLevelType w:val="hybridMultilevel"/>
    <w:tmpl w:val="ED9C13B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0" w15:restartNumberingAfterBreak="0">
    <w:nsid w:val="3B795502"/>
    <w:multiLevelType w:val="hybridMultilevel"/>
    <w:tmpl w:val="95CAC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54947"/>
    <w:multiLevelType w:val="hybridMultilevel"/>
    <w:tmpl w:val="F3D24FF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2" w15:restartNumberingAfterBreak="0">
    <w:nsid w:val="43A37589"/>
    <w:multiLevelType w:val="multilevel"/>
    <w:tmpl w:val="FB64F4EC"/>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9" w:hanging="231"/>
      </w:pPr>
    </w:lvl>
    <w:lvl w:ilvl="7">
      <w:start w:val="1"/>
      <w:numFmt w:val="bullet"/>
      <w:lvlText w:val="•"/>
      <w:lvlJc w:val="left"/>
      <w:pPr>
        <w:ind w:left="3284" w:hanging="231"/>
      </w:pPr>
    </w:lvl>
    <w:lvl w:ilvl="8">
      <w:start w:val="1"/>
      <w:numFmt w:val="bullet"/>
      <w:lvlText w:val="•"/>
      <w:lvlJc w:val="left"/>
      <w:pPr>
        <w:ind w:left="3739" w:hanging="231"/>
      </w:pPr>
    </w:lvl>
  </w:abstractNum>
  <w:abstractNum w:abstractNumId="33" w15:restartNumberingAfterBreak="0">
    <w:nsid w:val="43BF2A53"/>
    <w:multiLevelType w:val="multilevel"/>
    <w:tmpl w:val="F2F674BA"/>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8" w:hanging="231"/>
      </w:pPr>
    </w:lvl>
    <w:lvl w:ilvl="7">
      <w:start w:val="1"/>
      <w:numFmt w:val="bullet"/>
      <w:lvlText w:val="•"/>
      <w:lvlJc w:val="left"/>
      <w:pPr>
        <w:ind w:left="3283" w:hanging="231"/>
      </w:pPr>
    </w:lvl>
    <w:lvl w:ilvl="8">
      <w:start w:val="1"/>
      <w:numFmt w:val="bullet"/>
      <w:lvlText w:val="•"/>
      <w:lvlJc w:val="left"/>
      <w:pPr>
        <w:ind w:left="3738" w:hanging="231"/>
      </w:pPr>
    </w:lvl>
  </w:abstractNum>
  <w:abstractNum w:abstractNumId="34" w15:restartNumberingAfterBreak="0">
    <w:nsid w:val="44C1578A"/>
    <w:multiLevelType w:val="multilevel"/>
    <w:tmpl w:val="23A0F506"/>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8" w:hanging="231"/>
      </w:pPr>
    </w:lvl>
    <w:lvl w:ilvl="7">
      <w:start w:val="1"/>
      <w:numFmt w:val="bullet"/>
      <w:lvlText w:val="•"/>
      <w:lvlJc w:val="left"/>
      <w:pPr>
        <w:ind w:left="3283" w:hanging="231"/>
      </w:pPr>
    </w:lvl>
    <w:lvl w:ilvl="8">
      <w:start w:val="1"/>
      <w:numFmt w:val="bullet"/>
      <w:lvlText w:val="•"/>
      <w:lvlJc w:val="left"/>
      <w:pPr>
        <w:ind w:left="3738" w:hanging="231"/>
      </w:pPr>
    </w:lvl>
  </w:abstractNum>
  <w:abstractNum w:abstractNumId="35" w15:restartNumberingAfterBreak="0">
    <w:nsid w:val="470D7E6C"/>
    <w:multiLevelType w:val="multilevel"/>
    <w:tmpl w:val="B8620EA0"/>
    <w:lvl w:ilvl="0">
      <w:start w:val="1"/>
      <w:numFmt w:val="decimal"/>
      <w:lvlText w:val="%1."/>
      <w:lvlJc w:val="left"/>
      <w:pPr>
        <w:ind w:left="820" w:hanging="360"/>
      </w:pPr>
      <w:rPr>
        <w:rFonts w:ascii="Calibri" w:eastAsia="Calibri" w:hAnsi="Calibri" w:cs="Calibri"/>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36" w15:restartNumberingAfterBreak="0">
    <w:nsid w:val="472B0BA3"/>
    <w:multiLevelType w:val="multilevel"/>
    <w:tmpl w:val="C248BA22"/>
    <w:lvl w:ilvl="0">
      <w:start w:val="1"/>
      <w:numFmt w:val="upperLetter"/>
      <w:lvlText w:val="%1."/>
      <w:lvlJc w:val="left"/>
      <w:pPr>
        <w:ind w:left="1540" w:hanging="363"/>
      </w:pPr>
      <w:rPr>
        <w:rFonts w:ascii="Calibri" w:eastAsia="Calibri" w:hAnsi="Calibri" w:cs="Calibri"/>
        <w:b/>
        <w:bCs/>
        <w:i w:val="0"/>
        <w:iCs/>
        <w:sz w:val="24"/>
        <w:szCs w:val="24"/>
      </w:rPr>
    </w:lvl>
    <w:lvl w:ilvl="1">
      <w:start w:val="1"/>
      <w:numFmt w:val="bullet"/>
      <w:lvlText w:val="•"/>
      <w:lvlJc w:val="left"/>
      <w:pPr>
        <w:ind w:left="2344" w:hanging="362"/>
      </w:pPr>
    </w:lvl>
    <w:lvl w:ilvl="2">
      <w:start w:val="1"/>
      <w:numFmt w:val="bullet"/>
      <w:lvlText w:val="•"/>
      <w:lvlJc w:val="left"/>
      <w:pPr>
        <w:ind w:left="3148" w:hanging="363"/>
      </w:pPr>
    </w:lvl>
    <w:lvl w:ilvl="3">
      <w:start w:val="1"/>
      <w:numFmt w:val="bullet"/>
      <w:lvlText w:val="•"/>
      <w:lvlJc w:val="left"/>
      <w:pPr>
        <w:ind w:left="3952" w:hanging="363"/>
      </w:pPr>
    </w:lvl>
    <w:lvl w:ilvl="4">
      <w:start w:val="1"/>
      <w:numFmt w:val="bullet"/>
      <w:lvlText w:val="•"/>
      <w:lvlJc w:val="left"/>
      <w:pPr>
        <w:ind w:left="4756" w:hanging="363"/>
      </w:pPr>
    </w:lvl>
    <w:lvl w:ilvl="5">
      <w:start w:val="1"/>
      <w:numFmt w:val="bullet"/>
      <w:lvlText w:val="•"/>
      <w:lvlJc w:val="left"/>
      <w:pPr>
        <w:ind w:left="5560" w:hanging="363"/>
      </w:pPr>
    </w:lvl>
    <w:lvl w:ilvl="6">
      <w:start w:val="1"/>
      <w:numFmt w:val="bullet"/>
      <w:lvlText w:val="•"/>
      <w:lvlJc w:val="left"/>
      <w:pPr>
        <w:ind w:left="6364" w:hanging="363"/>
      </w:pPr>
    </w:lvl>
    <w:lvl w:ilvl="7">
      <w:start w:val="1"/>
      <w:numFmt w:val="bullet"/>
      <w:lvlText w:val="•"/>
      <w:lvlJc w:val="left"/>
      <w:pPr>
        <w:ind w:left="7168" w:hanging="363"/>
      </w:pPr>
    </w:lvl>
    <w:lvl w:ilvl="8">
      <w:start w:val="1"/>
      <w:numFmt w:val="bullet"/>
      <w:lvlText w:val="•"/>
      <w:lvlJc w:val="left"/>
      <w:pPr>
        <w:ind w:left="7972" w:hanging="362"/>
      </w:pPr>
    </w:lvl>
  </w:abstractNum>
  <w:abstractNum w:abstractNumId="37" w15:restartNumberingAfterBreak="0">
    <w:nsid w:val="47D447A6"/>
    <w:multiLevelType w:val="multilevel"/>
    <w:tmpl w:val="FB64B8E6"/>
    <w:lvl w:ilvl="0">
      <w:start w:val="3"/>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9" w:hanging="231"/>
      </w:pPr>
    </w:lvl>
    <w:lvl w:ilvl="7">
      <w:start w:val="1"/>
      <w:numFmt w:val="bullet"/>
      <w:lvlText w:val="•"/>
      <w:lvlJc w:val="left"/>
      <w:pPr>
        <w:ind w:left="3284" w:hanging="231"/>
      </w:pPr>
    </w:lvl>
    <w:lvl w:ilvl="8">
      <w:start w:val="1"/>
      <w:numFmt w:val="bullet"/>
      <w:lvlText w:val="•"/>
      <w:lvlJc w:val="left"/>
      <w:pPr>
        <w:ind w:left="3739" w:hanging="231"/>
      </w:pPr>
    </w:lvl>
  </w:abstractNum>
  <w:abstractNum w:abstractNumId="38" w15:restartNumberingAfterBreak="0">
    <w:nsid w:val="4B757C8D"/>
    <w:multiLevelType w:val="multilevel"/>
    <w:tmpl w:val="1910CB34"/>
    <w:lvl w:ilvl="0">
      <w:start w:val="1"/>
      <w:numFmt w:val="decimal"/>
      <w:lvlText w:val="%1."/>
      <w:lvlJc w:val="left"/>
      <w:pPr>
        <w:ind w:left="820" w:hanging="360"/>
      </w:pPr>
      <w:rPr>
        <w:rFonts w:ascii="Calibri" w:eastAsia="Calibri" w:hAnsi="Calibri" w:cs="Calibri"/>
        <w:sz w:val="24"/>
        <w:szCs w:val="24"/>
      </w:rPr>
    </w:lvl>
    <w:lvl w:ilvl="1">
      <w:start w:val="1"/>
      <w:numFmt w:val="upperLetter"/>
      <w:lvlText w:val="%2."/>
      <w:lvlJc w:val="left"/>
      <w:pPr>
        <w:ind w:left="1540" w:hanging="360"/>
      </w:pPr>
      <w:rPr>
        <w:rFonts w:ascii="Calibri" w:eastAsia="Calibri" w:hAnsi="Calibri" w:cs="Calibri"/>
        <w:sz w:val="24"/>
        <w:szCs w:val="24"/>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39" w15:restartNumberingAfterBreak="0">
    <w:nsid w:val="509D643D"/>
    <w:multiLevelType w:val="multilevel"/>
    <w:tmpl w:val="FB64F4EC"/>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9" w:hanging="231"/>
      </w:pPr>
    </w:lvl>
    <w:lvl w:ilvl="7">
      <w:start w:val="1"/>
      <w:numFmt w:val="bullet"/>
      <w:lvlText w:val="•"/>
      <w:lvlJc w:val="left"/>
      <w:pPr>
        <w:ind w:left="3284" w:hanging="231"/>
      </w:pPr>
    </w:lvl>
    <w:lvl w:ilvl="8">
      <w:start w:val="1"/>
      <w:numFmt w:val="bullet"/>
      <w:lvlText w:val="•"/>
      <w:lvlJc w:val="left"/>
      <w:pPr>
        <w:ind w:left="3739" w:hanging="231"/>
      </w:pPr>
    </w:lvl>
  </w:abstractNum>
  <w:abstractNum w:abstractNumId="40" w15:restartNumberingAfterBreak="0">
    <w:nsid w:val="52803C65"/>
    <w:multiLevelType w:val="multilevel"/>
    <w:tmpl w:val="8E32971A"/>
    <w:lvl w:ilvl="0">
      <w:start w:val="1"/>
      <w:numFmt w:val="decimal"/>
      <w:lvlText w:val="%1."/>
      <w:lvlJc w:val="left"/>
      <w:pPr>
        <w:ind w:left="900" w:hanging="360"/>
      </w:pPr>
      <w:rPr>
        <w:rFonts w:ascii="Calibri" w:eastAsia="Calibri" w:hAnsi="Calibri" w:cs="Calibri" w:hint="default"/>
        <w:sz w:val="24"/>
        <w:szCs w:val="24"/>
      </w:rPr>
    </w:lvl>
    <w:lvl w:ilvl="1">
      <w:start w:val="1"/>
      <w:numFmt w:val="upperLetter"/>
      <w:lvlText w:val="%2."/>
      <w:lvlJc w:val="left"/>
      <w:pPr>
        <w:ind w:left="1540" w:hanging="360"/>
      </w:pPr>
      <w:rPr>
        <w:rFonts w:ascii="Calibri" w:eastAsia="Calibri" w:hAnsi="Calibri" w:cs="Calibri" w:hint="default"/>
        <w:sz w:val="24"/>
        <w:szCs w:val="24"/>
      </w:rPr>
    </w:lvl>
    <w:lvl w:ilvl="2">
      <w:start w:val="1"/>
      <w:numFmt w:val="bullet"/>
      <w:lvlText w:val="•"/>
      <w:lvlJc w:val="left"/>
      <w:pPr>
        <w:ind w:left="2433" w:hanging="360"/>
      </w:pPr>
      <w:rPr>
        <w:rFonts w:hint="default"/>
      </w:rPr>
    </w:lvl>
    <w:lvl w:ilvl="3">
      <w:start w:val="1"/>
      <w:numFmt w:val="bullet"/>
      <w:lvlText w:val="•"/>
      <w:lvlJc w:val="left"/>
      <w:pPr>
        <w:ind w:left="3326"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41" w15:restartNumberingAfterBreak="0">
    <w:nsid w:val="53203E2D"/>
    <w:multiLevelType w:val="multilevel"/>
    <w:tmpl w:val="2E0A9434"/>
    <w:lvl w:ilvl="0">
      <w:start w:val="1"/>
      <w:numFmt w:val="decimal"/>
      <w:lvlText w:val="%1."/>
      <w:lvlJc w:val="left"/>
      <w:pPr>
        <w:ind w:left="820" w:hanging="360"/>
      </w:pPr>
      <w:rPr>
        <w:sz w:val="24"/>
        <w:szCs w:val="24"/>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552664E7"/>
    <w:multiLevelType w:val="hybridMultilevel"/>
    <w:tmpl w:val="2564D0BA"/>
    <w:lvl w:ilvl="0" w:tplc="F50A195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3" w15:restartNumberingAfterBreak="0">
    <w:nsid w:val="563C72A7"/>
    <w:multiLevelType w:val="hybridMultilevel"/>
    <w:tmpl w:val="688E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8C4F4D"/>
    <w:multiLevelType w:val="multilevel"/>
    <w:tmpl w:val="09929396"/>
    <w:lvl w:ilvl="0">
      <w:start w:val="1"/>
      <w:numFmt w:val="decimal"/>
      <w:lvlText w:val="%1."/>
      <w:lvlJc w:val="left"/>
      <w:pPr>
        <w:ind w:left="820" w:hanging="360"/>
      </w:pPr>
      <w:rPr>
        <w:rFonts w:ascii="Calibri" w:eastAsia="Calibri" w:hAnsi="Calibri" w:cs="Calibri"/>
        <w:sz w:val="24"/>
        <w:szCs w:val="24"/>
      </w:rPr>
    </w:lvl>
    <w:lvl w:ilvl="1">
      <w:start w:val="1"/>
      <w:numFmt w:val="upperLetter"/>
      <w:lvlText w:val="%2."/>
      <w:lvlJc w:val="left"/>
      <w:pPr>
        <w:ind w:left="1540" w:hanging="360"/>
      </w:pPr>
      <w:rPr>
        <w:rFonts w:ascii="Calibri" w:eastAsia="Calibri" w:hAnsi="Calibri" w:cs="Calibri"/>
        <w:sz w:val="24"/>
        <w:szCs w:val="24"/>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45" w15:restartNumberingAfterBreak="0">
    <w:nsid w:val="5BDC3ED7"/>
    <w:multiLevelType w:val="hybridMultilevel"/>
    <w:tmpl w:val="FD26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6720D6"/>
    <w:multiLevelType w:val="multilevel"/>
    <w:tmpl w:val="8E32971A"/>
    <w:lvl w:ilvl="0">
      <w:start w:val="1"/>
      <w:numFmt w:val="decimal"/>
      <w:lvlText w:val="%1."/>
      <w:lvlJc w:val="left"/>
      <w:pPr>
        <w:ind w:left="900" w:hanging="360"/>
      </w:pPr>
      <w:rPr>
        <w:rFonts w:ascii="Calibri" w:eastAsia="Calibri" w:hAnsi="Calibri" w:cs="Calibri" w:hint="default"/>
        <w:sz w:val="24"/>
        <w:szCs w:val="24"/>
      </w:rPr>
    </w:lvl>
    <w:lvl w:ilvl="1">
      <w:start w:val="1"/>
      <w:numFmt w:val="upperLetter"/>
      <w:lvlText w:val="%2."/>
      <w:lvlJc w:val="left"/>
      <w:pPr>
        <w:ind w:left="1540" w:hanging="360"/>
      </w:pPr>
      <w:rPr>
        <w:rFonts w:ascii="Calibri" w:eastAsia="Calibri" w:hAnsi="Calibri" w:cs="Calibri" w:hint="default"/>
        <w:sz w:val="24"/>
        <w:szCs w:val="24"/>
      </w:rPr>
    </w:lvl>
    <w:lvl w:ilvl="2">
      <w:start w:val="1"/>
      <w:numFmt w:val="bullet"/>
      <w:lvlText w:val="•"/>
      <w:lvlJc w:val="left"/>
      <w:pPr>
        <w:ind w:left="2433" w:hanging="360"/>
      </w:pPr>
      <w:rPr>
        <w:rFonts w:hint="default"/>
      </w:rPr>
    </w:lvl>
    <w:lvl w:ilvl="3">
      <w:start w:val="1"/>
      <w:numFmt w:val="bullet"/>
      <w:lvlText w:val="•"/>
      <w:lvlJc w:val="left"/>
      <w:pPr>
        <w:ind w:left="3326"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47" w15:restartNumberingAfterBreak="0">
    <w:nsid w:val="5DB236BB"/>
    <w:multiLevelType w:val="multilevel"/>
    <w:tmpl w:val="CC161862"/>
    <w:lvl w:ilvl="0">
      <w:start w:val="1"/>
      <w:numFmt w:val="bullet"/>
      <w:lvlText w:val="●"/>
      <w:lvlJc w:val="left"/>
      <w:pPr>
        <w:ind w:left="820" w:hanging="360"/>
      </w:p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48" w15:restartNumberingAfterBreak="0">
    <w:nsid w:val="5F34196C"/>
    <w:multiLevelType w:val="hybridMultilevel"/>
    <w:tmpl w:val="8BAE0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EE3742"/>
    <w:multiLevelType w:val="multilevel"/>
    <w:tmpl w:val="1CE8360A"/>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9" w:hanging="231"/>
      </w:pPr>
    </w:lvl>
    <w:lvl w:ilvl="7">
      <w:start w:val="1"/>
      <w:numFmt w:val="bullet"/>
      <w:lvlText w:val="•"/>
      <w:lvlJc w:val="left"/>
      <w:pPr>
        <w:ind w:left="3284" w:hanging="231"/>
      </w:pPr>
    </w:lvl>
    <w:lvl w:ilvl="8">
      <w:start w:val="1"/>
      <w:numFmt w:val="bullet"/>
      <w:lvlText w:val="•"/>
      <w:lvlJc w:val="left"/>
      <w:pPr>
        <w:ind w:left="3739" w:hanging="231"/>
      </w:pPr>
    </w:lvl>
  </w:abstractNum>
  <w:abstractNum w:abstractNumId="50" w15:restartNumberingAfterBreak="0">
    <w:nsid w:val="626D42DF"/>
    <w:multiLevelType w:val="hybridMultilevel"/>
    <w:tmpl w:val="52CE057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1" w15:restartNumberingAfterBreak="0">
    <w:nsid w:val="6444410C"/>
    <w:multiLevelType w:val="multilevel"/>
    <w:tmpl w:val="8E32971A"/>
    <w:lvl w:ilvl="0">
      <w:start w:val="1"/>
      <w:numFmt w:val="decimal"/>
      <w:lvlText w:val="%1."/>
      <w:lvlJc w:val="left"/>
      <w:pPr>
        <w:ind w:left="900" w:hanging="360"/>
      </w:pPr>
      <w:rPr>
        <w:rFonts w:ascii="Calibri" w:eastAsia="Calibri" w:hAnsi="Calibri" w:cs="Calibri" w:hint="default"/>
        <w:sz w:val="24"/>
        <w:szCs w:val="24"/>
      </w:rPr>
    </w:lvl>
    <w:lvl w:ilvl="1">
      <w:start w:val="1"/>
      <w:numFmt w:val="upperLetter"/>
      <w:lvlText w:val="%2."/>
      <w:lvlJc w:val="left"/>
      <w:pPr>
        <w:ind w:left="1540" w:hanging="360"/>
      </w:pPr>
      <w:rPr>
        <w:rFonts w:ascii="Calibri" w:eastAsia="Calibri" w:hAnsi="Calibri" w:cs="Calibri" w:hint="default"/>
        <w:sz w:val="24"/>
        <w:szCs w:val="24"/>
      </w:rPr>
    </w:lvl>
    <w:lvl w:ilvl="2">
      <w:start w:val="1"/>
      <w:numFmt w:val="bullet"/>
      <w:lvlText w:val="•"/>
      <w:lvlJc w:val="left"/>
      <w:pPr>
        <w:ind w:left="2433" w:hanging="360"/>
      </w:pPr>
      <w:rPr>
        <w:rFonts w:hint="default"/>
      </w:rPr>
    </w:lvl>
    <w:lvl w:ilvl="3">
      <w:start w:val="1"/>
      <w:numFmt w:val="bullet"/>
      <w:lvlText w:val="•"/>
      <w:lvlJc w:val="left"/>
      <w:pPr>
        <w:ind w:left="3326"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52" w15:restartNumberingAfterBreak="0">
    <w:nsid w:val="6494581D"/>
    <w:multiLevelType w:val="multilevel"/>
    <w:tmpl w:val="8E32971A"/>
    <w:lvl w:ilvl="0">
      <w:start w:val="1"/>
      <w:numFmt w:val="decimal"/>
      <w:lvlText w:val="%1."/>
      <w:lvlJc w:val="left"/>
      <w:pPr>
        <w:ind w:left="900" w:hanging="360"/>
      </w:pPr>
      <w:rPr>
        <w:rFonts w:ascii="Calibri" w:eastAsia="Calibri" w:hAnsi="Calibri" w:cs="Calibri" w:hint="default"/>
        <w:sz w:val="24"/>
        <w:szCs w:val="24"/>
      </w:rPr>
    </w:lvl>
    <w:lvl w:ilvl="1">
      <w:start w:val="1"/>
      <w:numFmt w:val="upperLetter"/>
      <w:lvlText w:val="%2."/>
      <w:lvlJc w:val="left"/>
      <w:pPr>
        <w:ind w:left="1540" w:hanging="360"/>
      </w:pPr>
      <w:rPr>
        <w:rFonts w:ascii="Calibri" w:eastAsia="Calibri" w:hAnsi="Calibri" w:cs="Calibri" w:hint="default"/>
        <w:sz w:val="24"/>
        <w:szCs w:val="24"/>
      </w:rPr>
    </w:lvl>
    <w:lvl w:ilvl="2">
      <w:start w:val="1"/>
      <w:numFmt w:val="bullet"/>
      <w:lvlText w:val="•"/>
      <w:lvlJc w:val="left"/>
      <w:pPr>
        <w:ind w:left="2433" w:hanging="360"/>
      </w:pPr>
      <w:rPr>
        <w:rFonts w:hint="default"/>
      </w:rPr>
    </w:lvl>
    <w:lvl w:ilvl="3">
      <w:start w:val="1"/>
      <w:numFmt w:val="bullet"/>
      <w:lvlText w:val="•"/>
      <w:lvlJc w:val="left"/>
      <w:pPr>
        <w:ind w:left="3326"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53" w15:restartNumberingAfterBreak="0">
    <w:nsid w:val="65215EA6"/>
    <w:multiLevelType w:val="hybridMultilevel"/>
    <w:tmpl w:val="AED4A9B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4" w15:restartNumberingAfterBreak="0">
    <w:nsid w:val="681C3C3D"/>
    <w:multiLevelType w:val="hybridMultilevel"/>
    <w:tmpl w:val="809425B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5" w15:restartNumberingAfterBreak="0">
    <w:nsid w:val="699678D4"/>
    <w:multiLevelType w:val="hybridMultilevel"/>
    <w:tmpl w:val="816C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E82897"/>
    <w:multiLevelType w:val="multilevel"/>
    <w:tmpl w:val="F2F674BA"/>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8" w:hanging="231"/>
      </w:pPr>
    </w:lvl>
    <w:lvl w:ilvl="7">
      <w:start w:val="1"/>
      <w:numFmt w:val="bullet"/>
      <w:lvlText w:val="•"/>
      <w:lvlJc w:val="left"/>
      <w:pPr>
        <w:ind w:left="3283" w:hanging="231"/>
      </w:pPr>
    </w:lvl>
    <w:lvl w:ilvl="8">
      <w:start w:val="1"/>
      <w:numFmt w:val="bullet"/>
      <w:lvlText w:val="•"/>
      <w:lvlJc w:val="left"/>
      <w:pPr>
        <w:ind w:left="3738" w:hanging="231"/>
      </w:pPr>
    </w:lvl>
  </w:abstractNum>
  <w:abstractNum w:abstractNumId="57" w15:restartNumberingAfterBreak="0">
    <w:nsid w:val="6A133998"/>
    <w:multiLevelType w:val="multilevel"/>
    <w:tmpl w:val="5A9218BA"/>
    <w:lvl w:ilvl="0">
      <w:start w:val="1"/>
      <w:numFmt w:val="decimal"/>
      <w:lvlText w:val="%1."/>
      <w:lvlJc w:val="left"/>
      <w:pPr>
        <w:ind w:left="820" w:hanging="346"/>
      </w:pPr>
      <w:rPr>
        <w:rFonts w:ascii="Calibri" w:eastAsia="Calibri" w:hAnsi="Calibri" w:cs="Calibri"/>
        <w:sz w:val="24"/>
        <w:szCs w:val="24"/>
      </w:rPr>
    </w:lvl>
    <w:lvl w:ilvl="1">
      <w:start w:val="1"/>
      <w:numFmt w:val="upperLetter"/>
      <w:lvlText w:val="%2."/>
      <w:lvlJc w:val="left"/>
      <w:pPr>
        <w:ind w:left="1540" w:hanging="360"/>
      </w:pPr>
      <w:rPr>
        <w:rFonts w:ascii="Calibri" w:eastAsia="Calibri" w:hAnsi="Calibri" w:cs="Calibri"/>
        <w:sz w:val="24"/>
        <w:szCs w:val="24"/>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58" w15:restartNumberingAfterBreak="0">
    <w:nsid w:val="6C31706C"/>
    <w:multiLevelType w:val="multilevel"/>
    <w:tmpl w:val="DBFE5CF6"/>
    <w:lvl w:ilvl="0">
      <w:start w:val="1"/>
      <w:numFmt w:val="decimal"/>
      <w:lvlText w:val="%1)"/>
      <w:lvlJc w:val="left"/>
      <w:pPr>
        <w:ind w:left="107" w:hanging="231"/>
      </w:pPr>
      <w:rPr>
        <w:rFonts w:ascii="Calibri" w:eastAsia="Calibri" w:hAnsi="Calibri" w:cs="Calibri"/>
        <w:sz w:val="22"/>
        <w:szCs w:val="22"/>
      </w:rPr>
    </w:lvl>
    <w:lvl w:ilvl="1">
      <w:start w:val="1"/>
      <w:numFmt w:val="bullet"/>
      <w:lvlText w:val="•"/>
      <w:lvlJc w:val="left"/>
      <w:pPr>
        <w:ind w:left="554" w:hanging="231"/>
      </w:pPr>
    </w:lvl>
    <w:lvl w:ilvl="2">
      <w:start w:val="1"/>
      <w:numFmt w:val="bullet"/>
      <w:lvlText w:val="•"/>
      <w:lvlJc w:val="left"/>
      <w:pPr>
        <w:ind w:left="1009" w:hanging="230"/>
      </w:pPr>
    </w:lvl>
    <w:lvl w:ilvl="3">
      <w:start w:val="1"/>
      <w:numFmt w:val="bullet"/>
      <w:lvlText w:val="•"/>
      <w:lvlJc w:val="left"/>
      <w:pPr>
        <w:ind w:left="1464" w:hanging="231"/>
      </w:pPr>
    </w:lvl>
    <w:lvl w:ilvl="4">
      <w:start w:val="1"/>
      <w:numFmt w:val="bullet"/>
      <w:lvlText w:val="•"/>
      <w:lvlJc w:val="left"/>
      <w:pPr>
        <w:ind w:left="1919" w:hanging="231"/>
      </w:pPr>
    </w:lvl>
    <w:lvl w:ilvl="5">
      <w:start w:val="1"/>
      <w:numFmt w:val="bullet"/>
      <w:lvlText w:val="•"/>
      <w:lvlJc w:val="left"/>
      <w:pPr>
        <w:ind w:left="2374" w:hanging="231"/>
      </w:pPr>
    </w:lvl>
    <w:lvl w:ilvl="6">
      <w:start w:val="1"/>
      <w:numFmt w:val="bullet"/>
      <w:lvlText w:val="•"/>
      <w:lvlJc w:val="left"/>
      <w:pPr>
        <w:ind w:left="2828" w:hanging="231"/>
      </w:pPr>
    </w:lvl>
    <w:lvl w:ilvl="7">
      <w:start w:val="1"/>
      <w:numFmt w:val="bullet"/>
      <w:lvlText w:val="•"/>
      <w:lvlJc w:val="left"/>
      <w:pPr>
        <w:ind w:left="3283" w:hanging="231"/>
      </w:pPr>
    </w:lvl>
    <w:lvl w:ilvl="8">
      <w:start w:val="1"/>
      <w:numFmt w:val="bullet"/>
      <w:lvlText w:val="•"/>
      <w:lvlJc w:val="left"/>
      <w:pPr>
        <w:ind w:left="3738" w:hanging="231"/>
      </w:pPr>
    </w:lvl>
  </w:abstractNum>
  <w:abstractNum w:abstractNumId="59" w15:restartNumberingAfterBreak="0">
    <w:nsid w:val="6E9B7E46"/>
    <w:multiLevelType w:val="multilevel"/>
    <w:tmpl w:val="3524055A"/>
    <w:lvl w:ilvl="0">
      <w:start w:val="1"/>
      <w:numFmt w:val="decimal"/>
      <w:lvlText w:val="%1."/>
      <w:lvlJc w:val="left"/>
      <w:pPr>
        <w:ind w:left="820" w:hanging="360"/>
      </w:pPr>
      <w:rPr>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60" w15:restartNumberingAfterBreak="0">
    <w:nsid w:val="6FA431BD"/>
    <w:multiLevelType w:val="hybridMultilevel"/>
    <w:tmpl w:val="C510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6B11C8"/>
    <w:multiLevelType w:val="multilevel"/>
    <w:tmpl w:val="638EC6F4"/>
    <w:lvl w:ilvl="0">
      <w:start w:val="1"/>
      <w:numFmt w:val="decimal"/>
      <w:lvlText w:val="%1."/>
      <w:lvlJc w:val="left"/>
      <w:pPr>
        <w:ind w:left="820" w:hanging="360"/>
      </w:pPr>
      <w:rPr>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62" w15:restartNumberingAfterBreak="0">
    <w:nsid w:val="713E2926"/>
    <w:multiLevelType w:val="hybridMultilevel"/>
    <w:tmpl w:val="CB367306"/>
    <w:lvl w:ilvl="0" w:tplc="80362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0E2C33"/>
    <w:multiLevelType w:val="multilevel"/>
    <w:tmpl w:val="5A9218BA"/>
    <w:lvl w:ilvl="0">
      <w:start w:val="1"/>
      <w:numFmt w:val="decimal"/>
      <w:lvlText w:val="%1."/>
      <w:lvlJc w:val="left"/>
      <w:pPr>
        <w:ind w:left="976" w:hanging="346"/>
      </w:pPr>
      <w:rPr>
        <w:rFonts w:ascii="Calibri" w:eastAsia="Calibri" w:hAnsi="Calibri" w:cs="Calibri"/>
        <w:sz w:val="24"/>
        <w:szCs w:val="24"/>
      </w:rPr>
    </w:lvl>
    <w:lvl w:ilvl="1">
      <w:start w:val="1"/>
      <w:numFmt w:val="upperLetter"/>
      <w:lvlText w:val="%2."/>
      <w:lvlJc w:val="left"/>
      <w:pPr>
        <w:ind w:left="1540" w:hanging="360"/>
      </w:pPr>
      <w:rPr>
        <w:rFonts w:ascii="Calibri" w:eastAsia="Calibri" w:hAnsi="Calibri" w:cs="Calibri"/>
        <w:sz w:val="24"/>
        <w:szCs w:val="24"/>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64" w15:restartNumberingAfterBreak="0">
    <w:nsid w:val="7B4A2777"/>
    <w:multiLevelType w:val="multilevel"/>
    <w:tmpl w:val="6BEE1346"/>
    <w:lvl w:ilvl="0">
      <w:start w:val="1"/>
      <w:numFmt w:val="upperLetter"/>
      <w:lvlText w:val="%1."/>
      <w:lvlJc w:val="left"/>
      <w:pPr>
        <w:ind w:left="1540" w:hanging="358"/>
      </w:pPr>
      <w:rPr>
        <w:rFonts w:ascii="Calibri" w:eastAsia="Calibri" w:hAnsi="Calibri" w:cs="Calibri"/>
        <w:sz w:val="24"/>
        <w:szCs w:val="24"/>
      </w:rPr>
    </w:lvl>
    <w:lvl w:ilvl="1">
      <w:start w:val="1"/>
      <w:numFmt w:val="bullet"/>
      <w:lvlText w:val="•"/>
      <w:lvlJc w:val="left"/>
      <w:pPr>
        <w:ind w:left="2344" w:hanging="357"/>
      </w:pPr>
    </w:lvl>
    <w:lvl w:ilvl="2">
      <w:start w:val="1"/>
      <w:numFmt w:val="bullet"/>
      <w:lvlText w:val="•"/>
      <w:lvlJc w:val="left"/>
      <w:pPr>
        <w:ind w:left="3148" w:hanging="358"/>
      </w:pPr>
    </w:lvl>
    <w:lvl w:ilvl="3">
      <w:start w:val="1"/>
      <w:numFmt w:val="bullet"/>
      <w:lvlText w:val="•"/>
      <w:lvlJc w:val="left"/>
      <w:pPr>
        <w:ind w:left="3952" w:hanging="358"/>
      </w:pPr>
    </w:lvl>
    <w:lvl w:ilvl="4">
      <w:start w:val="1"/>
      <w:numFmt w:val="bullet"/>
      <w:lvlText w:val="•"/>
      <w:lvlJc w:val="left"/>
      <w:pPr>
        <w:ind w:left="4756" w:hanging="358"/>
      </w:pPr>
    </w:lvl>
    <w:lvl w:ilvl="5">
      <w:start w:val="1"/>
      <w:numFmt w:val="bullet"/>
      <w:lvlText w:val="•"/>
      <w:lvlJc w:val="left"/>
      <w:pPr>
        <w:ind w:left="5560" w:hanging="358"/>
      </w:pPr>
    </w:lvl>
    <w:lvl w:ilvl="6">
      <w:start w:val="1"/>
      <w:numFmt w:val="bullet"/>
      <w:lvlText w:val="•"/>
      <w:lvlJc w:val="left"/>
      <w:pPr>
        <w:ind w:left="6364" w:hanging="358"/>
      </w:pPr>
    </w:lvl>
    <w:lvl w:ilvl="7">
      <w:start w:val="1"/>
      <w:numFmt w:val="bullet"/>
      <w:lvlText w:val="•"/>
      <w:lvlJc w:val="left"/>
      <w:pPr>
        <w:ind w:left="7168" w:hanging="358"/>
      </w:pPr>
    </w:lvl>
    <w:lvl w:ilvl="8">
      <w:start w:val="1"/>
      <w:numFmt w:val="bullet"/>
      <w:lvlText w:val="•"/>
      <w:lvlJc w:val="left"/>
      <w:pPr>
        <w:ind w:left="7972" w:hanging="357"/>
      </w:pPr>
    </w:lvl>
  </w:abstractNum>
  <w:abstractNum w:abstractNumId="65" w15:restartNumberingAfterBreak="0">
    <w:nsid w:val="7ED4586C"/>
    <w:multiLevelType w:val="hybridMultilevel"/>
    <w:tmpl w:val="CC8CBB4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6" w15:restartNumberingAfterBreak="0">
    <w:nsid w:val="7EFA00F9"/>
    <w:multiLevelType w:val="multilevel"/>
    <w:tmpl w:val="92E847E2"/>
    <w:lvl w:ilvl="0">
      <w:start w:val="2"/>
      <w:numFmt w:val="decimal"/>
      <w:lvlText w:val="%1."/>
      <w:lvlJc w:val="left"/>
      <w:pPr>
        <w:ind w:left="820" w:hanging="360"/>
      </w:pPr>
      <w:rPr>
        <w:rFonts w:ascii="Calibri" w:eastAsia="Calibri" w:hAnsi="Calibri" w:cs="Calibri" w:hint="default"/>
        <w:sz w:val="24"/>
        <w:szCs w:val="24"/>
      </w:rPr>
    </w:lvl>
    <w:lvl w:ilvl="1">
      <w:start w:val="1"/>
      <w:numFmt w:val="upperLetter"/>
      <w:lvlText w:val="%2."/>
      <w:lvlJc w:val="left"/>
      <w:pPr>
        <w:ind w:left="1540" w:hanging="360"/>
      </w:pPr>
      <w:rPr>
        <w:rFonts w:ascii="Calibri" w:eastAsia="Calibri" w:hAnsi="Calibri" w:cs="Calibri" w:hint="default"/>
        <w:sz w:val="24"/>
        <w:szCs w:val="24"/>
      </w:rPr>
    </w:lvl>
    <w:lvl w:ilvl="2">
      <w:start w:val="1"/>
      <w:numFmt w:val="bullet"/>
      <w:lvlText w:val="•"/>
      <w:lvlJc w:val="left"/>
      <w:pPr>
        <w:ind w:left="2433" w:hanging="360"/>
      </w:pPr>
      <w:rPr>
        <w:rFonts w:hint="default"/>
      </w:rPr>
    </w:lvl>
    <w:lvl w:ilvl="3">
      <w:start w:val="1"/>
      <w:numFmt w:val="bullet"/>
      <w:lvlText w:val="•"/>
      <w:lvlJc w:val="left"/>
      <w:pPr>
        <w:ind w:left="3326"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67" w15:restartNumberingAfterBreak="0">
    <w:nsid w:val="7F024050"/>
    <w:multiLevelType w:val="multilevel"/>
    <w:tmpl w:val="1910CB34"/>
    <w:lvl w:ilvl="0">
      <w:start w:val="1"/>
      <w:numFmt w:val="decimal"/>
      <w:lvlText w:val="%1."/>
      <w:lvlJc w:val="left"/>
      <w:pPr>
        <w:ind w:left="820" w:hanging="360"/>
      </w:pPr>
      <w:rPr>
        <w:rFonts w:ascii="Calibri" w:eastAsia="Calibri" w:hAnsi="Calibri" w:cs="Calibri"/>
        <w:sz w:val="24"/>
        <w:szCs w:val="24"/>
      </w:rPr>
    </w:lvl>
    <w:lvl w:ilvl="1">
      <w:start w:val="1"/>
      <w:numFmt w:val="upperLetter"/>
      <w:lvlText w:val="%2."/>
      <w:lvlJc w:val="left"/>
      <w:pPr>
        <w:ind w:left="1540" w:hanging="360"/>
      </w:pPr>
      <w:rPr>
        <w:rFonts w:ascii="Calibri" w:eastAsia="Calibri" w:hAnsi="Calibri" w:cs="Calibri"/>
        <w:sz w:val="24"/>
        <w:szCs w:val="24"/>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68" w15:restartNumberingAfterBreak="0">
    <w:nsid w:val="7F1F1C65"/>
    <w:multiLevelType w:val="multilevel"/>
    <w:tmpl w:val="2EB2C628"/>
    <w:lvl w:ilvl="0">
      <w:start w:val="1"/>
      <w:numFmt w:val="bullet"/>
      <w:lvlText w:val="●"/>
      <w:lvlJc w:val="left"/>
      <w:pPr>
        <w:ind w:left="820" w:hanging="360"/>
      </w:pPr>
      <w:rPr>
        <w:rFonts w:ascii="Times New Roman" w:eastAsia="Times New Roman" w:hAnsi="Times New Roman" w:cs="Times New Roman"/>
        <w:sz w:val="24"/>
        <w:szCs w:val="24"/>
      </w:rPr>
    </w:lvl>
    <w:lvl w:ilvl="1">
      <w:start w:val="1"/>
      <w:numFmt w:val="bullet"/>
      <w:lvlText w:val="o"/>
      <w:lvlJc w:val="left"/>
      <w:pPr>
        <w:ind w:left="1540" w:hanging="360"/>
      </w:pPr>
      <w:rPr>
        <w:rFonts w:ascii="Courier New" w:eastAsia="Courier New" w:hAnsi="Courier New" w:cs="Courier New"/>
        <w:sz w:val="24"/>
        <w:szCs w:val="24"/>
      </w:rPr>
    </w:lvl>
    <w:lvl w:ilvl="2">
      <w:start w:val="1"/>
      <w:numFmt w:val="bullet"/>
      <w:lvlText w:val="▪"/>
      <w:lvlJc w:val="left"/>
      <w:pPr>
        <w:ind w:left="2260" w:hanging="360"/>
      </w:pPr>
      <w:rPr>
        <w:rFonts w:ascii="Times New Roman" w:eastAsia="Times New Roman" w:hAnsi="Times New Roman" w:cs="Times New Roman"/>
        <w:sz w:val="24"/>
        <w:szCs w:val="24"/>
      </w:rPr>
    </w:lvl>
    <w:lvl w:ilvl="3">
      <w:start w:val="1"/>
      <w:numFmt w:val="bullet"/>
      <w:lvlText w:val="•"/>
      <w:lvlJc w:val="left"/>
      <w:pPr>
        <w:ind w:left="3175" w:hanging="360"/>
      </w:pPr>
    </w:lvl>
    <w:lvl w:ilvl="4">
      <w:start w:val="1"/>
      <w:numFmt w:val="bullet"/>
      <w:lvlText w:val="•"/>
      <w:lvlJc w:val="left"/>
      <w:pPr>
        <w:ind w:left="4090" w:hanging="360"/>
      </w:pPr>
    </w:lvl>
    <w:lvl w:ilvl="5">
      <w:start w:val="1"/>
      <w:numFmt w:val="bullet"/>
      <w:lvlText w:val="•"/>
      <w:lvlJc w:val="left"/>
      <w:pPr>
        <w:ind w:left="5005" w:hanging="360"/>
      </w:pPr>
    </w:lvl>
    <w:lvl w:ilvl="6">
      <w:start w:val="1"/>
      <w:numFmt w:val="bullet"/>
      <w:lvlText w:val="•"/>
      <w:lvlJc w:val="left"/>
      <w:pPr>
        <w:ind w:left="5920" w:hanging="360"/>
      </w:pPr>
    </w:lvl>
    <w:lvl w:ilvl="7">
      <w:start w:val="1"/>
      <w:numFmt w:val="bullet"/>
      <w:lvlText w:val="•"/>
      <w:lvlJc w:val="left"/>
      <w:pPr>
        <w:ind w:left="6835" w:hanging="360"/>
      </w:pPr>
    </w:lvl>
    <w:lvl w:ilvl="8">
      <w:start w:val="1"/>
      <w:numFmt w:val="bullet"/>
      <w:lvlText w:val="•"/>
      <w:lvlJc w:val="left"/>
      <w:pPr>
        <w:ind w:left="7750" w:hanging="360"/>
      </w:pPr>
    </w:lvl>
  </w:abstractNum>
  <w:num w:numId="1" w16cid:durableId="2030524100">
    <w:abstractNumId w:val="19"/>
  </w:num>
  <w:num w:numId="2" w16cid:durableId="327247062">
    <w:abstractNumId w:val="57"/>
  </w:num>
  <w:num w:numId="3" w16cid:durableId="76825982">
    <w:abstractNumId w:val="7"/>
  </w:num>
  <w:num w:numId="4" w16cid:durableId="2105148008">
    <w:abstractNumId w:val="64"/>
  </w:num>
  <w:num w:numId="5" w16cid:durableId="832183943">
    <w:abstractNumId w:val="23"/>
  </w:num>
  <w:num w:numId="6" w16cid:durableId="2091848921">
    <w:abstractNumId w:val="49"/>
  </w:num>
  <w:num w:numId="7" w16cid:durableId="1433356222">
    <w:abstractNumId w:val="37"/>
  </w:num>
  <w:num w:numId="8" w16cid:durableId="159665473">
    <w:abstractNumId w:val="0"/>
  </w:num>
  <w:num w:numId="9" w16cid:durableId="1022972934">
    <w:abstractNumId w:val="47"/>
  </w:num>
  <w:num w:numId="10" w16cid:durableId="1944921791">
    <w:abstractNumId w:val="41"/>
  </w:num>
  <w:num w:numId="11" w16cid:durableId="1071777854">
    <w:abstractNumId w:val="33"/>
  </w:num>
  <w:num w:numId="12" w16cid:durableId="1626158130">
    <w:abstractNumId w:val="68"/>
  </w:num>
  <w:num w:numId="13" w16cid:durableId="1057252">
    <w:abstractNumId w:val="36"/>
  </w:num>
  <w:num w:numId="14" w16cid:durableId="1311400208">
    <w:abstractNumId w:val="44"/>
  </w:num>
  <w:num w:numId="15" w16cid:durableId="151020751">
    <w:abstractNumId w:val="26"/>
  </w:num>
  <w:num w:numId="16" w16cid:durableId="673995219">
    <w:abstractNumId w:val="9"/>
  </w:num>
  <w:num w:numId="17" w16cid:durableId="1752703643">
    <w:abstractNumId w:val="4"/>
  </w:num>
  <w:num w:numId="18" w16cid:durableId="1462727264">
    <w:abstractNumId w:val="35"/>
  </w:num>
  <w:num w:numId="19" w16cid:durableId="1869293406">
    <w:abstractNumId w:val="34"/>
  </w:num>
  <w:num w:numId="20" w16cid:durableId="1251625966">
    <w:abstractNumId w:val="48"/>
  </w:num>
  <w:num w:numId="21" w16cid:durableId="430902288">
    <w:abstractNumId w:val="10"/>
  </w:num>
  <w:num w:numId="22" w16cid:durableId="1307055425">
    <w:abstractNumId w:val="13"/>
  </w:num>
  <w:num w:numId="23" w16cid:durableId="14505662">
    <w:abstractNumId w:val="66"/>
  </w:num>
  <w:num w:numId="24" w16cid:durableId="709263010">
    <w:abstractNumId w:val="25"/>
  </w:num>
  <w:num w:numId="25" w16cid:durableId="366414539">
    <w:abstractNumId w:val="63"/>
  </w:num>
  <w:num w:numId="26" w16cid:durableId="2123761546">
    <w:abstractNumId w:val="12"/>
  </w:num>
  <w:num w:numId="27" w16cid:durableId="985934800">
    <w:abstractNumId w:val="14"/>
  </w:num>
  <w:num w:numId="28" w16cid:durableId="469829719">
    <w:abstractNumId w:val="61"/>
  </w:num>
  <w:num w:numId="29" w16cid:durableId="1388455047">
    <w:abstractNumId w:val="2"/>
  </w:num>
  <w:num w:numId="30" w16cid:durableId="1169178480">
    <w:abstractNumId w:val="59"/>
  </w:num>
  <w:num w:numId="31" w16cid:durableId="689834886">
    <w:abstractNumId w:val="45"/>
  </w:num>
  <w:num w:numId="32" w16cid:durableId="349334115">
    <w:abstractNumId w:val="30"/>
  </w:num>
  <w:num w:numId="33" w16cid:durableId="991756672">
    <w:abstractNumId w:val="46"/>
  </w:num>
  <w:num w:numId="34" w16cid:durableId="478422951">
    <w:abstractNumId w:val="22"/>
  </w:num>
  <w:num w:numId="35" w16cid:durableId="1268198987">
    <w:abstractNumId w:val="27"/>
  </w:num>
  <w:num w:numId="36" w16cid:durableId="858936603">
    <w:abstractNumId w:val="16"/>
  </w:num>
  <w:num w:numId="37" w16cid:durableId="2082632181">
    <w:abstractNumId w:val="29"/>
  </w:num>
  <w:num w:numId="38" w16cid:durableId="534733226">
    <w:abstractNumId w:val="31"/>
  </w:num>
  <w:num w:numId="39" w16cid:durableId="2130933801">
    <w:abstractNumId w:val="54"/>
  </w:num>
  <w:num w:numId="40" w16cid:durableId="217939806">
    <w:abstractNumId w:val="28"/>
  </w:num>
  <w:num w:numId="41" w16cid:durableId="724914417">
    <w:abstractNumId w:val="24"/>
  </w:num>
  <w:num w:numId="42" w16cid:durableId="1443449971">
    <w:abstractNumId w:val="20"/>
  </w:num>
  <w:num w:numId="43" w16cid:durableId="665204493">
    <w:abstractNumId w:val="65"/>
  </w:num>
  <w:num w:numId="44" w16cid:durableId="1905098343">
    <w:abstractNumId w:val="50"/>
  </w:num>
  <w:num w:numId="45" w16cid:durableId="13461836">
    <w:abstractNumId w:val="53"/>
  </w:num>
  <w:num w:numId="46" w16cid:durableId="163010066">
    <w:abstractNumId w:val="6"/>
  </w:num>
  <w:num w:numId="47" w16cid:durableId="255139999">
    <w:abstractNumId w:val="67"/>
  </w:num>
  <w:num w:numId="48" w16cid:durableId="101385596">
    <w:abstractNumId w:val="38"/>
  </w:num>
  <w:num w:numId="49" w16cid:durableId="845632064">
    <w:abstractNumId w:val="40"/>
  </w:num>
  <w:num w:numId="50" w16cid:durableId="1014308080">
    <w:abstractNumId w:val="51"/>
  </w:num>
  <w:num w:numId="51" w16cid:durableId="2071297628">
    <w:abstractNumId w:val="8"/>
  </w:num>
  <w:num w:numId="52" w16cid:durableId="409741346">
    <w:abstractNumId w:val="52"/>
  </w:num>
  <w:num w:numId="53" w16cid:durableId="1130975682">
    <w:abstractNumId w:val="62"/>
  </w:num>
  <w:num w:numId="54" w16cid:durableId="1187207263">
    <w:abstractNumId w:val="17"/>
  </w:num>
  <w:num w:numId="55" w16cid:durableId="549221056">
    <w:abstractNumId w:val="42"/>
  </w:num>
  <w:num w:numId="56" w16cid:durableId="66806432">
    <w:abstractNumId w:val="1"/>
  </w:num>
  <w:num w:numId="57" w16cid:durableId="1557278366">
    <w:abstractNumId w:val="56"/>
  </w:num>
  <w:num w:numId="58" w16cid:durableId="530264023">
    <w:abstractNumId w:val="5"/>
  </w:num>
  <w:num w:numId="59" w16cid:durableId="535168281">
    <w:abstractNumId w:val="58"/>
  </w:num>
  <w:num w:numId="60" w16cid:durableId="1458335949">
    <w:abstractNumId w:val="39"/>
  </w:num>
  <w:num w:numId="61" w16cid:durableId="1536776446">
    <w:abstractNumId w:val="32"/>
  </w:num>
  <w:num w:numId="62" w16cid:durableId="1710298111">
    <w:abstractNumId w:val="3"/>
  </w:num>
  <w:num w:numId="63" w16cid:durableId="256406544">
    <w:abstractNumId w:val="21"/>
  </w:num>
  <w:num w:numId="64" w16cid:durableId="286204275">
    <w:abstractNumId w:val="18"/>
  </w:num>
  <w:num w:numId="65" w16cid:durableId="673459127">
    <w:abstractNumId w:val="55"/>
  </w:num>
  <w:num w:numId="66" w16cid:durableId="1802840705">
    <w:abstractNumId w:val="43"/>
  </w:num>
  <w:num w:numId="67" w16cid:durableId="443766186">
    <w:abstractNumId w:val="15"/>
  </w:num>
  <w:num w:numId="68" w16cid:durableId="1426220171">
    <w:abstractNumId w:val="60"/>
  </w:num>
  <w:num w:numId="69" w16cid:durableId="1422145242">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8D"/>
    <w:rsid w:val="00015235"/>
    <w:rsid w:val="0002023F"/>
    <w:rsid w:val="00021CB7"/>
    <w:rsid w:val="00030BDE"/>
    <w:rsid w:val="00031C03"/>
    <w:rsid w:val="00033AC5"/>
    <w:rsid w:val="00040A5C"/>
    <w:rsid w:val="00046AA7"/>
    <w:rsid w:val="00050798"/>
    <w:rsid w:val="00051146"/>
    <w:rsid w:val="0005656A"/>
    <w:rsid w:val="00061624"/>
    <w:rsid w:val="00063EE5"/>
    <w:rsid w:val="0006618C"/>
    <w:rsid w:val="0007080D"/>
    <w:rsid w:val="000731A1"/>
    <w:rsid w:val="000746AF"/>
    <w:rsid w:val="00076320"/>
    <w:rsid w:val="00080498"/>
    <w:rsid w:val="00091355"/>
    <w:rsid w:val="00092087"/>
    <w:rsid w:val="00097392"/>
    <w:rsid w:val="000A4F2D"/>
    <w:rsid w:val="000A5D2C"/>
    <w:rsid w:val="000A78D3"/>
    <w:rsid w:val="000A7B0D"/>
    <w:rsid w:val="000B1A11"/>
    <w:rsid w:val="000B4315"/>
    <w:rsid w:val="000B627C"/>
    <w:rsid w:val="000C6677"/>
    <w:rsid w:val="000D2E46"/>
    <w:rsid w:val="000D442D"/>
    <w:rsid w:val="000F0295"/>
    <w:rsid w:val="000F3622"/>
    <w:rsid w:val="000F3B76"/>
    <w:rsid w:val="00105462"/>
    <w:rsid w:val="00106B1F"/>
    <w:rsid w:val="00110FCE"/>
    <w:rsid w:val="001221BB"/>
    <w:rsid w:val="001251C3"/>
    <w:rsid w:val="00130F57"/>
    <w:rsid w:val="00136902"/>
    <w:rsid w:val="00142A1F"/>
    <w:rsid w:val="0014704E"/>
    <w:rsid w:val="00153703"/>
    <w:rsid w:val="00155AB2"/>
    <w:rsid w:val="00155BCE"/>
    <w:rsid w:val="00157E96"/>
    <w:rsid w:val="001667E7"/>
    <w:rsid w:val="00174976"/>
    <w:rsid w:val="00184585"/>
    <w:rsid w:val="0019340E"/>
    <w:rsid w:val="00193E1B"/>
    <w:rsid w:val="001A2CFC"/>
    <w:rsid w:val="001B06C5"/>
    <w:rsid w:val="001B4C2D"/>
    <w:rsid w:val="001B4CE5"/>
    <w:rsid w:val="001B67C7"/>
    <w:rsid w:val="001C0CAF"/>
    <w:rsid w:val="001C2CA9"/>
    <w:rsid w:val="001C617E"/>
    <w:rsid w:val="001D1393"/>
    <w:rsid w:val="001D6994"/>
    <w:rsid w:val="001E4A7C"/>
    <w:rsid w:val="001E7501"/>
    <w:rsid w:val="00201E08"/>
    <w:rsid w:val="00213344"/>
    <w:rsid w:val="00222DC8"/>
    <w:rsid w:val="002241BC"/>
    <w:rsid w:val="00235949"/>
    <w:rsid w:val="00243A77"/>
    <w:rsid w:val="002444EE"/>
    <w:rsid w:val="00265A94"/>
    <w:rsid w:val="0027316D"/>
    <w:rsid w:val="00274353"/>
    <w:rsid w:val="002839B2"/>
    <w:rsid w:val="00291646"/>
    <w:rsid w:val="002940D1"/>
    <w:rsid w:val="002958A6"/>
    <w:rsid w:val="002A2CEB"/>
    <w:rsid w:val="002B17A8"/>
    <w:rsid w:val="002C0088"/>
    <w:rsid w:val="002C0D08"/>
    <w:rsid w:val="002C3CDB"/>
    <w:rsid w:val="002C3FC0"/>
    <w:rsid w:val="002D42EA"/>
    <w:rsid w:val="002E21DD"/>
    <w:rsid w:val="00300718"/>
    <w:rsid w:val="003101B0"/>
    <w:rsid w:val="00312F07"/>
    <w:rsid w:val="00314C89"/>
    <w:rsid w:val="0031674E"/>
    <w:rsid w:val="003172A0"/>
    <w:rsid w:val="003277FB"/>
    <w:rsid w:val="003348C9"/>
    <w:rsid w:val="00334D15"/>
    <w:rsid w:val="00353449"/>
    <w:rsid w:val="00353EC2"/>
    <w:rsid w:val="00355ADC"/>
    <w:rsid w:val="003777D0"/>
    <w:rsid w:val="00383540"/>
    <w:rsid w:val="003847E8"/>
    <w:rsid w:val="00385933"/>
    <w:rsid w:val="00387171"/>
    <w:rsid w:val="003936B6"/>
    <w:rsid w:val="003945E0"/>
    <w:rsid w:val="00394F9A"/>
    <w:rsid w:val="003A5C2C"/>
    <w:rsid w:val="003B1EA0"/>
    <w:rsid w:val="003C2AE0"/>
    <w:rsid w:val="003D66E1"/>
    <w:rsid w:val="003D6E61"/>
    <w:rsid w:val="003D6EAD"/>
    <w:rsid w:val="003E0EF1"/>
    <w:rsid w:val="003E446A"/>
    <w:rsid w:val="003E5978"/>
    <w:rsid w:val="003E6290"/>
    <w:rsid w:val="003E66A6"/>
    <w:rsid w:val="003F1ED8"/>
    <w:rsid w:val="003F34AF"/>
    <w:rsid w:val="00402F3B"/>
    <w:rsid w:val="00406183"/>
    <w:rsid w:val="004159BC"/>
    <w:rsid w:val="00416AA8"/>
    <w:rsid w:val="0041793E"/>
    <w:rsid w:val="00443233"/>
    <w:rsid w:val="00444D09"/>
    <w:rsid w:val="00445595"/>
    <w:rsid w:val="00454760"/>
    <w:rsid w:val="004603E4"/>
    <w:rsid w:val="0046086C"/>
    <w:rsid w:val="0046535B"/>
    <w:rsid w:val="004661E5"/>
    <w:rsid w:val="00466AA0"/>
    <w:rsid w:val="00471DF5"/>
    <w:rsid w:val="00472763"/>
    <w:rsid w:val="00490302"/>
    <w:rsid w:val="00491B48"/>
    <w:rsid w:val="004B0285"/>
    <w:rsid w:val="004B6636"/>
    <w:rsid w:val="004B7876"/>
    <w:rsid w:val="004C02CE"/>
    <w:rsid w:val="004C1EED"/>
    <w:rsid w:val="004C7202"/>
    <w:rsid w:val="004D730F"/>
    <w:rsid w:val="004E0F44"/>
    <w:rsid w:val="004E7732"/>
    <w:rsid w:val="004F1770"/>
    <w:rsid w:val="004F206B"/>
    <w:rsid w:val="004F2C74"/>
    <w:rsid w:val="004F53A8"/>
    <w:rsid w:val="004F5FC0"/>
    <w:rsid w:val="004F6193"/>
    <w:rsid w:val="00501962"/>
    <w:rsid w:val="00501B47"/>
    <w:rsid w:val="00501EF1"/>
    <w:rsid w:val="0050455A"/>
    <w:rsid w:val="0052382A"/>
    <w:rsid w:val="00525597"/>
    <w:rsid w:val="00543846"/>
    <w:rsid w:val="0055063D"/>
    <w:rsid w:val="005513E1"/>
    <w:rsid w:val="005608B6"/>
    <w:rsid w:val="0057131B"/>
    <w:rsid w:val="00582C2A"/>
    <w:rsid w:val="00587C8B"/>
    <w:rsid w:val="00590E18"/>
    <w:rsid w:val="00591E88"/>
    <w:rsid w:val="005A7550"/>
    <w:rsid w:val="005C0895"/>
    <w:rsid w:val="005C1303"/>
    <w:rsid w:val="005C6F75"/>
    <w:rsid w:val="005F262C"/>
    <w:rsid w:val="005F264D"/>
    <w:rsid w:val="005F5EBE"/>
    <w:rsid w:val="005F5F1E"/>
    <w:rsid w:val="005F6EC1"/>
    <w:rsid w:val="00601113"/>
    <w:rsid w:val="00611BDE"/>
    <w:rsid w:val="00621997"/>
    <w:rsid w:val="0062326A"/>
    <w:rsid w:val="006234C1"/>
    <w:rsid w:val="00627786"/>
    <w:rsid w:val="00627C99"/>
    <w:rsid w:val="00632209"/>
    <w:rsid w:val="00632A4F"/>
    <w:rsid w:val="00637C23"/>
    <w:rsid w:val="00640E93"/>
    <w:rsid w:val="0065260B"/>
    <w:rsid w:val="006527DA"/>
    <w:rsid w:val="0066199C"/>
    <w:rsid w:val="00664CFB"/>
    <w:rsid w:val="00665938"/>
    <w:rsid w:val="00667CE5"/>
    <w:rsid w:val="0067297F"/>
    <w:rsid w:val="006768CF"/>
    <w:rsid w:val="0067693D"/>
    <w:rsid w:val="00676F3C"/>
    <w:rsid w:val="00685B27"/>
    <w:rsid w:val="00685E2D"/>
    <w:rsid w:val="00687748"/>
    <w:rsid w:val="00687EF3"/>
    <w:rsid w:val="00696A34"/>
    <w:rsid w:val="006A0B43"/>
    <w:rsid w:val="006B20E0"/>
    <w:rsid w:val="006C0DE9"/>
    <w:rsid w:val="006D5D61"/>
    <w:rsid w:val="006D7D8B"/>
    <w:rsid w:val="006F17F9"/>
    <w:rsid w:val="006F2068"/>
    <w:rsid w:val="006F347E"/>
    <w:rsid w:val="006F6775"/>
    <w:rsid w:val="006F77AD"/>
    <w:rsid w:val="00703E6B"/>
    <w:rsid w:val="00705361"/>
    <w:rsid w:val="00707E82"/>
    <w:rsid w:val="007104E7"/>
    <w:rsid w:val="00714AAF"/>
    <w:rsid w:val="00723A36"/>
    <w:rsid w:val="007351FB"/>
    <w:rsid w:val="007622E1"/>
    <w:rsid w:val="00762DC5"/>
    <w:rsid w:val="00764E2E"/>
    <w:rsid w:val="007A7EEB"/>
    <w:rsid w:val="007B2DBB"/>
    <w:rsid w:val="007B36DD"/>
    <w:rsid w:val="007B58D5"/>
    <w:rsid w:val="007C0042"/>
    <w:rsid w:val="007D0807"/>
    <w:rsid w:val="007D3842"/>
    <w:rsid w:val="007D437C"/>
    <w:rsid w:val="007D7D4E"/>
    <w:rsid w:val="007F26F6"/>
    <w:rsid w:val="00803284"/>
    <w:rsid w:val="00805BC1"/>
    <w:rsid w:val="00813D06"/>
    <w:rsid w:val="00813FFF"/>
    <w:rsid w:val="008147FE"/>
    <w:rsid w:val="00816610"/>
    <w:rsid w:val="0081689A"/>
    <w:rsid w:val="008177E3"/>
    <w:rsid w:val="00820C55"/>
    <w:rsid w:val="00834B0F"/>
    <w:rsid w:val="00840845"/>
    <w:rsid w:val="00840CBA"/>
    <w:rsid w:val="00841778"/>
    <w:rsid w:val="00845203"/>
    <w:rsid w:val="00850177"/>
    <w:rsid w:val="008506D4"/>
    <w:rsid w:val="0085697D"/>
    <w:rsid w:val="00862968"/>
    <w:rsid w:val="00870912"/>
    <w:rsid w:val="00874885"/>
    <w:rsid w:val="00874EA7"/>
    <w:rsid w:val="00875184"/>
    <w:rsid w:val="008806A8"/>
    <w:rsid w:val="00883BD1"/>
    <w:rsid w:val="008849B5"/>
    <w:rsid w:val="0088543C"/>
    <w:rsid w:val="00891C51"/>
    <w:rsid w:val="00894FDE"/>
    <w:rsid w:val="008A17C6"/>
    <w:rsid w:val="008A7C37"/>
    <w:rsid w:val="008B5CA1"/>
    <w:rsid w:val="008D4913"/>
    <w:rsid w:val="008E21E6"/>
    <w:rsid w:val="008E3FAF"/>
    <w:rsid w:val="008E40C0"/>
    <w:rsid w:val="008F1083"/>
    <w:rsid w:val="009008F0"/>
    <w:rsid w:val="00903BCE"/>
    <w:rsid w:val="00907380"/>
    <w:rsid w:val="0091225D"/>
    <w:rsid w:val="00935034"/>
    <w:rsid w:val="00936A6C"/>
    <w:rsid w:val="00940F43"/>
    <w:rsid w:val="009515F9"/>
    <w:rsid w:val="00955C78"/>
    <w:rsid w:val="00960DB0"/>
    <w:rsid w:val="00963534"/>
    <w:rsid w:val="00965531"/>
    <w:rsid w:val="00974BF4"/>
    <w:rsid w:val="00977EAD"/>
    <w:rsid w:val="00986CF2"/>
    <w:rsid w:val="00991A66"/>
    <w:rsid w:val="00994067"/>
    <w:rsid w:val="00996C0F"/>
    <w:rsid w:val="00997B31"/>
    <w:rsid w:val="009A3F48"/>
    <w:rsid w:val="009A51A0"/>
    <w:rsid w:val="009A5950"/>
    <w:rsid w:val="009A65AE"/>
    <w:rsid w:val="009B2BEE"/>
    <w:rsid w:val="009B5663"/>
    <w:rsid w:val="009D54F2"/>
    <w:rsid w:val="009D7E01"/>
    <w:rsid w:val="009E1BFE"/>
    <w:rsid w:val="009F0DA5"/>
    <w:rsid w:val="009F5057"/>
    <w:rsid w:val="00A02BF8"/>
    <w:rsid w:val="00A131DB"/>
    <w:rsid w:val="00A16B60"/>
    <w:rsid w:val="00A36658"/>
    <w:rsid w:val="00A50CF5"/>
    <w:rsid w:val="00A54EAE"/>
    <w:rsid w:val="00A56212"/>
    <w:rsid w:val="00A5701B"/>
    <w:rsid w:val="00A57BF2"/>
    <w:rsid w:val="00A82C07"/>
    <w:rsid w:val="00A877A7"/>
    <w:rsid w:val="00A97A6A"/>
    <w:rsid w:val="00AA22E1"/>
    <w:rsid w:val="00AA3E2D"/>
    <w:rsid w:val="00AA7798"/>
    <w:rsid w:val="00AB0E00"/>
    <w:rsid w:val="00AB5314"/>
    <w:rsid w:val="00AD01B8"/>
    <w:rsid w:val="00AF0C8D"/>
    <w:rsid w:val="00AF55A4"/>
    <w:rsid w:val="00B03210"/>
    <w:rsid w:val="00B07A02"/>
    <w:rsid w:val="00B140D1"/>
    <w:rsid w:val="00B17AEA"/>
    <w:rsid w:val="00B20C3E"/>
    <w:rsid w:val="00B214ED"/>
    <w:rsid w:val="00B22DD4"/>
    <w:rsid w:val="00B23810"/>
    <w:rsid w:val="00B255CC"/>
    <w:rsid w:val="00B3409B"/>
    <w:rsid w:val="00B404ED"/>
    <w:rsid w:val="00B46943"/>
    <w:rsid w:val="00B52BBC"/>
    <w:rsid w:val="00B60FBD"/>
    <w:rsid w:val="00B63359"/>
    <w:rsid w:val="00B7632F"/>
    <w:rsid w:val="00B76CE7"/>
    <w:rsid w:val="00B77811"/>
    <w:rsid w:val="00B84A54"/>
    <w:rsid w:val="00B95565"/>
    <w:rsid w:val="00BA07D6"/>
    <w:rsid w:val="00BA084E"/>
    <w:rsid w:val="00BA2736"/>
    <w:rsid w:val="00BA2C31"/>
    <w:rsid w:val="00BA6883"/>
    <w:rsid w:val="00BA76B1"/>
    <w:rsid w:val="00BB4C17"/>
    <w:rsid w:val="00BC06B7"/>
    <w:rsid w:val="00BC3244"/>
    <w:rsid w:val="00BC5A79"/>
    <w:rsid w:val="00BC6E0C"/>
    <w:rsid w:val="00BD2128"/>
    <w:rsid w:val="00BE1ACE"/>
    <w:rsid w:val="00BF1937"/>
    <w:rsid w:val="00BF459D"/>
    <w:rsid w:val="00C04177"/>
    <w:rsid w:val="00C106F8"/>
    <w:rsid w:val="00C21FBB"/>
    <w:rsid w:val="00C31DDA"/>
    <w:rsid w:val="00C3578F"/>
    <w:rsid w:val="00C5559D"/>
    <w:rsid w:val="00C635D7"/>
    <w:rsid w:val="00C747C0"/>
    <w:rsid w:val="00C83C38"/>
    <w:rsid w:val="00CA0013"/>
    <w:rsid w:val="00CA03E0"/>
    <w:rsid w:val="00CA67A9"/>
    <w:rsid w:val="00CC545E"/>
    <w:rsid w:val="00CD019F"/>
    <w:rsid w:val="00CD0932"/>
    <w:rsid w:val="00CE6476"/>
    <w:rsid w:val="00CF3B78"/>
    <w:rsid w:val="00CF6802"/>
    <w:rsid w:val="00CF7AD6"/>
    <w:rsid w:val="00D1177D"/>
    <w:rsid w:val="00D21B92"/>
    <w:rsid w:val="00D26A3C"/>
    <w:rsid w:val="00D306E8"/>
    <w:rsid w:val="00D31094"/>
    <w:rsid w:val="00D42047"/>
    <w:rsid w:val="00D66A90"/>
    <w:rsid w:val="00D720F3"/>
    <w:rsid w:val="00D729D5"/>
    <w:rsid w:val="00D80CE6"/>
    <w:rsid w:val="00D86A19"/>
    <w:rsid w:val="00D946F9"/>
    <w:rsid w:val="00D97C11"/>
    <w:rsid w:val="00DA28F7"/>
    <w:rsid w:val="00DA29E9"/>
    <w:rsid w:val="00DA317C"/>
    <w:rsid w:val="00DB6AAF"/>
    <w:rsid w:val="00DB76C3"/>
    <w:rsid w:val="00DC13D5"/>
    <w:rsid w:val="00DC79C0"/>
    <w:rsid w:val="00DD5E48"/>
    <w:rsid w:val="00DE2945"/>
    <w:rsid w:val="00DF5B04"/>
    <w:rsid w:val="00E035D0"/>
    <w:rsid w:val="00E03781"/>
    <w:rsid w:val="00E05C83"/>
    <w:rsid w:val="00E07745"/>
    <w:rsid w:val="00E131C7"/>
    <w:rsid w:val="00E14207"/>
    <w:rsid w:val="00E310EB"/>
    <w:rsid w:val="00E32E46"/>
    <w:rsid w:val="00E352EA"/>
    <w:rsid w:val="00E40D42"/>
    <w:rsid w:val="00E57E4A"/>
    <w:rsid w:val="00E63CC6"/>
    <w:rsid w:val="00E63E0D"/>
    <w:rsid w:val="00E67F48"/>
    <w:rsid w:val="00E739F3"/>
    <w:rsid w:val="00E76136"/>
    <w:rsid w:val="00E806B1"/>
    <w:rsid w:val="00E97992"/>
    <w:rsid w:val="00EA2831"/>
    <w:rsid w:val="00EA5BC8"/>
    <w:rsid w:val="00EA6AD5"/>
    <w:rsid w:val="00EB0748"/>
    <w:rsid w:val="00EC1A9E"/>
    <w:rsid w:val="00ED70EA"/>
    <w:rsid w:val="00EE1EA4"/>
    <w:rsid w:val="00EF31F1"/>
    <w:rsid w:val="00EF38F6"/>
    <w:rsid w:val="00EF3FF1"/>
    <w:rsid w:val="00F001E0"/>
    <w:rsid w:val="00F00DD5"/>
    <w:rsid w:val="00F05AA0"/>
    <w:rsid w:val="00F15965"/>
    <w:rsid w:val="00F17777"/>
    <w:rsid w:val="00F2008B"/>
    <w:rsid w:val="00F24BD1"/>
    <w:rsid w:val="00F27E89"/>
    <w:rsid w:val="00F31E1A"/>
    <w:rsid w:val="00F3590B"/>
    <w:rsid w:val="00F63022"/>
    <w:rsid w:val="00F650E4"/>
    <w:rsid w:val="00F6657B"/>
    <w:rsid w:val="00F74A5B"/>
    <w:rsid w:val="00F74FDE"/>
    <w:rsid w:val="00F8350E"/>
    <w:rsid w:val="00F90007"/>
    <w:rsid w:val="00F910CE"/>
    <w:rsid w:val="00F92282"/>
    <w:rsid w:val="00FA1EB6"/>
    <w:rsid w:val="00FB1A57"/>
    <w:rsid w:val="00FB213E"/>
    <w:rsid w:val="00FC105A"/>
    <w:rsid w:val="00FC1537"/>
    <w:rsid w:val="00FC26DE"/>
    <w:rsid w:val="00FC3B7F"/>
    <w:rsid w:val="00FC4A48"/>
    <w:rsid w:val="00FD36AD"/>
    <w:rsid w:val="00FD76BC"/>
    <w:rsid w:val="00FE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C7FF1"/>
  <w15:docId w15:val="{D7EFC4BB-24DB-44E0-9148-4B39D2E4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146" w:right="1164"/>
      <w:jc w:val="center"/>
      <w:outlineLvl w:val="0"/>
    </w:pPr>
    <w:rPr>
      <w:b/>
      <w:sz w:val="36"/>
      <w:szCs w:val="36"/>
    </w:rPr>
  </w:style>
  <w:style w:type="paragraph" w:styleId="Heading2">
    <w:name w:val="heading 2"/>
    <w:basedOn w:val="Normal"/>
    <w:next w:val="Normal"/>
    <w:uiPriority w:val="9"/>
    <w:unhideWhenUsed/>
    <w:qFormat/>
    <w:pPr>
      <w:ind w:left="100"/>
      <w:outlineLvl w:val="1"/>
    </w:pPr>
    <w:rPr>
      <w:b/>
      <w:sz w:val="32"/>
      <w:szCs w:val="32"/>
    </w:rPr>
  </w:style>
  <w:style w:type="paragraph" w:styleId="Heading3">
    <w:name w:val="heading 3"/>
    <w:basedOn w:val="Normal"/>
    <w:next w:val="Normal"/>
    <w:uiPriority w:val="9"/>
    <w:unhideWhenUsed/>
    <w:qFormat/>
    <w:pPr>
      <w:spacing w:before="45"/>
      <w:ind w:left="2378" w:right="5248"/>
      <w:jc w:val="center"/>
      <w:outlineLvl w:val="2"/>
    </w:pPr>
    <w:rPr>
      <w:b/>
      <w:sz w:val="28"/>
      <w:szCs w:val="28"/>
    </w:rPr>
  </w:style>
  <w:style w:type="paragraph" w:styleId="Heading4">
    <w:name w:val="heading 4"/>
    <w:basedOn w:val="Normal"/>
    <w:next w:val="Normal"/>
    <w:uiPriority w:val="9"/>
    <w:unhideWhenUsed/>
    <w:qFormat/>
    <w:pPr>
      <w:ind w:left="10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63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84"/>
    <w:rPr>
      <w:rFonts w:ascii="Segoe UI" w:hAnsi="Segoe UI" w:cs="Segoe UI"/>
      <w:sz w:val="18"/>
      <w:szCs w:val="18"/>
    </w:rPr>
  </w:style>
  <w:style w:type="paragraph" w:styleId="ListParagraph">
    <w:name w:val="List Paragraph"/>
    <w:basedOn w:val="Normal"/>
    <w:uiPriority w:val="34"/>
    <w:qFormat/>
    <w:rsid w:val="00F277B2"/>
    <w:pPr>
      <w:ind w:left="720"/>
      <w:contextualSpacing/>
    </w:pPr>
  </w:style>
  <w:style w:type="paragraph" w:styleId="CommentSubject">
    <w:name w:val="annotation subject"/>
    <w:basedOn w:val="CommentText"/>
    <w:next w:val="CommentText"/>
    <w:link w:val="CommentSubjectChar"/>
    <w:uiPriority w:val="99"/>
    <w:semiHidden/>
    <w:unhideWhenUsed/>
    <w:rsid w:val="00A83067"/>
    <w:rPr>
      <w:b/>
      <w:bCs/>
    </w:rPr>
  </w:style>
  <w:style w:type="character" w:customStyle="1" w:styleId="CommentSubjectChar">
    <w:name w:val="Comment Subject Char"/>
    <w:basedOn w:val="CommentTextChar"/>
    <w:link w:val="CommentSubject"/>
    <w:uiPriority w:val="99"/>
    <w:semiHidden/>
    <w:rsid w:val="00A83067"/>
    <w:rPr>
      <w:b/>
      <w:bCs/>
      <w:sz w:val="20"/>
      <w:szCs w:val="20"/>
    </w:r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27E89"/>
    <w:pPr>
      <w:tabs>
        <w:tab w:val="center" w:pos="4680"/>
        <w:tab w:val="right" w:pos="9360"/>
      </w:tabs>
    </w:pPr>
  </w:style>
  <w:style w:type="character" w:customStyle="1" w:styleId="HeaderChar">
    <w:name w:val="Header Char"/>
    <w:basedOn w:val="DefaultParagraphFont"/>
    <w:link w:val="Header"/>
    <w:uiPriority w:val="99"/>
    <w:rsid w:val="00F27E89"/>
  </w:style>
  <w:style w:type="paragraph" w:styleId="Footer">
    <w:name w:val="footer"/>
    <w:basedOn w:val="Normal"/>
    <w:link w:val="FooterChar"/>
    <w:uiPriority w:val="99"/>
    <w:unhideWhenUsed/>
    <w:rsid w:val="00F27E89"/>
    <w:pPr>
      <w:tabs>
        <w:tab w:val="center" w:pos="4680"/>
        <w:tab w:val="right" w:pos="9360"/>
      </w:tabs>
    </w:pPr>
  </w:style>
  <w:style w:type="character" w:customStyle="1" w:styleId="FooterChar">
    <w:name w:val="Footer Char"/>
    <w:basedOn w:val="DefaultParagraphFont"/>
    <w:link w:val="Footer"/>
    <w:uiPriority w:val="99"/>
    <w:rsid w:val="00F27E89"/>
  </w:style>
  <w:style w:type="paragraph" w:styleId="FootnoteText">
    <w:name w:val="footnote text"/>
    <w:basedOn w:val="Normal"/>
    <w:link w:val="FootnoteTextChar"/>
    <w:uiPriority w:val="99"/>
    <w:semiHidden/>
    <w:unhideWhenUsed/>
    <w:rsid w:val="00D946F9"/>
    <w:rPr>
      <w:sz w:val="20"/>
      <w:szCs w:val="20"/>
    </w:rPr>
  </w:style>
  <w:style w:type="character" w:customStyle="1" w:styleId="FootnoteTextChar">
    <w:name w:val="Footnote Text Char"/>
    <w:basedOn w:val="DefaultParagraphFont"/>
    <w:link w:val="FootnoteText"/>
    <w:uiPriority w:val="99"/>
    <w:semiHidden/>
    <w:rsid w:val="00D946F9"/>
    <w:rPr>
      <w:sz w:val="20"/>
      <w:szCs w:val="20"/>
    </w:rPr>
  </w:style>
  <w:style w:type="character" w:styleId="FootnoteReference">
    <w:name w:val="footnote reference"/>
    <w:basedOn w:val="DefaultParagraphFont"/>
    <w:uiPriority w:val="99"/>
    <w:semiHidden/>
    <w:unhideWhenUsed/>
    <w:rsid w:val="00D946F9"/>
    <w:rPr>
      <w:vertAlign w:val="superscript"/>
    </w:rPr>
  </w:style>
  <w:style w:type="character" w:styleId="Hyperlink">
    <w:name w:val="Hyperlink"/>
    <w:basedOn w:val="DefaultParagraphFont"/>
    <w:uiPriority w:val="99"/>
    <w:unhideWhenUsed/>
    <w:rsid w:val="00092087"/>
    <w:rPr>
      <w:color w:val="0000FF" w:themeColor="hyperlink"/>
      <w:u w:val="single"/>
    </w:rPr>
  </w:style>
  <w:style w:type="character" w:styleId="UnresolvedMention">
    <w:name w:val="Unresolved Mention"/>
    <w:basedOn w:val="DefaultParagraphFont"/>
    <w:uiPriority w:val="99"/>
    <w:semiHidden/>
    <w:unhideWhenUsed/>
    <w:rsid w:val="00092087"/>
    <w:rPr>
      <w:color w:val="605E5C"/>
      <w:shd w:val="clear" w:color="auto" w:fill="E1DFDD"/>
    </w:rPr>
  </w:style>
  <w:style w:type="character" w:styleId="FollowedHyperlink">
    <w:name w:val="FollowedHyperlink"/>
    <w:basedOn w:val="DefaultParagraphFont"/>
    <w:uiPriority w:val="99"/>
    <w:semiHidden/>
    <w:unhideWhenUsed/>
    <w:rsid w:val="00525597"/>
    <w:rPr>
      <w:color w:val="800080" w:themeColor="followedHyperlink"/>
      <w:u w:val="single"/>
    </w:rPr>
  </w:style>
  <w:style w:type="paragraph" w:customStyle="1" w:styleId="pf0">
    <w:name w:val="pf0"/>
    <w:basedOn w:val="Normal"/>
    <w:rsid w:val="00A5701B"/>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5701B"/>
    <w:rPr>
      <w:rFonts w:ascii="Segoe UI" w:hAnsi="Segoe UI" w:cs="Segoe UI" w:hint="default"/>
      <w:sz w:val="18"/>
      <w:szCs w:val="18"/>
    </w:rPr>
  </w:style>
  <w:style w:type="paragraph" w:styleId="Revision">
    <w:name w:val="Revision"/>
    <w:hidden/>
    <w:uiPriority w:val="99"/>
    <w:semiHidden/>
    <w:rsid w:val="00B404ED"/>
    <w:pPr>
      <w:widowControl/>
    </w:pPr>
  </w:style>
  <w:style w:type="paragraph" w:styleId="NoSpacing">
    <w:name w:val="No Spacing"/>
    <w:uiPriority w:val="1"/>
    <w:qFormat/>
    <w:rsid w:val="007F26F6"/>
    <w:pPr>
      <w:widowControl/>
    </w:pPr>
    <w:rPr>
      <w:rFonts w:cs="Times New Roman"/>
    </w:rPr>
  </w:style>
  <w:style w:type="paragraph" w:customStyle="1" w:styleId="TableParagraph">
    <w:name w:val="Table Paragraph"/>
    <w:basedOn w:val="Normal"/>
    <w:uiPriority w:val="1"/>
    <w:qFormat/>
    <w:rsid w:val="00C3578F"/>
    <w:pPr>
      <w:autoSpaceDE w:val="0"/>
      <w:autoSpaceDN w:val="0"/>
    </w:pPr>
  </w:style>
  <w:style w:type="paragraph" w:styleId="BodyText">
    <w:name w:val="Body Text"/>
    <w:basedOn w:val="Normal"/>
    <w:link w:val="BodyTextChar"/>
    <w:uiPriority w:val="1"/>
    <w:qFormat/>
    <w:rsid w:val="00C3578F"/>
    <w:pPr>
      <w:autoSpaceDE w:val="0"/>
      <w:autoSpaceDN w:val="0"/>
    </w:pPr>
    <w:rPr>
      <w:sz w:val="24"/>
      <w:szCs w:val="24"/>
    </w:rPr>
  </w:style>
  <w:style w:type="character" w:customStyle="1" w:styleId="BodyTextChar">
    <w:name w:val="Body Text Char"/>
    <w:basedOn w:val="DefaultParagraphFont"/>
    <w:link w:val="BodyText"/>
    <w:uiPriority w:val="1"/>
    <w:rsid w:val="00C3578F"/>
    <w:rPr>
      <w:sz w:val="24"/>
      <w:szCs w:val="24"/>
    </w:rPr>
  </w:style>
  <w:style w:type="character" w:styleId="PageNumber">
    <w:name w:val="page number"/>
    <w:basedOn w:val="DefaultParagraphFont"/>
    <w:uiPriority w:val="99"/>
    <w:semiHidden/>
    <w:unhideWhenUsed/>
    <w:rsid w:val="00157E96"/>
  </w:style>
  <w:style w:type="paragraph" w:styleId="TOCHeading">
    <w:name w:val="TOC Heading"/>
    <w:basedOn w:val="Heading1"/>
    <w:next w:val="Normal"/>
    <w:uiPriority w:val="39"/>
    <w:unhideWhenUsed/>
    <w:qFormat/>
    <w:rsid w:val="003D6EAD"/>
    <w:pPr>
      <w:keepNext/>
      <w:keepLines/>
      <w:widowControl/>
      <w:spacing w:before="240" w:line="259" w:lineRule="auto"/>
      <w:ind w:left="0" w:right="0"/>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3D6EAD"/>
    <w:pPr>
      <w:widowControl/>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3D6EAD"/>
    <w:pPr>
      <w:widowControl/>
      <w:spacing w:after="100" w:line="259" w:lineRule="auto"/>
      <w:ind w:left="440"/>
    </w:pPr>
    <w:rPr>
      <w:rFonts w:asciiTheme="minorHAnsi" w:eastAsiaTheme="minorHAnsi" w:hAnsiTheme="minorHAnsi" w:cstheme="minorBidi"/>
    </w:rPr>
  </w:style>
  <w:style w:type="paragraph" w:styleId="TOC1">
    <w:name w:val="toc 1"/>
    <w:basedOn w:val="Normal"/>
    <w:next w:val="Normal"/>
    <w:autoRedefine/>
    <w:uiPriority w:val="39"/>
    <w:unhideWhenUsed/>
    <w:rsid w:val="003D6EAD"/>
    <w:pPr>
      <w:widowControl/>
      <w:spacing w:after="100" w:line="259"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50754">
      <w:bodyDiv w:val="1"/>
      <w:marLeft w:val="0"/>
      <w:marRight w:val="0"/>
      <w:marTop w:val="0"/>
      <w:marBottom w:val="0"/>
      <w:divBdr>
        <w:top w:val="none" w:sz="0" w:space="0" w:color="auto"/>
        <w:left w:val="none" w:sz="0" w:space="0" w:color="auto"/>
        <w:bottom w:val="none" w:sz="0" w:space="0" w:color="auto"/>
        <w:right w:val="none" w:sz="0" w:space="0" w:color="auto"/>
      </w:divBdr>
    </w:div>
    <w:div w:id="721712847">
      <w:bodyDiv w:val="1"/>
      <w:marLeft w:val="0"/>
      <w:marRight w:val="0"/>
      <w:marTop w:val="0"/>
      <w:marBottom w:val="0"/>
      <w:divBdr>
        <w:top w:val="none" w:sz="0" w:space="0" w:color="auto"/>
        <w:left w:val="none" w:sz="0" w:space="0" w:color="auto"/>
        <w:bottom w:val="none" w:sz="0" w:space="0" w:color="auto"/>
        <w:right w:val="none" w:sz="0" w:space="0" w:color="auto"/>
      </w:divBdr>
    </w:div>
    <w:div w:id="926230684">
      <w:bodyDiv w:val="1"/>
      <w:marLeft w:val="0"/>
      <w:marRight w:val="0"/>
      <w:marTop w:val="0"/>
      <w:marBottom w:val="0"/>
      <w:divBdr>
        <w:top w:val="none" w:sz="0" w:space="0" w:color="auto"/>
        <w:left w:val="none" w:sz="0" w:space="0" w:color="auto"/>
        <w:bottom w:val="none" w:sz="0" w:space="0" w:color="auto"/>
        <w:right w:val="none" w:sz="0" w:space="0" w:color="auto"/>
      </w:divBdr>
    </w:div>
    <w:div w:id="1153376747">
      <w:bodyDiv w:val="1"/>
      <w:marLeft w:val="0"/>
      <w:marRight w:val="0"/>
      <w:marTop w:val="0"/>
      <w:marBottom w:val="0"/>
      <w:divBdr>
        <w:top w:val="none" w:sz="0" w:space="0" w:color="auto"/>
        <w:left w:val="none" w:sz="0" w:space="0" w:color="auto"/>
        <w:bottom w:val="none" w:sz="0" w:space="0" w:color="auto"/>
        <w:right w:val="none" w:sz="0" w:space="0" w:color="auto"/>
      </w:divBdr>
    </w:div>
    <w:div w:id="159150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g0sPLjO1E4g2GneMDcR2Zv9Tcg==">AMUW2mU7pQek5UeI1H91niy6PCxc+LMOweMFwCgPoRGF9Uf8F1ol1w8g/O1YqXna1iPqoetmBjuZIxylEZfQv16tfXwYu1ouLLzkS7VW3NMq03V0ahKbwxuG5jOXXE2f7g9VuV3EhF0UWvHrJK7Qs/9B6AXirx6gYtndfN09hiuheqmRklvMKcJJYPl+YYNPCb6f0HgU+Tv4ALtjygXB88+d9smRUIeu4PWD4s/6phFRkMHq8AsVMs4xyowEnjMNNTKkkMEpRAgU/MIWLVIVNuLqdUdesh3+ZcEYblY2K5PabnLbtxyFobU=</go:docsCustomData>
</go:gDocsCustomXmlDataStorage>
</file>

<file path=customXml/itemProps1.xml><?xml version="1.0" encoding="utf-8"?>
<ds:datastoreItem xmlns:ds="http://schemas.openxmlformats.org/officeDocument/2006/customXml" ds:itemID="{B17C96BA-A066-411A-A6AD-D48BBD9574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3654</Words>
  <Characters>20829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M. Carr</dc:creator>
  <cp:lastModifiedBy>Kent  Lindeman</cp:lastModifiedBy>
  <cp:revision>3</cp:revision>
  <cp:lastPrinted>2024-09-25T16:37:00Z</cp:lastPrinted>
  <dcterms:created xsi:type="dcterms:W3CDTF">2024-09-25T16:40:00Z</dcterms:created>
  <dcterms:modified xsi:type="dcterms:W3CDTF">2024-09-25T16:40:00Z</dcterms:modified>
</cp:coreProperties>
</file>